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sz w:val="44"/>
          <w:szCs w:val="44"/>
          <w:lang w:val="zh-CN"/>
        </w:rPr>
      </w:pPr>
      <w:r>
        <w:rPr>
          <w:rFonts w:hint="eastAsia" w:ascii="宋体" w:hAnsi="宋体"/>
          <w:sz w:val="44"/>
          <w:szCs w:val="44"/>
          <w:lang w:eastAsia="zh-CN"/>
        </w:rPr>
        <w:t>白城市城市道路2020年度标线施划工程施工招标</w:t>
      </w:r>
      <w:r>
        <w:rPr>
          <w:rFonts w:hint="eastAsia" w:ascii="宋体" w:hAnsi="宋体" w:eastAsia="宋体" w:cs="宋体"/>
          <w:bCs/>
          <w:sz w:val="44"/>
          <w:szCs w:val="44"/>
        </w:rPr>
        <w:t>中标候选人公示</w:t>
      </w:r>
    </w:p>
    <w:p>
      <w:pPr>
        <w:keepNext w:val="0"/>
        <w:keepLines w:val="0"/>
        <w:pageBreakBefore w:val="0"/>
        <w:tabs>
          <w:tab w:val="left" w:pos="1377"/>
          <w:tab w:val="center" w:pos="4535"/>
        </w:tabs>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白城市城市道路2020年度标线施划工程施工招标</w:t>
      </w:r>
      <w:r>
        <w:rPr>
          <w:rFonts w:hint="eastAsia" w:ascii="宋体" w:hAnsi="宋体" w:eastAsia="宋体" w:cs="宋体"/>
          <w:sz w:val="28"/>
          <w:szCs w:val="28"/>
        </w:rPr>
        <w:t>已于2020年</w:t>
      </w:r>
      <w:r>
        <w:rPr>
          <w:rFonts w:hint="eastAsia" w:ascii="宋体" w:hAnsi="宋体" w:eastAsia="宋体" w:cs="宋体"/>
          <w:sz w:val="28"/>
          <w:szCs w:val="28"/>
          <w:lang w:val="en-US" w:eastAsia="zh-CN"/>
        </w:rPr>
        <w:t>10</w:t>
      </w:r>
      <w:r>
        <w:rPr>
          <w:rFonts w:hint="eastAsia" w:ascii="宋体" w:hAnsi="宋体" w:eastAsia="宋体" w:cs="宋体"/>
          <w:sz w:val="28"/>
          <w:szCs w:val="28"/>
        </w:rPr>
        <w:t>月2</w:t>
      </w:r>
      <w:r>
        <w:rPr>
          <w:rFonts w:hint="eastAsia" w:ascii="宋体" w:hAnsi="宋体" w:eastAsia="宋体" w:cs="宋体"/>
          <w:sz w:val="28"/>
          <w:szCs w:val="28"/>
          <w:lang w:val="en-US" w:eastAsia="zh-CN"/>
        </w:rPr>
        <w:t>0</w:t>
      </w:r>
      <w:r>
        <w:rPr>
          <w:rFonts w:hint="eastAsia" w:ascii="宋体" w:hAnsi="宋体" w:eastAsia="宋体" w:cs="宋体"/>
          <w:sz w:val="28"/>
          <w:szCs w:val="28"/>
        </w:rPr>
        <w:t>日在</w:t>
      </w:r>
      <w:r>
        <w:rPr>
          <w:rFonts w:hint="eastAsia" w:ascii="宋体" w:hAnsi="宋体" w:eastAsia="宋体" w:cs="宋体"/>
          <w:sz w:val="28"/>
          <w:szCs w:val="28"/>
          <w:lang w:val="en-US" w:eastAsia="zh-CN"/>
        </w:rPr>
        <w:t>白城市</w:t>
      </w:r>
      <w:r>
        <w:rPr>
          <w:rFonts w:hint="eastAsia" w:ascii="宋体" w:hAnsi="宋体" w:eastAsia="宋体" w:cs="宋体"/>
          <w:sz w:val="28"/>
          <w:szCs w:val="28"/>
        </w:rPr>
        <w:t>公共资源交易</w:t>
      </w:r>
      <w:r>
        <w:rPr>
          <w:rFonts w:hint="eastAsia" w:ascii="宋体" w:hAnsi="宋体" w:eastAsia="宋体" w:cs="宋体"/>
          <w:sz w:val="28"/>
          <w:szCs w:val="28"/>
          <w:lang w:val="en-US" w:eastAsia="zh-CN"/>
        </w:rPr>
        <w:t>中心</w:t>
      </w:r>
      <w:r>
        <w:rPr>
          <w:rFonts w:hint="eastAsia" w:ascii="宋体" w:hAnsi="宋体" w:eastAsia="宋体" w:cs="宋体"/>
          <w:sz w:val="28"/>
          <w:szCs w:val="28"/>
        </w:rPr>
        <w:t>结束评标工作,根据评标委员会的评审，中标候选人如下：</w:t>
      </w:r>
    </w:p>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1、中标候选人在投标文件中对</w:t>
      </w:r>
      <w:r>
        <w:rPr>
          <w:rFonts w:hint="eastAsia" w:ascii="宋体" w:hAnsi="宋体" w:eastAsia="宋体" w:cs="宋体"/>
          <w:kern w:val="0"/>
          <w:sz w:val="28"/>
          <w:szCs w:val="28"/>
          <w:lang w:val="en-US" w:eastAsia="zh-CN"/>
        </w:rPr>
        <w:t>投标报价、</w:t>
      </w:r>
      <w:r>
        <w:rPr>
          <w:rFonts w:hint="eastAsia" w:ascii="宋体" w:hAnsi="宋体" w:eastAsia="宋体" w:cs="宋体"/>
          <w:kern w:val="0"/>
          <w:sz w:val="28"/>
          <w:szCs w:val="28"/>
        </w:rPr>
        <w:t>质量要求、安全目标、工期的响应情况；承诺的项目经理信息；承诺的项目总工信息；填报的项目业绩等内容公示</w:t>
      </w:r>
    </w:p>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标段：</w:t>
      </w:r>
      <w:r>
        <w:rPr>
          <w:rFonts w:hint="eastAsia" w:ascii="宋体" w:hAnsi="宋体" w:eastAsia="宋体" w:cs="宋体"/>
          <w:sz w:val="28"/>
          <w:szCs w:val="28"/>
          <w:lang w:val="en-US" w:eastAsia="zh-CN"/>
        </w:rPr>
        <w:t>01</w:t>
      </w:r>
    </w:p>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第一中标候选人：</w:t>
      </w:r>
      <w:r>
        <w:rPr>
          <w:rFonts w:hint="eastAsia" w:ascii="宋体" w:hAnsi="宋体" w:eastAsia="宋体" w:cs="宋体"/>
          <w:sz w:val="28"/>
          <w:szCs w:val="28"/>
          <w:lang w:val="zh-CN" w:bidi="zh-CN"/>
        </w:rPr>
        <w:t>拓丰建设集团有限公司</w:t>
      </w:r>
    </w:p>
    <w:tbl>
      <w:tblPr>
        <w:tblStyle w:val="14"/>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907"/>
        <w:gridCol w:w="51"/>
        <w:gridCol w:w="455"/>
        <w:gridCol w:w="1245"/>
        <w:gridCol w:w="1291"/>
        <w:gridCol w:w="656"/>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2830" w:type="dxa"/>
            <w:gridSpan w:val="2"/>
            <w:vAlign w:val="center"/>
          </w:tcPr>
          <w:p>
            <w:pPr>
              <w:keepNext w:val="0"/>
              <w:keepLines w:val="0"/>
              <w:pageBreakBefore w:val="0"/>
              <w:wordWrap/>
              <w:topLinePunct w:val="0"/>
              <w:autoSpaceDE w:val="0"/>
              <w:autoSpaceDN w:val="0"/>
              <w:bidi w:val="0"/>
              <w:spacing w:before="92" w:line="480" w:lineRule="auto"/>
              <w:ind w:right="1026"/>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投标人</w:t>
            </w:r>
          </w:p>
        </w:tc>
        <w:tc>
          <w:tcPr>
            <w:tcW w:w="5969"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拓丰建设集团有限公司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830" w:type="dxa"/>
            <w:gridSpan w:val="2"/>
            <w:vAlign w:val="center"/>
          </w:tcPr>
          <w:p>
            <w:pPr>
              <w:keepNext w:val="0"/>
              <w:keepLines w:val="0"/>
              <w:pageBreakBefore w:val="0"/>
              <w:widowControl/>
              <w:wordWrap/>
              <w:topLinePunct w:val="0"/>
              <w:bidi w:val="0"/>
              <w:spacing w:line="480" w:lineRule="auto"/>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投标报价（元）</w:t>
            </w:r>
          </w:p>
        </w:tc>
        <w:tc>
          <w:tcPr>
            <w:tcW w:w="5969"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lang w:val="en-US" w:bidi="zh-CN"/>
              </w:rPr>
            </w:pPr>
            <w:r>
              <w:rPr>
                <w:rFonts w:hint="eastAsia" w:ascii="宋体" w:hAnsi="宋体" w:eastAsia="宋体" w:cs="宋体"/>
                <w:bCs/>
                <w:sz w:val="28"/>
                <w:szCs w:val="28"/>
                <w:lang w:val="en-US" w:eastAsia="zh-CN"/>
              </w:rPr>
              <w:t>15416043.00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283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质量目标</w:t>
            </w:r>
          </w:p>
        </w:tc>
        <w:tc>
          <w:tcPr>
            <w:tcW w:w="5969" w:type="dxa"/>
            <w:gridSpan w:val="6"/>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标段工程交工验收的质量评定：合格；竣工验收的质量评定：合格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283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安全目标</w:t>
            </w:r>
          </w:p>
        </w:tc>
        <w:tc>
          <w:tcPr>
            <w:tcW w:w="5969"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在项目建设过程中杜绝重大安全责任事故，避免发生较大安全责任事故，控制一般安全责任事故。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计划工期</w:t>
            </w:r>
          </w:p>
        </w:tc>
        <w:tc>
          <w:tcPr>
            <w:tcW w:w="5969" w:type="dxa"/>
            <w:gridSpan w:val="6"/>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rPr>
              <w:t>计划工期</w:t>
            </w:r>
            <w:r>
              <w:rPr>
                <w:rFonts w:hint="eastAsia" w:ascii="宋体" w:hAnsi="宋体" w:eastAsia="宋体" w:cs="宋体"/>
                <w:sz w:val="28"/>
                <w:szCs w:val="28"/>
                <w:highlight w:val="none"/>
                <w:u w:val="single"/>
              </w:rPr>
              <w:t>24</w:t>
            </w:r>
            <w:r>
              <w:rPr>
                <w:rFonts w:hint="eastAsia" w:ascii="宋体" w:hAnsi="宋体" w:eastAsia="宋体" w:cs="宋体"/>
                <w:bCs/>
                <w:sz w:val="28"/>
                <w:szCs w:val="28"/>
                <w:highlight w:val="none"/>
              </w:rPr>
              <w:t>日历天</w:t>
            </w:r>
          </w:p>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计划开工日期：</w:t>
            </w:r>
            <w:r>
              <w:rPr>
                <w:rFonts w:hint="eastAsia" w:ascii="宋体" w:hAnsi="宋体" w:eastAsia="宋体" w:cs="宋体"/>
                <w:kern w:val="0"/>
                <w:sz w:val="28"/>
                <w:szCs w:val="28"/>
                <w:highlight w:val="none"/>
                <w:lang w:val="zh-CN"/>
              </w:rPr>
              <w:t>2020年</w:t>
            </w:r>
            <w:r>
              <w:rPr>
                <w:rFonts w:hint="eastAsia" w:ascii="宋体" w:hAnsi="宋体" w:eastAsia="宋体" w:cs="宋体"/>
                <w:i w:val="0"/>
                <w:iCs w:val="0"/>
                <w:kern w:val="0"/>
                <w:sz w:val="28"/>
                <w:szCs w:val="28"/>
                <w:highlight w:val="none"/>
                <w:u w:val="none"/>
                <w:lang w:val="en-US" w:eastAsia="zh-CN"/>
              </w:rPr>
              <w:t>10</w:t>
            </w:r>
            <w:r>
              <w:rPr>
                <w:rFonts w:hint="eastAsia" w:ascii="宋体" w:hAnsi="宋体" w:eastAsia="宋体" w:cs="宋体"/>
                <w:kern w:val="0"/>
                <w:sz w:val="28"/>
                <w:szCs w:val="28"/>
                <w:highlight w:val="none"/>
                <w:lang w:val="zh-CN"/>
              </w:rPr>
              <w:t>月</w:t>
            </w:r>
            <w:r>
              <w:rPr>
                <w:rFonts w:hint="eastAsia" w:ascii="宋体" w:hAnsi="宋体" w:eastAsia="宋体" w:cs="宋体"/>
                <w:kern w:val="0"/>
                <w:sz w:val="28"/>
                <w:szCs w:val="28"/>
                <w:highlight w:val="none"/>
                <w:u w:val="none"/>
                <w:lang w:val="en-US" w:eastAsia="zh-CN"/>
              </w:rPr>
              <w:t>28</w:t>
            </w:r>
            <w:r>
              <w:rPr>
                <w:rFonts w:hint="eastAsia" w:ascii="宋体" w:hAnsi="宋体" w:eastAsia="宋体" w:cs="宋体"/>
                <w:kern w:val="0"/>
                <w:sz w:val="28"/>
                <w:szCs w:val="28"/>
                <w:highlight w:val="none"/>
                <w:lang w:val="zh-CN"/>
              </w:rPr>
              <w:t>日</w:t>
            </w:r>
          </w:p>
          <w:p>
            <w:pPr>
              <w:keepNext w:val="0"/>
              <w:keepLines w:val="0"/>
              <w:pageBreakBefore w:val="0"/>
              <w:wordWrap/>
              <w:topLinePunct w:val="0"/>
              <w:bidi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highlight w:val="none"/>
              </w:rPr>
              <w:t>计划交工日期：</w:t>
            </w:r>
            <w:r>
              <w:rPr>
                <w:rFonts w:hint="eastAsia" w:ascii="宋体" w:hAnsi="宋体" w:eastAsia="宋体" w:cs="宋体"/>
                <w:kern w:val="0"/>
                <w:sz w:val="28"/>
                <w:szCs w:val="28"/>
                <w:highlight w:val="none"/>
                <w:lang w:val="zh-CN"/>
              </w:rPr>
              <w:t>2020年</w:t>
            </w:r>
            <w:r>
              <w:rPr>
                <w:rFonts w:hint="eastAsia" w:ascii="宋体" w:hAnsi="宋体" w:eastAsia="宋体" w:cs="宋体"/>
                <w:kern w:val="0"/>
                <w:sz w:val="28"/>
                <w:szCs w:val="28"/>
                <w:highlight w:val="none"/>
                <w:u w:val="none"/>
                <w:lang w:val="en-US" w:eastAsia="zh-CN"/>
              </w:rPr>
              <w:t>11</w:t>
            </w:r>
            <w:r>
              <w:rPr>
                <w:rFonts w:hint="eastAsia" w:ascii="宋体" w:hAnsi="宋体" w:eastAsia="宋体" w:cs="宋体"/>
                <w:kern w:val="0"/>
                <w:sz w:val="28"/>
                <w:szCs w:val="28"/>
                <w:highlight w:val="none"/>
                <w:lang w:val="zh-CN"/>
              </w:rPr>
              <w:t>月</w:t>
            </w:r>
            <w:r>
              <w:rPr>
                <w:rFonts w:hint="eastAsia" w:ascii="宋体" w:hAnsi="宋体" w:eastAsia="宋体" w:cs="宋体"/>
                <w:kern w:val="0"/>
                <w:sz w:val="28"/>
                <w:szCs w:val="28"/>
                <w:highlight w:val="none"/>
                <w:u w:val="none"/>
                <w:lang w:val="en-US" w:eastAsia="zh-CN"/>
              </w:rPr>
              <w:t>20</w:t>
            </w:r>
            <w:r>
              <w:rPr>
                <w:rFonts w:hint="eastAsia" w:ascii="宋体" w:hAnsi="宋体" w:eastAsia="宋体" w:cs="宋体"/>
                <w:kern w:val="0"/>
                <w:sz w:val="28"/>
                <w:szCs w:val="28"/>
                <w:highlight w:val="none"/>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3" w:type="dxa"/>
            <w:vMerge w:val="restart"/>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主要人员信息</w:t>
            </w:r>
          </w:p>
        </w:tc>
        <w:tc>
          <w:tcPr>
            <w:tcW w:w="1907" w:type="dxa"/>
            <w:vAlign w:val="center"/>
          </w:tcPr>
          <w:p>
            <w:pPr>
              <w:keepNext w:val="0"/>
              <w:keepLines w:val="0"/>
              <w:pageBreakBefore w:val="0"/>
              <w:wordWrap/>
              <w:topLinePunct w:val="0"/>
              <w:autoSpaceDE w:val="0"/>
              <w:autoSpaceDN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拟任职务</w:t>
            </w:r>
          </w:p>
        </w:tc>
        <w:tc>
          <w:tcPr>
            <w:tcW w:w="1751" w:type="dxa"/>
            <w:gridSpan w:val="3"/>
            <w:vAlign w:val="center"/>
          </w:tcPr>
          <w:p>
            <w:pPr>
              <w:keepNext w:val="0"/>
              <w:keepLines w:val="0"/>
              <w:pageBreakBefore w:val="0"/>
              <w:wordWrap/>
              <w:topLinePunct w:val="0"/>
              <w:autoSpaceDE w:val="0"/>
              <w:autoSpaceDN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项目经理</w:t>
            </w:r>
          </w:p>
        </w:tc>
        <w:tc>
          <w:tcPr>
            <w:tcW w:w="1947" w:type="dxa"/>
            <w:gridSpan w:val="2"/>
            <w:vAlign w:val="center"/>
          </w:tcPr>
          <w:p>
            <w:pPr>
              <w:keepNext w:val="0"/>
              <w:keepLines w:val="0"/>
              <w:pageBreakBefore w:val="0"/>
              <w:wordWrap/>
              <w:topLinePunct w:val="0"/>
              <w:autoSpaceDE w:val="0"/>
              <w:autoSpaceDN w:val="0"/>
              <w:bidi w:val="0"/>
              <w:spacing w:before="94" w:line="480" w:lineRule="auto"/>
              <w:ind w:right="836"/>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姓名</w:t>
            </w:r>
          </w:p>
        </w:tc>
        <w:tc>
          <w:tcPr>
            <w:tcW w:w="2271" w:type="dxa"/>
            <w:vAlign w:val="center"/>
          </w:tcPr>
          <w:p>
            <w:pPr>
              <w:keepNext w:val="0"/>
              <w:keepLines w:val="0"/>
              <w:pageBreakBefore w:val="0"/>
              <w:wordWrap/>
              <w:topLinePunct w:val="0"/>
              <w:autoSpaceDE w:val="0"/>
              <w:autoSpaceDN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王玉良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413" w:type="dxa"/>
            <w:gridSpan w:val="3"/>
            <w:vAlign w:val="center"/>
          </w:tcPr>
          <w:p>
            <w:pPr>
              <w:keepNext w:val="0"/>
              <w:keepLines w:val="0"/>
              <w:pageBreakBefore w:val="0"/>
              <w:wordWrap/>
              <w:topLinePunct w:val="0"/>
              <w:autoSpaceDE w:val="0"/>
              <w:autoSpaceDN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职称证书编号</w:t>
            </w:r>
          </w:p>
        </w:tc>
        <w:tc>
          <w:tcPr>
            <w:tcW w:w="2536" w:type="dxa"/>
            <w:gridSpan w:val="2"/>
            <w:vAlign w:val="center"/>
          </w:tcPr>
          <w:p>
            <w:pPr>
              <w:keepNext w:val="0"/>
              <w:keepLines w:val="0"/>
              <w:pageBreakBefore w:val="0"/>
              <w:wordWrap/>
              <w:topLinePunct w:val="0"/>
              <w:autoSpaceDE w:val="0"/>
              <w:autoSpaceDN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一级建造师注册号</w:t>
            </w:r>
          </w:p>
        </w:tc>
        <w:tc>
          <w:tcPr>
            <w:tcW w:w="2927" w:type="dxa"/>
            <w:gridSpan w:val="2"/>
            <w:vAlign w:val="center"/>
          </w:tcPr>
          <w:p>
            <w:pPr>
              <w:keepNext w:val="0"/>
              <w:keepLines w:val="0"/>
              <w:pageBreakBefore w:val="0"/>
              <w:wordWrap/>
              <w:topLinePunct w:val="0"/>
              <w:autoSpaceDE w:val="0"/>
              <w:autoSpaceDN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安全生产考核合格证书编号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413" w:type="dxa"/>
            <w:gridSpan w:val="3"/>
            <w:vAlign w:val="top"/>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val="en-US" w:bidi="zh-CN"/>
              </w:rPr>
              <w:t>00010117</w:t>
            </w:r>
          </w:p>
        </w:tc>
        <w:tc>
          <w:tcPr>
            <w:tcW w:w="2536" w:type="dxa"/>
            <w:gridSpan w:val="2"/>
            <w:vAlign w:val="top"/>
          </w:tcPr>
          <w:p>
            <w:pPr>
              <w:keepNext w:val="0"/>
              <w:keepLines w:val="0"/>
              <w:pageBreakBefore w:val="0"/>
              <w:wordWrap/>
              <w:topLinePunct w:val="0"/>
              <w:autoSpaceDE w:val="0"/>
              <w:autoSpaceDN w:val="0"/>
              <w:bidi w:val="0"/>
              <w:spacing w:before="82" w:line="480" w:lineRule="auto"/>
              <w:ind w:left="107" w:leftChars="0"/>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val="zh-CN" w:bidi="zh-CN"/>
              </w:rPr>
              <w:t>吉</w:t>
            </w:r>
            <w:r>
              <w:rPr>
                <w:rFonts w:hint="eastAsia" w:ascii="宋体" w:hAnsi="宋体" w:eastAsia="宋体" w:cs="宋体"/>
                <w:color w:val="auto"/>
                <w:sz w:val="28"/>
                <w:szCs w:val="28"/>
                <w:lang w:val="en-US" w:bidi="zh-CN"/>
              </w:rPr>
              <w:t>122050760018</w:t>
            </w:r>
          </w:p>
        </w:tc>
        <w:tc>
          <w:tcPr>
            <w:tcW w:w="2927" w:type="dxa"/>
            <w:gridSpan w:val="2"/>
            <w:vAlign w:val="top"/>
          </w:tcPr>
          <w:p>
            <w:pPr>
              <w:keepNext w:val="0"/>
              <w:keepLines w:val="0"/>
              <w:pageBreakBefore w:val="0"/>
              <w:wordWrap/>
              <w:topLinePunct w:val="0"/>
              <w:autoSpaceDE w:val="0"/>
              <w:autoSpaceDN w:val="0"/>
              <w:bidi w:val="0"/>
              <w:spacing w:before="82" w:line="480" w:lineRule="auto"/>
              <w:ind w:left="115" w:leftChars="0"/>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bidi="zh-CN"/>
              </w:rPr>
              <w:t>吉交安</w:t>
            </w:r>
            <w:r>
              <w:rPr>
                <w:rFonts w:hint="eastAsia" w:ascii="宋体" w:hAnsi="宋体" w:eastAsia="宋体" w:cs="宋体"/>
                <w:color w:val="auto"/>
                <w:sz w:val="28"/>
                <w:szCs w:val="28"/>
                <w:lang w:val="en-US" w:bidi="zh-CN"/>
              </w:rPr>
              <w:t>B（16）G00234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07" w:type="dxa"/>
            <w:vAlign w:val="center"/>
          </w:tcPr>
          <w:p>
            <w:pPr>
              <w:keepNext w:val="0"/>
              <w:keepLines w:val="0"/>
              <w:pageBreakBefore w:val="0"/>
              <w:wordWrap/>
              <w:topLinePunct w:val="0"/>
              <w:autoSpaceDE w:val="0"/>
              <w:autoSpaceDN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年 ～年</w:t>
            </w:r>
          </w:p>
        </w:tc>
        <w:tc>
          <w:tcPr>
            <w:tcW w:w="3698" w:type="dxa"/>
            <w:gridSpan w:val="5"/>
            <w:vAlign w:val="center"/>
          </w:tcPr>
          <w:p>
            <w:pPr>
              <w:keepNext w:val="0"/>
              <w:keepLines w:val="0"/>
              <w:pageBreakBefore w:val="0"/>
              <w:wordWrap/>
              <w:topLinePunct w:val="0"/>
              <w:autoSpaceDE w:val="0"/>
              <w:autoSpaceDN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工程项目名称</w:t>
            </w:r>
          </w:p>
        </w:tc>
        <w:tc>
          <w:tcPr>
            <w:tcW w:w="2271" w:type="dxa"/>
            <w:vAlign w:val="center"/>
          </w:tcPr>
          <w:p>
            <w:pPr>
              <w:keepNext w:val="0"/>
              <w:keepLines w:val="0"/>
              <w:pageBreakBefore w:val="0"/>
              <w:wordWrap/>
              <w:topLinePunct w:val="0"/>
              <w:autoSpaceDE w:val="0"/>
              <w:autoSpaceDN w:val="0"/>
              <w:bidi w:val="0"/>
              <w:spacing w:before="82" w:line="480" w:lineRule="auto"/>
              <w:ind w:right="574"/>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07" w:type="dxa"/>
            <w:vAlign w:val="top"/>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sz w:val="28"/>
                <w:szCs w:val="28"/>
                <w:lang w:val="en-US"/>
              </w:rPr>
            </w:pPr>
            <w:r>
              <w:rPr>
                <w:rFonts w:hint="eastAsia" w:ascii="宋体" w:hAnsi="宋体" w:eastAsia="宋体" w:cs="宋体"/>
                <w:color w:val="auto"/>
                <w:sz w:val="28"/>
                <w:szCs w:val="28"/>
                <w:lang w:val="en-US" w:bidi="zh-CN"/>
              </w:rPr>
              <w:t>2015</w:t>
            </w:r>
            <w:r>
              <w:rPr>
                <w:rFonts w:hint="eastAsia" w:ascii="宋体" w:hAnsi="宋体" w:eastAsia="宋体" w:cs="宋体"/>
                <w:color w:val="auto"/>
                <w:sz w:val="28"/>
                <w:szCs w:val="28"/>
                <w:lang w:val="zh-CN" w:bidi="zh-CN"/>
              </w:rPr>
              <w:t>～</w:t>
            </w:r>
            <w:r>
              <w:rPr>
                <w:rFonts w:hint="eastAsia" w:ascii="宋体" w:hAnsi="宋体" w:eastAsia="宋体" w:cs="宋体"/>
                <w:color w:val="auto"/>
                <w:sz w:val="28"/>
                <w:szCs w:val="28"/>
                <w:lang w:val="en-US" w:bidi="zh-CN"/>
              </w:rPr>
              <w:t>2016</w:t>
            </w:r>
          </w:p>
        </w:tc>
        <w:tc>
          <w:tcPr>
            <w:tcW w:w="3698" w:type="dxa"/>
            <w:gridSpan w:val="5"/>
            <w:vAlign w:val="top"/>
          </w:tcPr>
          <w:p>
            <w:pPr>
              <w:keepNext w:val="0"/>
              <w:keepLines w:val="0"/>
              <w:pageBreakBefore w:val="0"/>
              <w:wordWrap/>
              <w:topLinePunct w:val="0"/>
              <w:autoSpaceDE w:val="0"/>
              <w:autoSpaceDN w:val="0"/>
              <w:bidi w:val="0"/>
              <w:spacing w:before="82"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汉十高速公路孝襄段交通安全设施施工</w:t>
            </w:r>
          </w:p>
        </w:tc>
        <w:tc>
          <w:tcPr>
            <w:tcW w:w="2271" w:type="dxa"/>
            <w:vAlign w:val="top"/>
          </w:tcPr>
          <w:p>
            <w:pPr>
              <w:keepNext w:val="0"/>
              <w:keepLines w:val="0"/>
              <w:pageBreakBefore w:val="0"/>
              <w:wordWrap/>
              <w:topLinePunct w:val="0"/>
              <w:autoSpaceDE w:val="0"/>
              <w:autoSpaceDN w:val="0"/>
              <w:bidi w:val="0"/>
              <w:spacing w:before="82" w:line="480" w:lineRule="auto"/>
              <w:ind w:left="148"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07" w:type="dxa"/>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拟任职务</w:t>
            </w:r>
          </w:p>
        </w:tc>
        <w:tc>
          <w:tcPr>
            <w:tcW w:w="1751" w:type="dxa"/>
            <w:gridSpan w:val="3"/>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项目总工</w:t>
            </w:r>
          </w:p>
        </w:tc>
        <w:tc>
          <w:tcPr>
            <w:tcW w:w="1947" w:type="dxa"/>
            <w:gridSpan w:val="2"/>
            <w:vAlign w:val="center"/>
          </w:tcPr>
          <w:p>
            <w:pPr>
              <w:keepNext w:val="0"/>
              <w:keepLines w:val="0"/>
              <w:pageBreakBefore w:val="0"/>
              <w:wordWrap/>
              <w:topLinePunct w:val="0"/>
              <w:autoSpaceDE w:val="0"/>
              <w:autoSpaceDN w:val="0"/>
              <w:bidi w:val="0"/>
              <w:spacing w:before="92" w:line="480" w:lineRule="auto"/>
              <w:ind w:right="836"/>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姓名</w:t>
            </w:r>
          </w:p>
        </w:tc>
        <w:tc>
          <w:tcPr>
            <w:tcW w:w="2271" w:type="dxa"/>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bidi="zh-CN"/>
              </w:rPr>
              <w:t>刘春雷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8" w:type="dxa"/>
            <w:gridSpan w:val="4"/>
            <w:vAlign w:val="center"/>
          </w:tcPr>
          <w:p>
            <w:pPr>
              <w:keepNext w:val="0"/>
              <w:keepLines w:val="0"/>
              <w:pageBreakBefore w:val="0"/>
              <w:wordWrap/>
              <w:topLinePunct w:val="0"/>
              <w:autoSpaceDE w:val="0"/>
              <w:autoSpaceDN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职称证书编号</w:t>
            </w:r>
          </w:p>
        </w:tc>
        <w:tc>
          <w:tcPr>
            <w:tcW w:w="4218" w:type="dxa"/>
            <w:gridSpan w:val="3"/>
            <w:vAlign w:val="center"/>
          </w:tcPr>
          <w:p>
            <w:pPr>
              <w:keepNext w:val="0"/>
              <w:keepLines w:val="0"/>
              <w:pageBreakBefore w:val="0"/>
              <w:wordWrap/>
              <w:topLinePunct w:val="0"/>
              <w:autoSpaceDE w:val="0"/>
              <w:autoSpaceDN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安全生产考核合格证书编号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8" w:type="dxa"/>
            <w:gridSpan w:val="4"/>
            <w:vAlign w:val="top"/>
          </w:tcPr>
          <w:p>
            <w:pPr>
              <w:keepNext w:val="0"/>
              <w:keepLines w:val="0"/>
              <w:pageBreakBefore w:val="0"/>
              <w:wordWrap/>
              <w:topLinePunct w:val="0"/>
              <w:autoSpaceDE w:val="0"/>
              <w:autoSpaceDN w:val="0"/>
              <w:bidi w:val="0"/>
              <w:spacing w:before="82" w:line="480" w:lineRule="auto"/>
              <w:ind w:left="112"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2009012B247</w:t>
            </w:r>
          </w:p>
        </w:tc>
        <w:tc>
          <w:tcPr>
            <w:tcW w:w="4218" w:type="dxa"/>
            <w:gridSpan w:val="3"/>
            <w:vAlign w:val="top"/>
          </w:tcPr>
          <w:p>
            <w:pPr>
              <w:keepNext w:val="0"/>
              <w:keepLines w:val="0"/>
              <w:pageBreakBefore w:val="0"/>
              <w:wordWrap/>
              <w:topLinePunct w:val="0"/>
              <w:autoSpaceDE w:val="0"/>
              <w:autoSpaceDN w:val="0"/>
              <w:bidi w:val="0"/>
              <w:spacing w:before="82" w:line="480" w:lineRule="auto"/>
              <w:ind w:left="116"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吉交安</w:t>
            </w:r>
            <w:r>
              <w:rPr>
                <w:rFonts w:hint="eastAsia" w:ascii="宋体" w:hAnsi="宋体" w:eastAsia="宋体" w:cs="宋体"/>
                <w:color w:val="auto"/>
                <w:sz w:val="28"/>
                <w:szCs w:val="28"/>
                <w:lang w:val="en-US" w:bidi="zh-CN"/>
              </w:rPr>
              <w:t>B(15)G30062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58" w:type="dxa"/>
            <w:gridSpan w:val="2"/>
            <w:vAlign w:val="center"/>
          </w:tcPr>
          <w:p>
            <w:pPr>
              <w:keepNext w:val="0"/>
              <w:keepLines w:val="0"/>
              <w:pageBreakBefore w:val="0"/>
              <w:wordWrap/>
              <w:topLinePunct w:val="0"/>
              <w:autoSpaceDE w:val="0"/>
              <w:autoSpaceDN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年 ～年</w:t>
            </w:r>
          </w:p>
        </w:tc>
        <w:tc>
          <w:tcPr>
            <w:tcW w:w="3647" w:type="dxa"/>
            <w:gridSpan w:val="4"/>
            <w:vAlign w:val="center"/>
          </w:tcPr>
          <w:p>
            <w:pPr>
              <w:keepNext w:val="0"/>
              <w:keepLines w:val="0"/>
              <w:pageBreakBefore w:val="0"/>
              <w:wordWrap/>
              <w:topLinePunct w:val="0"/>
              <w:autoSpaceDE w:val="0"/>
              <w:autoSpaceDN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工程项目名称</w:t>
            </w:r>
          </w:p>
        </w:tc>
        <w:tc>
          <w:tcPr>
            <w:tcW w:w="2271" w:type="dxa"/>
            <w:vAlign w:val="center"/>
          </w:tcPr>
          <w:p>
            <w:pPr>
              <w:keepNext w:val="0"/>
              <w:keepLines w:val="0"/>
              <w:pageBreakBefore w:val="0"/>
              <w:wordWrap/>
              <w:topLinePunct w:val="0"/>
              <w:autoSpaceDE w:val="0"/>
              <w:autoSpaceDN w:val="0"/>
              <w:bidi w:val="0"/>
              <w:spacing w:before="82" w:line="480" w:lineRule="auto"/>
              <w:ind w:right="574"/>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58" w:type="dxa"/>
            <w:gridSpan w:val="2"/>
            <w:vAlign w:val="top"/>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2015</w:t>
            </w:r>
            <w:r>
              <w:rPr>
                <w:rFonts w:hint="eastAsia" w:ascii="宋体" w:hAnsi="宋体" w:eastAsia="宋体" w:cs="宋体"/>
                <w:color w:val="auto"/>
                <w:sz w:val="28"/>
                <w:szCs w:val="28"/>
                <w:lang w:val="zh-CN" w:bidi="zh-CN"/>
              </w:rPr>
              <w:t>～</w:t>
            </w:r>
            <w:r>
              <w:rPr>
                <w:rFonts w:hint="eastAsia" w:ascii="宋体" w:hAnsi="宋体" w:eastAsia="宋体" w:cs="宋体"/>
                <w:color w:val="auto"/>
                <w:sz w:val="28"/>
                <w:szCs w:val="28"/>
                <w:lang w:val="en-US" w:bidi="zh-CN"/>
              </w:rPr>
              <w:t>2016</w:t>
            </w:r>
          </w:p>
        </w:tc>
        <w:tc>
          <w:tcPr>
            <w:tcW w:w="3647" w:type="dxa"/>
            <w:gridSpan w:val="4"/>
            <w:vAlign w:val="top"/>
          </w:tcPr>
          <w:p>
            <w:pPr>
              <w:keepNext w:val="0"/>
              <w:keepLines w:val="0"/>
              <w:pageBreakBefore w:val="0"/>
              <w:wordWrap/>
              <w:topLinePunct w:val="0"/>
              <w:autoSpaceDE w:val="0"/>
              <w:autoSpaceDN w:val="0"/>
              <w:bidi w:val="0"/>
              <w:spacing w:before="82"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汉十高速公路孝襄段交通安全设施施工</w:t>
            </w:r>
          </w:p>
        </w:tc>
        <w:tc>
          <w:tcPr>
            <w:tcW w:w="2271" w:type="dxa"/>
            <w:vAlign w:val="top"/>
          </w:tcPr>
          <w:p>
            <w:pPr>
              <w:keepNext w:val="0"/>
              <w:keepLines w:val="0"/>
              <w:pageBreakBefore w:val="0"/>
              <w:wordWrap/>
              <w:topLinePunct w:val="0"/>
              <w:autoSpaceDE w:val="0"/>
              <w:autoSpaceDN w:val="0"/>
              <w:bidi w:val="0"/>
              <w:spacing w:before="82" w:line="480" w:lineRule="auto"/>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项目总工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23" w:type="dxa"/>
            <w:vMerge w:val="restart"/>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企业项目业绩信息</w:t>
            </w:r>
          </w:p>
        </w:tc>
        <w:tc>
          <w:tcPr>
            <w:tcW w:w="3658" w:type="dxa"/>
            <w:gridSpan w:val="4"/>
            <w:vAlign w:val="center"/>
          </w:tcPr>
          <w:p>
            <w:pPr>
              <w:keepNext w:val="0"/>
              <w:keepLines w:val="0"/>
              <w:pageBreakBefore w:val="0"/>
              <w:wordWrap/>
              <w:topLinePunct w:val="0"/>
              <w:autoSpaceDE w:val="0"/>
              <w:autoSpaceDN w:val="0"/>
              <w:bidi w:val="0"/>
              <w:spacing w:before="92" w:line="480" w:lineRule="auto"/>
              <w:ind w:right="1553"/>
              <w:jc w:val="center"/>
              <w:textAlignment w:val="auto"/>
              <w:rPr>
                <w:rFonts w:hint="eastAsia" w:ascii="宋体" w:hAnsi="宋体" w:eastAsia="宋体" w:cs="宋体"/>
                <w:sz w:val="28"/>
                <w:szCs w:val="28"/>
                <w:lang w:bidi="zh-CN"/>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项目名称</w:t>
            </w:r>
          </w:p>
        </w:tc>
        <w:tc>
          <w:tcPr>
            <w:tcW w:w="1947" w:type="dxa"/>
            <w:gridSpan w:val="2"/>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技术等级</w:t>
            </w:r>
          </w:p>
        </w:tc>
        <w:tc>
          <w:tcPr>
            <w:tcW w:w="2271" w:type="dxa"/>
            <w:vAlign w:val="center"/>
          </w:tcPr>
          <w:p>
            <w:pPr>
              <w:keepNext w:val="0"/>
              <w:keepLines w:val="0"/>
              <w:pageBreakBefore w:val="0"/>
              <w:wordWrap/>
              <w:topLinePunct w:val="0"/>
              <w:autoSpaceDE w:val="0"/>
              <w:autoSpaceDN w:val="0"/>
              <w:bidi w:val="0"/>
              <w:spacing w:before="92" w:line="480" w:lineRule="auto"/>
              <w:ind w:right="821"/>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8" w:type="dxa"/>
            <w:gridSpan w:val="4"/>
            <w:vAlign w:val="top"/>
          </w:tcPr>
          <w:p>
            <w:pPr>
              <w:keepNext w:val="0"/>
              <w:keepLines w:val="0"/>
              <w:pageBreakBefore w:val="0"/>
              <w:wordWrap/>
              <w:topLinePunct w:val="0"/>
              <w:autoSpaceDE w:val="0"/>
              <w:autoSpaceDN w:val="0"/>
              <w:bidi w:val="0"/>
              <w:spacing w:before="101" w:line="480" w:lineRule="auto"/>
              <w:ind w:left="14" w:leftChars="0"/>
              <w:jc w:val="left"/>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汉十高速公路孝襄段交通安全设施施工</w:t>
            </w:r>
          </w:p>
        </w:tc>
        <w:tc>
          <w:tcPr>
            <w:tcW w:w="1947" w:type="dxa"/>
            <w:gridSpan w:val="2"/>
            <w:vAlign w:val="top"/>
          </w:tcPr>
          <w:p>
            <w:pPr>
              <w:keepNext w:val="0"/>
              <w:keepLines w:val="0"/>
              <w:pageBreakBefore w:val="0"/>
              <w:wordWrap/>
              <w:topLinePunct w:val="0"/>
              <w:autoSpaceDE w:val="0"/>
              <w:autoSpaceDN w:val="0"/>
              <w:bidi w:val="0"/>
              <w:spacing w:before="101"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bidi="zh-CN"/>
              </w:rPr>
              <w:t>高速公路等级</w:t>
            </w:r>
          </w:p>
        </w:tc>
        <w:tc>
          <w:tcPr>
            <w:tcW w:w="2271" w:type="dxa"/>
            <w:vAlign w:val="top"/>
          </w:tcPr>
          <w:p>
            <w:pPr>
              <w:keepNext w:val="0"/>
              <w:keepLines w:val="0"/>
              <w:pageBreakBefore w:val="0"/>
              <w:wordWrap/>
              <w:topLinePunct w:val="0"/>
              <w:autoSpaceDE w:val="0"/>
              <w:autoSpaceDN w:val="0"/>
              <w:bidi w:val="0"/>
              <w:spacing w:before="101"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C1合同段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923"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8" w:type="dxa"/>
            <w:gridSpan w:val="4"/>
            <w:vAlign w:val="top"/>
          </w:tcPr>
          <w:p>
            <w:pPr>
              <w:keepNext w:val="0"/>
              <w:keepLines w:val="0"/>
              <w:pageBreakBefore w:val="0"/>
              <w:wordWrap/>
              <w:topLinePunct w:val="0"/>
              <w:autoSpaceDE w:val="0"/>
              <w:autoSpaceDN w:val="0"/>
              <w:bidi w:val="0"/>
              <w:spacing w:before="104" w:line="480" w:lineRule="auto"/>
              <w:ind w:left="14" w:leftChars="0"/>
              <w:jc w:val="left"/>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国道327连固线（江苏连云港至宁夏固原）堽头至李八庄段道路改建工程交通安全设施施工</w:t>
            </w:r>
          </w:p>
        </w:tc>
        <w:tc>
          <w:tcPr>
            <w:tcW w:w="1947" w:type="dxa"/>
            <w:gridSpan w:val="2"/>
            <w:vAlign w:val="top"/>
          </w:tcPr>
          <w:p>
            <w:pPr>
              <w:keepNext w:val="0"/>
              <w:keepLines w:val="0"/>
              <w:pageBreakBefore w:val="0"/>
              <w:wordWrap/>
              <w:topLinePunct w:val="0"/>
              <w:autoSpaceDE w:val="0"/>
              <w:autoSpaceDN w:val="0"/>
              <w:bidi w:val="0"/>
              <w:spacing w:before="104" w:line="480" w:lineRule="auto"/>
              <w:ind w:left="39" w:leftChars="0"/>
              <w:jc w:val="center"/>
              <w:textAlignment w:val="auto"/>
              <w:rPr>
                <w:rFonts w:hint="eastAsia" w:ascii="宋体" w:hAnsi="宋体" w:eastAsia="宋体" w:cs="宋体"/>
                <w:sz w:val="28"/>
                <w:szCs w:val="28"/>
                <w:lang w:bidi="zh-CN"/>
              </w:rPr>
            </w:pPr>
            <w:r>
              <w:rPr>
                <w:rFonts w:hint="eastAsia" w:ascii="宋体" w:hAnsi="宋体" w:eastAsia="宋体" w:cs="宋体"/>
                <w:color w:val="auto"/>
                <w:sz w:val="28"/>
                <w:szCs w:val="28"/>
                <w:lang w:bidi="zh-CN"/>
              </w:rPr>
              <w:t>一</w:t>
            </w:r>
            <w:r>
              <w:rPr>
                <w:rFonts w:hint="eastAsia" w:ascii="宋体" w:hAnsi="宋体" w:eastAsia="宋体" w:cs="宋体"/>
                <w:color w:val="auto"/>
                <w:sz w:val="28"/>
                <w:szCs w:val="28"/>
                <w:lang w:val="en-US" w:bidi="zh-CN"/>
              </w:rPr>
              <w:t xml:space="preserve"> </w:t>
            </w:r>
            <w:r>
              <w:rPr>
                <w:rFonts w:hint="eastAsia" w:ascii="宋体" w:hAnsi="宋体" w:eastAsia="宋体" w:cs="宋体"/>
                <w:color w:val="auto"/>
                <w:sz w:val="28"/>
                <w:szCs w:val="28"/>
                <w:lang w:bidi="zh-CN"/>
              </w:rPr>
              <w:t>级</w:t>
            </w:r>
          </w:p>
        </w:tc>
        <w:tc>
          <w:tcPr>
            <w:tcW w:w="2271" w:type="dxa"/>
            <w:vAlign w:val="top"/>
          </w:tcPr>
          <w:p>
            <w:pPr>
              <w:keepNext w:val="0"/>
              <w:keepLines w:val="0"/>
              <w:pageBreakBefore w:val="0"/>
              <w:wordWrap/>
              <w:topLinePunct w:val="0"/>
              <w:autoSpaceDE w:val="0"/>
              <w:autoSpaceDN w:val="0"/>
              <w:bidi w:val="0"/>
              <w:spacing w:before="104"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C1</w:t>
            </w:r>
          </w:p>
        </w:tc>
      </w:tr>
    </w:tbl>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bCs/>
          <w:sz w:val="28"/>
          <w:szCs w:val="28"/>
        </w:rPr>
      </w:pPr>
    </w:p>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bCs/>
          <w:sz w:val="28"/>
          <w:szCs w:val="28"/>
          <w:highlight w:val="yellow"/>
        </w:rPr>
      </w:pPr>
      <w:r>
        <w:rPr>
          <w:rFonts w:hint="eastAsia" w:ascii="宋体" w:hAnsi="宋体" w:eastAsia="宋体" w:cs="宋体"/>
          <w:bCs/>
          <w:sz w:val="28"/>
          <w:szCs w:val="28"/>
        </w:rPr>
        <w:t>第二中标候选人：</w:t>
      </w:r>
      <w:r>
        <w:rPr>
          <w:rFonts w:hint="eastAsia" w:ascii="宋体" w:hAnsi="宋体" w:eastAsia="宋体" w:cs="宋体"/>
          <w:sz w:val="28"/>
          <w:szCs w:val="28"/>
          <w:lang w:val="zh-CN" w:bidi="zh-CN"/>
        </w:rPr>
        <w:t>长春通达路桥建设集团有限公司</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914"/>
        <w:gridCol w:w="53"/>
        <w:gridCol w:w="527"/>
        <w:gridCol w:w="1165"/>
        <w:gridCol w:w="1288"/>
        <w:gridCol w:w="786"/>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0" w:type="dxa"/>
            <w:gridSpan w:val="2"/>
            <w:vAlign w:val="center"/>
          </w:tcPr>
          <w:p>
            <w:pPr>
              <w:keepNext w:val="0"/>
              <w:keepLines w:val="0"/>
              <w:pageBreakBefore w:val="0"/>
              <w:wordWrap/>
              <w:topLinePunct w:val="0"/>
              <w:autoSpaceDE w:val="0"/>
              <w:autoSpaceDN w:val="0"/>
              <w:bidi w:val="0"/>
              <w:spacing w:before="92" w:line="480" w:lineRule="auto"/>
              <w:ind w:right="1026"/>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投标人</w:t>
            </w:r>
          </w:p>
        </w:tc>
        <w:tc>
          <w:tcPr>
            <w:tcW w:w="5947"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长春通达路桥建设集团有限公司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投标报价（元）</w:t>
            </w:r>
          </w:p>
        </w:tc>
        <w:tc>
          <w:tcPr>
            <w:tcW w:w="5947" w:type="dxa"/>
            <w:gridSpan w:val="6"/>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lang w:val="en-US" w:eastAsia="zh-CN"/>
              </w:rPr>
              <w:t>15429434.00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282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kern w:val="2"/>
                <w:sz w:val="28"/>
                <w:szCs w:val="28"/>
                <w:lang w:val="en-US" w:eastAsia="zh-CN" w:bidi="ar-SA"/>
              </w:rPr>
            </w:pPr>
            <w:r>
              <w:rPr>
                <w:rFonts w:hint="eastAsia" w:ascii="宋体" w:hAnsi="宋体" w:eastAsia="宋体" w:cs="宋体"/>
                <w:sz w:val="28"/>
                <w:szCs w:val="28"/>
              </w:rPr>
              <w:t>质量目标</w:t>
            </w:r>
          </w:p>
        </w:tc>
        <w:tc>
          <w:tcPr>
            <w:tcW w:w="5947" w:type="dxa"/>
            <w:gridSpan w:val="6"/>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kern w:val="2"/>
                <w:sz w:val="28"/>
                <w:szCs w:val="28"/>
                <w:lang w:val="en-US" w:eastAsia="zh-CN" w:bidi="ar-SA"/>
              </w:rPr>
            </w:pPr>
            <w:r>
              <w:rPr>
                <w:rFonts w:hint="eastAsia" w:ascii="宋体" w:hAnsi="宋体" w:eastAsia="宋体" w:cs="宋体"/>
                <w:sz w:val="28"/>
                <w:szCs w:val="28"/>
              </w:rPr>
              <w:t>标段工程交工验收的质量评定：合格；竣工验收的质量评定：合格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82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安全目标</w:t>
            </w:r>
          </w:p>
        </w:tc>
        <w:tc>
          <w:tcPr>
            <w:tcW w:w="5947"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在项目建设过程中杜绝重大安全责任事故，避免发生较大安全责任事故，控制一般安全责任事故。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820"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计划工期</w:t>
            </w:r>
          </w:p>
        </w:tc>
        <w:tc>
          <w:tcPr>
            <w:tcW w:w="5947" w:type="dxa"/>
            <w:gridSpan w:val="6"/>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rPr>
              <w:t>计划工期</w:t>
            </w:r>
            <w:r>
              <w:rPr>
                <w:rFonts w:hint="eastAsia" w:ascii="宋体" w:hAnsi="宋体" w:eastAsia="宋体" w:cs="宋体"/>
                <w:sz w:val="28"/>
                <w:szCs w:val="28"/>
                <w:highlight w:val="none"/>
                <w:u w:val="single"/>
              </w:rPr>
              <w:t>24</w:t>
            </w:r>
            <w:r>
              <w:rPr>
                <w:rFonts w:hint="eastAsia" w:ascii="宋体" w:hAnsi="宋体" w:eastAsia="宋体" w:cs="宋体"/>
                <w:bCs/>
                <w:sz w:val="28"/>
                <w:szCs w:val="28"/>
                <w:highlight w:val="none"/>
              </w:rPr>
              <w:t>日历天</w:t>
            </w:r>
          </w:p>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计划开工日期：</w:t>
            </w:r>
            <w:r>
              <w:rPr>
                <w:rFonts w:hint="eastAsia" w:ascii="宋体" w:hAnsi="宋体" w:eastAsia="宋体" w:cs="宋体"/>
                <w:kern w:val="0"/>
                <w:sz w:val="28"/>
                <w:szCs w:val="28"/>
                <w:highlight w:val="none"/>
                <w:lang w:val="zh-CN"/>
              </w:rPr>
              <w:t>2020年</w:t>
            </w:r>
            <w:r>
              <w:rPr>
                <w:rFonts w:hint="eastAsia" w:ascii="宋体" w:hAnsi="宋体" w:eastAsia="宋体" w:cs="宋体"/>
                <w:i w:val="0"/>
                <w:iCs w:val="0"/>
                <w:kern w:val="0"/>
                <w:sz w:val="28"/>
                <w:szCs w:val="28"/>
                <w:highlight w:val="none"/>
                <w:u w:val="none"/>
                <w:lang w:val="en-US" w:eastAsia="zh-CN"/>
              </w:rPr>
              <w:t>10</w:t>
            </w:r>
            <w:r>
              <w:rPr>
                <w:rFonts w:hint="eastAsia" w:ascii="宋体" w:hAnsi="宋体" w:eastAsia="宋体" w:cs="宋体"/>
                <w:kern w:val="0"/>
                <w:sz w:val="28"/>
                <w:szCs w:val="28"/>
                <w:highlight w:val="none"/>
                <w:lang w:val="zh-CN"/>
              </w:rPr>
              <w:t>月</w:t>
            </w:r>
            <w:r>
              <w:rPr>
                <w:rFonts w:hint="eastAsia" w:ascii="宋体" w:hAnsi="宋体" w:eastAsia="宋体" w:cs="宋体"/>
                <w:kern w:val="0"/>
                <w:sz w:val="28"/>
                <w:szCs w:val="28"/>
                <w:highlight w:val="none"/>
                <w:u w:val="none"/>
                <w:lang w:val="en-US" w:eastAsia="zh-CN"/>
              </w:rPr>
              <w:t>28</w:t>
            </w:r>
            <w:r>
              <w:rPr>
                <w:rFonts w:hint="eastAsia" w:ascii="宋体" w:hAnsi="宋体" w:eastAsia="宋体" w:cs="宋体"/>
                <w:kern w:val="0"/>
                <w:sz w:val="28"/>
                <w:szCs w:val="28"/>
                <w:highlight w:val="none"/>
                <w:lang w:val="zh-CN"/>
              </w:rPr>
              <w:t>日</w:t>
            </w:r>
          </w:p>
          <w:p>
            <w:pPr>
              <w:keepNext w:val="0"/>
              <w:keepLines w:val="0"/>
              <w:pageBreakBefore w:val="0"/>
              <w:wordWrap/>
              <w:topLinePunct w:val="0"/>
              <w:bidi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highlight w:val="none"/>
              </w:rPr>
              <w:t>计划交工日期：</w:t>
            </w:r>
            <w:r>
              <w:rPr>
                <w:rFonts w:hint="eastAsia" w:ascii="宋体" w:hAnsi="宋体" w:eastAsia="宋体" w:cs="宋体"/>
                <w:kern w:val="0"/>
                <w:sz w:val="28"/>
                <w:szCs w:val="28"/>
                <w:highlight w:val="none"/>
                <w:lang w:val="zh-CN"/>
              </w:rPr>
              <w:t>2020年</w:t>
            </w:r>
            <w:r>
              <w:rPr>
                <w:rFonts w:hint="eastAsia" w:ascii="宋体" w:hAnsi="宋体" w:eastAsia="宋体" w:cs="宋体"/>
                <w:kern w:val="0"/>
                <w:sz w:val="28"/>
                <w:szCs w:val="28"/>
                <w:highlight w:val="none"/>
                <w:u w:val="none"/>
                <w:lang w:val="en-US" w:eastAsia="zh-CN"/>
              </w:rPr>
              <w:t>11</w:t>
            </w:r>
            <w:r>
              <w:rPr>
                <w:rFonts w:hint="eastAsia" w:ascii="宋体" w:hAnsi="宋体" w:eastAsia="宋体" w:cs="宋体"/>
                <w:kern w:val="0"/>
                <w:sz w:val="28"/>
                <w:szCs w:val="28"/>
                <w:highlight w:val="none"/>
                <w:lang w:val="zh-CN"/>
              </w:rPr>
              <w:t>月</w:t>
            </w:r>
            <w:r>
              <w:rPr>
                <w:rFonts w:hint="eastAsia" w:ascii="宋体" w:hAnsi="宋体" w:eastAsia="宋体" w:cs="宋体"/>
                <w:kern w:val="0"/>
                <w:sz w:val="28"/>
                <w:szCs w:val="28"/>
                <w:highlight w:val="none"/>
                <w:u w:val="none"/>
                <w:lang w:val="en-US" w:eastAsia="zh-CN"/>
              </w:rPr>
              <w:t>20</w:t>
            </w:r>
            <w:r>
              <w:rPr>
                <w:rFonts w:hint="eastAsia" w:ascii="宋体" w:hAnsi="宋体" w:eastAsia="宋体" w:cs="宋体"/>
                <w:kern w:val="0"/>
                <w:sz w:val="28"/>
                <w:szCs w:val="28"/>
                <w:highlight w:val="none"/>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vMerge w:val="restart"/>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主要人员信息</w:t>
            </w:r>
          </w:p>
        </w:tc>
        <w:tc>
          <w:tcPr>
            <w:tcW w:w="1914" w:type="dxa"/>
            <w:vAlign w:val="center"/>
          </w:tcPr>
          <w:p>
            <w:pPr>
              <w:pStyle w:val="24"/>
              <w:keepNext w:val="0"/>
              <w:keepLines w:val="0"/>
              <w:pageBreakBefore w:val="0"/>
              <w:kinsoku w:val="0"/>
              <w:wordWrap/>
              <w:overflowPunct w:val="0"/>
              <w:topLinePunct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拟任职务</w:t>
            </w:r>
          </w:p>
        </w:tc>
        <w:tc>
          <w:tcPr>
            <w:tcW w:w="1745" w:type="dxa"/>
            <w:gridSpan w:val="3"/>
            <w:vAlign w:val="center"/>
          </w:tcPr>
          <w:p>
            <w:pPr>
              <w:pStyle w:val="24"/>
              <w:keepNext w:val="0"/>
              <w:keepLines w:val="0"/>
              <w:pageBreakBefore w:val="0"/>
              <w:kinsoku w:val="0"/>
              <w:wordWrap/>
              <w:overflowPunct w:val="0"/>
              <w:topLinePunct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项目经理</w:t>
            </w:r>
          </w:p>
        </w:tc>
        <w:tc>
          <w:tcPr>
            <w:tcW w:w="2074" w:type="dxa"/>
            <w:gridSpan w:val="2"/>
            <w:vAlign w:val="center"/>
          </w:tcPr>
          <w:p>
            <w:pPr>
              <w:pStyle w:val="24"/>
              <w:keepNext w:val="0"/>
              <w:keepLines w:val="0"/>
              <w:pageBreakBefore w:val="0"/>
              <w:kinsoku w:val="0"/>
              <w:wordWrap/>
              <w:overflowPunct w:val="0"/>
              <w:topLinePunct w:val="0"/>
              <w:bidi w:val="0"/>
              <w:spacing w:before="94" w:line="480" w:lineRule="auto"/>
              <w:ind w:right="836"/>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姓名</w:t>
            </w:r>
          </w:p>
        </w:tc>
        <w:tc>
          <w:tcPr>
            <w:tcW w:w="2128" w:type="dxa"/>
            <w:vAlign w:val="center"/>
          </w:tcPr>
          <w:p>
            <w:pPr>
              <w:pStyle w:val="24"/>
              <w:keepNext w:val="0"/>
              <w:keepLines w:val="0"/>
              <w:pageBreakBefore w:val="0"/>
              <w:kinsoku w:val="0"/>
              <w:wordWrap/>
              <w:overflowPunct w:val="0"/>
              <w:topLinePunct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王德春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494" w:type="dxa"/>
            <w:gridSpan w:val="3"/>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职称证书编号</w:t>
            </w:r>
          </w:p>
        </w:tc>
        <w:tc>
          <w:tcPr>
            <w:tcW w:w="2453" w:type="dxa"/>
            <w:gridSpan w:val="2"/>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级</w:t>
            </w:r>
            <w:r>
              <w:rPr>
                <w:rFonts w:hint="eastAsia" w:ascii="宋体" w:hAnsi="宋体" w:eastAsia="宋体" w:cs="宋体"/>
                <w:sz w:val="28"/>
                <w:szCs w:val="28"/>
              </w:rPr>
              <w:t>建造师注册号</w:t>
            </w:r>
          </w:p>
        </w:tc>
        <w:tc>
          <w:tcPr>
            <w:tcW w:w="2914" w:type="dxa"/>
            <w:gridSpan w:val="2"/>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安全生产考核合格证书编号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494" w:type="dxa"/>
            <w:gridSpan w:val="3"/>
            <w:vAlign w:val="center"/>
          </w:tcPr>
          <w:p>
            <w:pPr>
              <w:keepNext w:val="0"/>
              <w:keepLines w:val="0"/>
              <w:pageBreakBefore w:val="0"/>
              <w:wordWrap/>
              <w:topLinePunct w:val="0"/>
              <w:autoSpaceDE w:val="0"/>
              <w:autoSpaceDN w:val="0"/>
              <w:bidi w:val="0"/>
              <w:spacing w:line="480" w:lineRule="auto"/>
              <w:ind w:left="111" w:leftChars="0"/>
              <w:contextualSpacing/>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220124196203070450</w:t>
            </w:r>
          </w:p>
        </w:tc>
        <w:tc>
          <w:tcPr>
            <w:tcW w:w="2453" w:type="dxa"/>
            <w:gridSpan w:val="2"/>
            <w:vAlign w:val="center"/>
          </w:tcPr>
          <w:p>
            <w:pPr>
              <w:keepNext w:val="0"/>
              <w:keepLines w:val="0"/>
              <w:pageBreakBefore w:val="0"/>
              <w:wordWrap/>
              <w:topLinePunct w:val="0"/>
              <w:autoSpaceDE w:val="0"/>
              <w:autoSpaceDN w:val="0"/>
              <w:bidi w:val="0"/>
              <w:spacing w:line="480" w:lineRule="auto"/>
              <w:ind w:left="107" w:leftChars="0"/>
              <w:contextualSpacing/>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吉122050801107</w:t>
            </w:r>
          </w:p>
        </w:tc>
        <w:tc>
          <w:tcPr>
            <w:tcW w:w="2914" w:type="dxa"/>
            <w:gridSpan w:val="2"/>
            <w:vAlign w:val="center"/>
          </w:tcPr>
          <w:p>
            <w:pPr>
              <w:keepNext w:val="0"/>
              <w:keepLines w:val="0"/>
              <w:pageBreakBefore w:val="0"/>
              <w:wordWrap/>
              <w:topLinePunct w:val="0"/>
              <w:autoSpaceDE w:val="0"/>
              <w:autoSpaceDN w:val="0"/>
              <w:bidi w:val="0"/>
              <w:spacing w:line="480" w:lineRule="auto"/>
              <w:ind w:left="115" w:leftChars="0"/>
              <w:contextualSpacing/>
              <w:jc w:val="center"/>
              <w:textAlignment w:val="auto"/>
              <w:rPr>
                <w:rFonts w:hint="eastAsia" w:ascii="宋体" w:hAnsi="宋体" w:eastAsia="宋体" w:cs="宋体"/>
                <w:bCs/>
                <w:sz w:val="28"/>
                <w:szCs w:val="28"/>
              </w:rPr>
            </w:pPr>
            <w:r>
              <w:rPr>
                <w:rFonts w:hint="eastAsia" w:ascii="宋体" w:hAnsi="宋体" w:eastAsia="宋体" w:cs="宋体"/>
                <w:sz w:val="28"/>
                <w:szCs w:val="28"/>
                <w:lang w:bidi="zh-CN"/>
              </w:rPr>
              <w:t>吉建安B（2010）0000202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14" w:type="dxa"/>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年～年</w:t>
            </w:r>
          </w:p>
        </w:tc>
        <w:tc>
          <w:tcPr>
            <w:tcW w:w="3819" w:type="dxa"/>
            <w:gridSpan w:val="5"/>
            <w:vAlign w:val="center"/>
          </w:tcPr>
          <w:p>
            <w:pPr>
              <w:pStyle w:val="24"/>
              <w:keepNext w:val="0"/>
              <w:keepLines w:val="0"/>
              <w:pageBreakBefore w:val="0"/>
              <w:kinsoku w:val="0"/>
              <w:wordWrap/>
              <w:overflowPunct w:val="0"/>
              <w:topLinePunct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工程项目名称</w:t>
            </w:r>
          </w:p>
        </w:tc>
        <w:tc>
          <w:tcPr>
            <w:tcW w:w="2128" w:type="dxa"/>
            <w:vAlign w:val="center"/>
          </w:tcPr>
          <w:p>
            <w:pPr>
              <w:pStyle w:val="24"/>
              <w:keepNext w:val="0"/>
              <w:keepLines w:val="0"/>
              <w:pageBreakBefore w:val="0"/>
              <w:kinsoku w:val="0"/>
              <w:wordWrap/>
              <w:overflowPunct w:val="0"/>
              <w:topLinePunct w:val="0"/>
              <w:bidi w:val="0"/>
              <w:spacing w:before="82" w:line="480" w:lineRule="auto"/>
              <w:ind w:right="574"/>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14" w:type="dxa"/>
            <w:vAlign w:val="center"/>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2018年～2018年</w:t>
            </w:r>
          </w:p>
        </w:tc>
        <w:tc>
          <w:tcPr>
            <w:tcW w:w="3819" w:type="dxa"/>
            <w:gridSpan w:val="5"/>
            <w:vAlign w:val="center"/>
          </w:tcPr>
          <w:p>
            <w:pPr>
              <w:keepNext w:val="0"/>
              <w:keepLines w:val="0"/>
              <w:pageBreakBefore w:val="0"/>
              <w:wordWrap/>
              <w:topLinePunct w:val="0"/>
              <w:autoSpaceDE w:val="0"/>
              <w:autoSpaceDN w:val="0"/>
              <w:bidi w:val="0"/>
              <w:spacing w:before="82"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白山市普通干线公路隧道出入口安全设施整治工程及安全生命防护工程（丹阿线、抚公线）施工招标BSAF01标段</w:t>
            </w:r>
          </w:p>
        </w:tc>
        <w:tc>
          <w:tcPr>
            <w:tcW w:w="2128" w:type="dxa"/>
            <w:vAlign w:val="center"/>
          </w:tcPr>
          <w:p>
            <w:pPr>
              <w:keepNext w:val="0"/>
              <w:keepLines w:val="0"/>
              <w:pageBreakBefore w:val="0"/>
              <w:wordWrap/>
              <w:topLinePunct w:val="0"/>
              <w:autoSpaceDE w:val="0"/>
              <w:autoSpaceDN w:val="0"/>
              <w:bidi w:val="0"/>
              <w:spacing w:before="82" w:line="480" w:lineRule="auto"/>
              <w:ind w:left="148" w:leftChars="0"/>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14" w:type="dxa"/>
            <w:vAlign w:val="center"/>
          </w:tcPr>
          <w:p>
            <w:pPr>
              <w:pStyle w:val="24"/>
              <w:keepNext w:val="0"/>
              <w:keepLines w:val="0"/>
              <w:pageBreakBefore w:val="0"/>
              <w:kinsoku w:val="0"/>
              <w:wordWrap/>
              <w:overflowPunct w:val="0"/>
              <w:topLinePunct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拟任职务</w:t>
            </w:r>
          </w:p>
        </w:tc>
        <w:tc>
          <w:tcPr>
            <w:tcW w:w="1745" w:type="dxa"/>
            <w:gridSpan w:val="3"/>
            <w:vAlign w:val="center"/>
          </w:tcPr>
          <w:p>
            <w:pPr>
              <w:pStyle w:val="24"/>
              <w:keepNext w:val="0"/>
              <w:keepLines w:val="0"/>
              <w:pageBreakBefore w:val="0"/>
              <w:kinsoku w:val="0"/>
              <w:wordWrap/>
              <w:overflowPunct w:val="0"/>
              <w:topLinePunct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项目总工</w:t>
            </w:r>
          </w:p>
        </w:tc>
        <w:tc>
          <w:tcPr>
            <w:tcW w:w="2074" w:type="dxa"/>
            <w:gridSpan w:val="2"/>
            <w:vAlign w:val="center"/>
          </w:tcPr>
          <w:p>
            <w:pPr>
              <w:pStyle w:val="24"/>
              <w:keepNext w:val="0"/>
              <w:keepLines w:val="0"/>
              <w:pageBreakBefore w:val="0"/>
              <w:kinsoku w:val="0"/>
              <w:wordWrap/>
              <w:overflowPunct w:val="0"/>
              <w:topLinePunct w:val="0"/>
              <w:bidi w:val="0"/>
              <w:spacing w:before="92" w:line="480" w:lineRule="auto"/>
              <w:ind w:right="83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姓名</w:t>
            </w:r>
          </w:p>
        </w:tc>
        <w:tc>
          <w:tcPr>
            <w:tcW w:w="2128" w:type="dxa"/>
            <w:vAlign w:val="center"/>
          </w:tcPr>
          <w:p>
            <w:pPr>
              <w:pStyle w:val="24"/>
              <w:keepNext w:val="0"/>
              <w:keepLines w:val="0"/>
              <w:pageBreakBefore w:val="0"/>
              <w:kinsoku w:val="0"/>
              <w:wordWrap/>
              <w:overflowPunct w:val="0"/>
              <w:topLinePunct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张志海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9" w:type="dxa"/>
            <w:gridSpan w:val="4"/>
            <w:vAlign w:val="center"/>
          </w:tcPr>
          <w:p>
            <w:pPr>
              <w:pStyle w:val="24"/>
              <w:keepNext w:val="0"/>
              <w:keepLines w:val="0"/>
              <w:pageBreakBefore w:val="0"/>
              <w:kinsoku w:val="0"/>
              <w:wordWrap/>
              <w:overflowPunct w:val="0"/>
              <w:topLinePunct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职称证书编号</w:t>
            </w:r>
          </w:p>
        </w:tc>
        <w:tc>
          <w:tcPr>
            <w:tcW w:w="4202" w:type="dxa"/>
            <w:gridSpan w:val="3"/>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安全生产考核合格证书编号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9" w:type="dxa"/>
            <w:gridSpan w:val="4"/>
            <w:vAlign w:val="top"/>
          </w:tcPr>
          <w:p>
            <w:pPr>
              <w:keepNext w:val="0"/>
              <w:keepLines w:val="0"/>
              <w:pageBreakBefore w:val="0"/>
              <w:wordWrap/>
              <w:topLinePunct w:val="0"/>
              <w:autoSpaceDE w:val="0"/>
              <w:autoSpaceDN w:val="0"/>
              <w:bidi w:val="0"/>
              <w:spacing w:before="82" w:line="480" w:lineRule="auto"/>
              <w:ind w:left="112" w:leftChars="0"/>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220502197012050818</w:t>
            </w:r>
          </w:p>
        </w:tc>
        <w:tc>
          <w:tcPr>
            <w:tcW w:w="4202" w:type="dxa"/>
            <w:gridSpan w:val="3"/>
            <w:vAlign w:val="top"/>
          </w:tcPr>
          <w:p>
            <w:pPr>
              <w:keepNext w:val="0"/>
              <w:keepLines w:val="0"/>
              <w:pageBreakBefore w:val="0"/>
              <w:wordWrap/>
              <w:topLinePunct w:val="0"/>
              <w:autoSpaceDE w:val="0"/>
              <w:autoSpaceDN w:val="0"/>
              <w:bidi w:val="0"/>
              <w:spacing w:before="82" w:line="480" w:lineRule="auto"/>
              <w:ind w:left="116" w:leftChars="0"/>
              <w:jc w:val="center"/>
              <w:textAlignment w:val="auto"/>
              <w:rPr>
                <w:rFonts w:hint="eastAsia" w:ascii="宋体" w:hAnsi="宋体" w:eastAsia="宋体" w:cs="宋体"/>
                <w:sz w:val="28"/>
                <w:szCs w:val="28"/>
              </w:rPr>
            </w:pPr>
            <w:r>
              <w:rPr>
                <w:rFonts w:hint="eastAsia" w:ascii="宋体" w:hAnsi="宋体" w:eastAsia="宋体" w:cs="宋体"/>
                <w:sz w:val="28"/>
                <w:szCs w:val="28"/>
                <w:lang w:bidi="zh-CN"/>
              </w:rPr>
              <w:t>吉建安B（2010）0000201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67" w:type="dxa"/>
            <w:gridSpan w:val="2"/>
            <w:vAlign w:val="center"/>
          </w:tcPr>
          <w:p>
            <w:pPr>
              <w:pStyle w:val="24"/>
              <w:keepNext w:val="0"/>
              <w:keepLines w:val="0"/>
              <w:pageBreakBefore w:val="0"/>
              <w:kinsoku w:val="0"/>
              <w:wordWrap/>
              <w:overflowPunct w:val="0"/>
              <w:topLinePunct w:val="0"/>
              <w:bidi w:val="0"/>
              <w:spacing w:before="82" w:line="480" w:lineRule="auto"/>
              <w:ind w:left="111"/>
              <w:jc w:val="center"/>
              <w:textAlignment w:val="auto"/>
              <w:rPr>
                <w:rFonts w:hint="eastAsia" w:ascii="宋体" w:hAnsi="宋体" w:eastAsia="宋体" w:cs="宋体"/>
                <w:sz w:val="28"/>
                <w:szCs w:val="28"/>
              </w:rPr>
            </w:pPr>
            <w:r>
              <w:rPr>
                <w:rFonts w:hint="eastAsia" w:ascii="宋体" w:hAnsi="宋体" w:eastAsia="宋体" w:cs="宋体"/>
                <w:sz w:val="28"/>
                <w:szCs w:val="28"/>
              </w:rPr>
              <w:t>年～年</w:t>
            </w:r>
          </w:p>
        </w:tc>
        <w:tc>
          <w:tcPr>
            <w:tcW w:w="3766" w:type="dxa"/>
            <w:gridSpan w:val="4"/>
            <w:vAlign w:val="center"/>
          </w:tcPr>
          <w:p>
            <w:pPr>
              <w:pStyle w:val="24"/>
              <w:keepNext w:val="0"/>
              <w:keepLines w:val="0"/>
              <w:pageBreakBefore w:val="0"/>
              <w:kinsoku w:val="0"/>
              <w:wordWrap/>
              <w:overflowPunct w:val="0"/>
              <w:topLinePunct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工程项目名称</w:t>
            </w:r>
          </w:p>
        </w:tc>
        <w:tc>
          <w:tcPr>
            <w:tcW w:w="2128" w:type="dxa"/>
            <w:vAlign w:val="center"/>
          </w:tcPr>
          <w:p>
            <w:pPr>
              <w:pStyle w:val="24"/>
              <w:keepNext w:val="0"/>
              <w:keepLines w:val="0"/>
              <w:pageBreakBefore w:val="0"/>
              <w:kinsoku w:val="0"/>
              <w:wordWrap/>
              <w:overflowPunct w:val="0"/>
              <w:topLinePunct w:val="0"/>
              <w:bidi w:val="0"/>
              <w:spacing w:before="82" w:line="480" w:lineRule="auto"/>
              <w:ind w:right="574"/>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67" w:type="dxa"/>
            <w:gridSpan w:val="2"/>
            <w:vAlign w:val="center"/>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2018年～2018年</w:t>
            </w:r>
          </w:p>
        </w:tc>
        <w:tc>
          <w:tcPr>
            <w:tcW w:w="3766" w:type="dxa"/>
            <w:gridSpan w:val="4"/>
            <w:vAlign w:val="center"/>
          </w:tcPr>
          <w:p>
            <w:pPr>
              <w:keepNext w:val="0"/>
              <w:keepLines w:val="0"/>
              <w:pageBreakBefore w:val="0"/>
              <w:wordWrap/>
              <w:topLinePunct w:val="0"/>
              <w:autoSpaceDE w:val="0"/>
              <w:autoSpaceDN w:val="0"/>
              <w:bidi w:val="0"/>
              <w:spacing w:before="82"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白山市普通干线公路隧道出入口安全设施整治工程及安全生命防护工程（丹阿线、抚公线）施工招标BSAF01标段</w:t>
            </w:r>
          </w:p>
        </w:tc>
        <w:tc>
          <w:tcPr>
            <w:tcW w:w="2128" w:type="dxa"/>
            <w:vAlign w:val="center"/>
          </w:tcPr>
          <w:p>
            <w:pPr>
              <w:keepNext w:val="0"/>
              <w:keepLines w:val="0"/>
              <w:pageBreakBefore w:val="0"/>
              <w:wordWrap/>
              <w:topLinePunct w:val="0"/>
              <w:autoSpaceDE w:val="0"/>
              <w:autoSpaceDN w:val="0"/>
              <w:bidi w:val="0"/>
              <w:spacing w:before="82" w:line="480" w:lineRule="auto"/>
              <w:ind w:left="148" w:leftChars="0"/>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项目总工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06" w:type="dxa"/>
            <w:vMerge w:val="restart"/>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企业项目业绩信息</w:t>
            </w:r>
          </w:p>
        </w:tc>
        <w:tc>
          <w:tcPr>
            <w:tcW w:w="3659" w:type="dxa"/>
            <w:gridSpan w:val="4"/>
            <w:vAlign w:val="center"/>
          </w:tcPr>
          <w:p>
            <w:pPr>
              <w:keepNext w:val="0"/>
              <w:keepLines w:val="0"/>
              <w:pageBreakBefore w:val="0"/>
              <w:wordWrap/>
              <w:topLinePunct w:val="0"/>
              <w:autoSpaceDE w:val="0"/>
              <w:autoSpaceDN w:val="0"/>
              <w:bidi w:val="0"/>
              <w:spacing w:before="92" w:line="480" w:lineRule="auto"/>
              <w:ind w:right="1553"/>
              <w:jc w:val="center"/>
              <w:textAlignment w:val="auto"/>
              <w:rPr>
                <w:rFonts w:hint="eastAsia" w:ascii="宋体" w:hAnsi="宋体" w:eastAsia="宋体" w:cs="宋体"/>
                <w:sz w:val="28"/>
                <w:szCs w:val="28"/>
                <w:lang w:bidi="zh-CN"/>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项目名称</w:t>
            </w:r>
          </w:p>
        </w:tc>
        <w:tc>
          <w:tcPr>
            <w:tcW w:w="2074" w:type="dxa"/>
            <w:gridSpan w:val="2"/>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技术等级</w:t>
            </w:r>
          </w:p>
        </w:tc>
        <w:tc>
          <w:tcPr>
            <w:tcW w:w="2128" w:type="dxa"/>
            <w:vAlign w:val="center"/>
          </w:tcPr>
          <w:p>
            <w:pPr>
              <w:keepNext w:val="0"/>
              <w:keepLines w:val="0"/>
              <w:pageBreakBefore w:val="0"/>
              <w:wordWrap/>
              <w:topLinePunct w:val="0"/>
              <w:autoSpaceDE w:val="0"/>
              <w:autoSpaceDN w:val="0"/>
              <w:bidi w:val="0"/>
              <w:spacing w:before="92" w:line="480" w:lineRule="auto"/>
              <w:ind w:right="821"/>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6"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59" w:type="dxa"/>
            <w:gridSpan w:val="4"/>
            <w:vAlign w:val="center"/>
          </w:tcPr>
          <w:p>
            <w:pPr>
              <w:keepNext w:val="0"/>
              <w:keepLines w:val="0"/>
              <w:pageBreakBefore w:val="0"/>
              <w:wordWrap/>
              <w:topLinePunct w:val="0"/>
              <w:autoSpaceDE w:val="0"/>
              <w:autoSpaceDN w:val="0"/>
              <w:bidi w:val="0"/>
              <w:spacing w:before="101" w:line="480" w:lineRule="auto"/>
              <w:jc w:val="both"/>
              <w:textAlignment w:val="auto"/>
              <w:rPr>
                <w:rFonts w:hint="eastAsia" w:ascii="宋体" w:hAnsi="宋体" w:eastAsia="宋体" w:cs="宋体"/>
                <w:sz w:val="28"/>
                <w:szCs w:val="28"/>
              </w:rPr>
            </w:pPr>
            <w:r>
              <w:rPr>
                <w:rFonts w:hint="eastAsia" w:ascii="宋体" w:hAnsi="宋体" w:eastAsia="宋体" w:cs="宋体"/>
                <w:sz w:val="28"/>
                <w:szCs w:val="28"/>
                <w:lang w:val="zh-CN" w:bidi="zh-CN"/>
              </w:rPr>
              <w:t>白山市普通干线公路隧道出入口安全设施整治工程及安全生命防护工程（丹阿线、抚公线）施工招标BSAF01标段</w:t>
            </w:r>
          </w:p>
        </w:tc>
        <w:tc>
          <w:tcPr>
            <w:tcW w:w="2074" w:type="dxa"/>
            <w:gridSpan w:val="2"/>
            <w:vAlign w:val="center"/>
          </w:tcPr>
          <w:p>
            <w:pPr>
              <w:keepNext w:val="0"/>
              <w:keepLines w:val="0"/>
              <w:pageBreakBefore w:val="0"/>
              <w:wordWrap/>
              <w:topLinePunct w:val="0"/>
              <w:autoSpaceDE w:val="0"/>
              <w:autoSpaceDN w:val="0"/>
              <w:bidi w:val="0"/>
              <w:spacing w:before="101"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sz w:val="28"/>
                <w:szCs w:val="28"/>
                <w:lang w:bidi="zh-CN"/>
              </w:rPr>
              <w:t>一级公路</w:t>
            </w:r>
          </w:p>
        </w:tc>
        <w:tc>
          <w:tcPr>
            <w:tcW w:w="2128" w:type="dxa"/>
            <w:vAlign w:val="center"/>
          </w:tcPr>
          <w:p>
            <w:pPr>
              <w:keepNext w:val="0"/>
              <w:keepLines w:val="0"/>
              <w:pageBreakBefore w:val="0"/>
              <w:wordWrap/>
              <w:topLinePunct w:val="0"/>
              <w:autoSpaceDE w:val="0"/>
              <w:autoSpaceDN w:val="0"/>
              <w:bidi w:val="0"/>
              <w:spacing w:before="101"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01标段</w:t>
            </w:r>
          </w:p>
        </w:tc>
      </w:tr>
    </w:tbl>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bCs/>
          <w:sz w:val="28"/>
          <w:szCs w:val="28"/>
        </w:rPr>
      </w:pPr>
    </w:p>
    <w:p>
      <w:pPr>
        <w:keepNext w:val="0"/>
        <w:keepLines w:val="0"/>
        <w:pageBreakBefore w:val="0"/>
        <w:wordWrap/>
        <w:topLinePunct w:val="0"/>
        <w:bidi w:val="0"/>
        <w:adjustRightInd w:val="0"/>
        <w:snapToGrid w:val="0"/>
        <w:spacing w:line="480" w:lineRule="auto"/>
        <w:ind w:firstLine="560"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第三中标候选人：</w:t>
      </w:r>
      <w:r>
        <w:rPr>
          <w:rFonts w:hint="eastAsia" w:ascii="宋体" w:hAnsi="宋体" w:eastAsia="宋体" w:cs="宋体"/>
          <w:sz w:val="28"/>
          <w:szCs w:val="28"/>
        </w:rPr>
        <w:t>白城万达路桥有限公司</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948"/>
        <w:gridCol w:w="53"/>
        <w:gridCol w:w="526"/>
        <w:gridCol w:w="1164"/>
        <w:gridCol w:w="1287"/>
        <w:gridCol w:w="653"/>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817" w:type="dxa"/>
            <w:gridSpan w:val="2"/>
            <w:vAlign w:val="center"/>
          </w:tcPr>
          <w:p>
            <w:pPr>
              <w:keepNext w:val="0"/>
              <w:keepLines w:val="0"/>
              <w:pageBreakBefore w:val="0"/>
              <w:wordWrap/>
              <w:topLinePunct w:val="0"/>
              <w:autoSpaceDE w:val="0"/>
              <w:autoSpaceDN w:val="0"/>
              <w:bidi w:val="0"/>
              <w:spacing w:before="92" w:line="480" w:lineRule="auto"/>
              <w:ind w:right="1026"/>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投标人</w:t>
            </w:r>
          </w:p>
        </w:tc>
        <w:tc>
          <w:tcPr>
            <w:tcW w:w="5942"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白城万达路桥有限公司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817"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投标报价（元）</w:t>
            </w:r>
          </w:p>
        </w:tc>
        <w:tc>
          <w:tcPr>
            <w:tcW w:w="5942" w:type="dxa"/>
            <w:gridSpan w:val="6"/>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lang w:val="en-US" w:eastAsia="zh-CN"/>
              </w:rPr>
              <w:t xml:space="preserve">15434388.00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817"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kern w:val="2"/>
                <w:sz w:val="28"/>
                <w:szCs w:val="28"/>
                <w:lang w:val="en-US" w:eastAsia="zh-CN" w:bidi="ar-SA"/>
              </w:rPr>
            </w:pPr>
            <w:r>
              <w:rPr>
                <w:rFonts w:hint="eastAsia" w:ascii="宋体" w:hAnsi="宋体" w:eastAsia="宋体" w:cs="宋体"/>
                <w:sz w:val="28"/>
                <w:szCs w:val="28"/>
              </w:rPr>
              <w:t>质量目标</w:t>
            </w:r>
          </w:p>
        </w:tc>
        <w:tc>
          <w:tcPr>
            <w:tcW w:w="5942" w:type="dxa"/>
            <w:gridSpan w:val="6"/>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kern w:val="2"/>
                <w:sz w:val="28"/>
                <w:szCs w:val="28"/>
                <w:lang w:val="en-US" w:eastAsia="zh-CN" w:bidi="ar-SA"/>
              </w:rPr>
            </w:pPr>
            <w:r>
              <w:rPr>
                <w:rFonts w:hint="eastAsia" w:ascii="宋体" w:hAnsi="宋体" w:eastAsia="宋体" w:cs="宋体"/>
                <w:sz w:val="28"/>
                <w:szCs w:val="28"/>
              </w:rPr>
              <w:t>标段工程交工验收的质量评定：合格；竣工验收的质量评定：合格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17"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安全目标</w:t>
            </w:r>
          </w:p>
        </w:tc>
        <w:tc>
          <w:tcPr>
            <w:tcW w:w="5942" w:type="dxa"/>
            <w:gridSpan w:val="6"/>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在项目建设过程中杜绝重大安全责任事故，避免发生较大安全责任事故，控制一般安全责任事故。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817" w:type="dxa"/>
            <w:gridSpan w:val="2"/>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计划工期</w:t>
            </w:r>
          </w:p>
        </w:tc>
        <w:tc>
          <w:tcPr>
            <w:tcW w:w="5942" w:type="dxa"/>
            <w:gridSpan w:val="6"/>
            <w:vAlign w:val="center"/>
          </w:tcPr>
          <w:p>
            <w:pPr>
              <w:keepNext w:val="0"/>
              <w:keepLines w:val="0"/>
              <w:pageBreakBefore w:val="0"/>
              <w:wordWrap/>
              <w:topLinePunct w:val="0"/>
              <w:bidi w:val="0"/>
              <w:spacing w:line="480" w:lineRule="auto"/>
              <w:jc w:val="center"/>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rPr>
              <w:t>计划工期</w:t>
            </w:r>
            <w:r>
              <w:rPr>
                <w:rFonts w:hint="eastAsia" w:ascii="宋体" w:hAnsi="宋体" w:eastAsia="宋体" w:cs="宋体"/>
                <w:sz w:val="28"/>
                <w:szCs w:val="28"/>
                <w:highlight w:val="none"/>
                <w:u w:val="single"/>
              </w:rPr>
              <w:t>24</w:t>
            </w:r>
            <w:r>
              <w:rPr>
                <w:rFonts w:hint="eastAsia" w:ascii="宋体" w:hAnsi="宋体" w:eastAsia="宋体" w:cs="宋体"/>
                <w:bCs/>
                <w:sz w:val="28"/>
                <w:szCs w:val="28"/>
                <w:highlight w:val="none"/>
              </w:rPr>
              <w:t>日历天</w:t>
            </w:r>
          </w:p>
          <w:p>
            <w:pPr>
              <w:keepNext w:val="0"/>
              <w:keepLines w:val="0"/>
              <w:pageBreakBefore w:val="0"/>
              <w:wordWrap/>
              <w:topLinePunct w:val="0"/>
              <w:bidi w:val="0"/>
              <w:spacing w:line="480" w:lineRule="auto"/>
              <w:jc w:val="center"/>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计划开工日期：</w:t>
            </w:r>
            <w:r>
              <w:rPr>
                <w:rFonts w:hint="eastAsia" w:ascii="宋体" w:hAnsi="宋体" w:eastAsia="宋体" w:cs="宋体"/>
                <w:kern w:val="0"/>
                <w:sz w:val="28"/>
                <w:szCs w:val="28"/>
                <w:highlight w:val="none"/>
                <w:lang w:val="zh-CN"/>
              </w:rPr>
              <w:t>2020年</w:t>
            </w:r>
            <w:r>
              <w:rPr>
                <w:rFonts w:hint="eastAsia" w:ascii="宋体" w:hAnsi="宋体" w:eastAsia="宋体" w:cs="宋体"/>
                <w:i w:val="0"/>
                <w:iCs w:val="0"/>
                <w:kern w:val="0"/>
                <w:sz w:val="28"/>
                <w:szCs w:val="28"/>
                <w:highlight w:val="none"/>
                <w:u w:val="none"/>
                <w:lang w:val="en-US" w:eastAsia="zh-CN"/>
              </w:rPr>
              <w:t>10</w:t>
            </w:r>
            <w:r>
              <w:rPr>
                <w:rFonts w:hint="eastAsia" w:ascii="宋体" w:hAnsi="宋体" w:eastAsia="宋体" w:cs="宋体"/>
                <w:kern w:val="0"/>
                <w:sz w:val="28"/>
                <w:szCs w:val="28"/>
                <w:highlight w:val="none"/>
                <w:lang w:val="zh-CN"/>
              </w:rPr>
              <w:t>月</w:t>
            </w:r>
            <w:r>
              <w:rPr>
                <w:rFonts w:hint="eastAsia" w:ascii="宋体" w:hAnsi="宋体" w:eastAsia="宋体" w:cs="宋体"/>
                <w:kern w:val="0"/>
                <w:sz w:val="28"/>
                <w:szCs w:val="28"/>
                <w:highlight w:val="none"/>
                <w:u w:val="none"/>
                <w:lang w:val="en-US" w:eastAsia="zh-CN"/>
              </w:rPr>
              <w:t>28</w:t>
            </w:r>
            <w:r>
              <w:rPr>
                <w:rFonts w:hint="eastAsia" w:ascii="宋体" w:hAnsi="宋体" w:eastAsia="宋体" w:cs="宋体"/>
                <w:kern w:val="0"/>
                <w:sz w:val="28"/>
                <w:szCs w:val="28"/>
                <w:highlight w:val="none"/>
                <w:lang w:val="zh-CN"/>
              </w:rPr>
              <w:t>日</w:t>
            </w:r>
          </w:p>
          <w:p>
            <w:pPr>
              <w:keepNext w:val="0"/>
              <w:keepLines w:val="0"/>
              <w:pageBreakBefore w:val="0"/>
              <w:wordWrap/>
              <w:topLinePunct w:val="0"/>
              <w:bidi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highlight w:val="none"/>
              </w:rPr>
              <w:t>计划交工日期：</w:t>
            </w:r>
            <w:r>
              <w:rPr>
                <w:rFonts w:hint="eastAsia" w:ascii="宋体" w:hAnsi="宋体" w:eastAsia="宋体" w:cs="宋体"/>
                <w:kern w:val="0"/>
                <w:sz w:val="28"/>
                <w:szCs w:val="28"/>
                <w:highlight w:val="none"/>
                <w:lang w:val="zh-CN"/>
              </w:rPr>
              <w:t>2020年</w:t>
            </w:r>
            <w:r>
              <w:rPr>
                <w:rFonts w:hint="eastAsia" w:ascii="宋体" w:hAnsi="宋体" w:eastAsia="宋体" w:cs="宋体"/>
                <w:kern w:val="0"/>
                <w:sz w:val="28"/>
                <w:szCs w:val="28"/>
                <w:highlight w:val="none"/>
                <w:u w:val="none"/>
                <w:lang w:val="en-US" w:eastAsia="zh-CN"/>
              </w:rPr>
              <w:t>11</w:t>
            </w:r>
            <w:r>
              <w:rPr>
                <w:rFonts w:hint="eastAsia" w:ascii="宋体" w:hAnsi="宋体" w:eastAsia="宋体" w:cs="宋体"/>
                <w:kern w:val="0"/>
                <w:sz w:val="28"/>
                <w:szCs w:val="28"/>
                <w:highlight w:val="none"/>
                <w:lang w:val="zh-CN"/>
              </w:rPr>
              <w:t>月</w:t>
            </w:r>
            <w:r>
              <w:rPr>
                <w:rFonts w:hint="eastAsia" w:ascii="宋体" w:hAnsi="宋体" w:eastAsia="宋体" w:cs="宋体"/>
                <w:kern w:val="0"/>
                <w:sz w:val="28"/>
                <w:szCs w:val="28"/>
                <w:highlight w:val="none"/>
                <w:u w:val="none"/>
                <w:lang w:val="en-US" w:eastAsia="zh-CN"/>
              </w:rPr>
              <w:t>20</w:t>
            </w:r>
            <w:r>
              <w:rPr>
                <w:rFonts w:hint="eastAsia" w:ascii="宋体" w:hAnsi="宋体" w:eastAsia="宋体" w:cs="宋体"/>
                <w:kern w:val="0"/>
                <w:sz w:val="28"/>
                <w:szCs w:val="28"/>
                <w:highlight w:val="none"/>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869" w:type="dxa"/>
            <w:vMerge w:val="restart"/>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主要人员信息</w:t>
            </w:r>
          </w:p>
        </w:tc>
        <w:tc>
          <w:tcPr>
            <w:tcW w:w="1948" w:type="dxa"/>
            <w:vAlign w:val="center"/>
          </w:tcPr>
          <w:p>
            <w:pPr>
              <w:pStyle w:val="24"/>
              <w:keepNext w:val="0"/>
              <w:keepLines w:val="0"/>
              <w:pageBreakBefore w:val="0"/>
              <w:kinsoku w:val="0"/>
              <w:wordWrap/>
              <w:overflowPunct w:val="0"/>
              <w:topLinePunct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拟任职务</w:t>
            </w:r>
          </w:p>
        </w:tc>
        <w:tc>
          <w:tcPr>
            <w:tcW w:w="1743" w:type="dxa"/>
            <w:gridSpan w:val="3"/>
            <w:vAlign w:val="center"/>
          </w:tcPr>
          <w:p>
            <w:pPr>
              <w:pStyle w:val="24"/>
              <w:keepNext w:val="0"/>
              <w:keepLines w:val="0"/>
              <w:pageBreakBefore w:val="0"/>
              <w:kinsoku w:val="0"/>
              <w:wordWrap/>
              <w:overflowPunct w:val="0"/>
              <w:topLinePunct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项目经理</w:t>
            </w:r>
          </w:p>
        </w:tc>
        <w:tc>
          <w:tcPr>
            <w:tcW w:w="1940" w:type="dxa"/>
            <w:gridSpan w:val="2"/>
            <w:vAlign w:val="center"/>
          </w:tcPr>
          <w:p>
            <w:pPr>
              <w:pStyle w:val="24"/>
              <w:keepNext w:val="0"/>
              <w:keepLines w:val="0"/>
              <w:pageBreakBefore w:val="0"/>
              <w:kinsoku w:val="0"/>
              <w:wordWrap/>
              <w:overflowPunct w:val="0"/>
              <w:topLinePunct w:val="0"/>
              <w:bidi w:val="0"/>
              <w:spacing w:before="94" w:line="480" w:lineRule="auto"/>
              <w:ind w:right="836"/>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姓名</w:t>
            </w:r>
          </w:p>
        </w:tc>
        <w:tc>
          <w:tcPr>
            <w:tcW w:w="2259" w:type="dxa"/>
            <w:vAlign w:val="center"/>
          </w:tcPr>
          <w:p>
            <w:pPr>
              <w:pStyle w:val="24"/>
              <w:keepNext w:val="0"/>
              <w:keepLines w:val="0"/>
              <w:pageBreakBefore w:val="0"/>
              <w:kinsoku w:val="0"/>
              <w:wordWrap/>
              <w:overflowPunct w:val="0"/>
              <w:topLinePunct w:val="0"/>
              <w:bidi w:val="0"/>
              <w:spacing w:before="94" w:line="480" w:lineRule="auto"/>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val="zh-CN" w:bidi="zh-CN"/>
              </w:rPr>
              <w:t>马辉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527" w:type="dxa"/>
            <w:gridSpan w:val="3"/>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职称证书编号</w:t>
            </w:r>
          </w:p>
        </w:tc>
        <w:tc>
          <w:tcPr>
            <w:tcW w:w="2451" w:type="dxa"/>
            <w:gridSpan w:val="2"/>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级</w:t>
            </w:r>
            <w:r>
              <w:rPr>
                <w:rFonts w:hint="eastAsia" w:ascii="宋体" w:hAnsi="宋体" w:eastAsia="宋体" w:cs="宋体"/>
                <w:sz w:val="28"/>
                <w:szCs w:val="28"/>
              </w:rPr>
              <w:t>建造师注册号</w:t>
            </w:r>
          </w:p>
        </w:tc>
        <w:tc>
          <w:tcPr>
            <w:tcW w:w="2912" w:type="dxa"/>
            <w:gridSpan w:val="2"/>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rPr>
              <w:t>安全生产考核合格证书编号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527" w:type="dxa"/>
            <w:gridSpan w:val="3"/>
            <w:vAlign w:val="top"/>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val="en-US" w:bidi="zh-CN"/>
              </w:rPr>
              <w:t>2010015B134</w:t>
            </w:r>
          </w:p>
        </w:tc>
        <w:tc>
          <w:tcPr>
            <w:tcW w:w="2451" w:type="dxa"/>
            <w:gridSpan w:val="2"/>
            <w:vAlign w:val="top"/>
          </w:tcPr>
          <w:p>
            <w:pPr>
              <w:keepNext w:val="0"/>
              <w:keepLines w:val="0"/>
              <w:pageBreakBefore w:val="0"/>
              <w:wordWrap/>
              <w:topLinePunct w:val="0"/>
              <w:autoSpaceDE w:val="0"/>
              <w:autoSpaceDN w:val="0"/>
              <w:bidi w:val="0"/>
              <w:spacing w:before="82" w:line="480" w:lineRule="auto"/>
              <w:ind w:left="107" w:leftChars="0"/>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val="zh-CN" w:bidi="zh-CN"/>
              </w:rPr>
              <w:t>吉</w:t>
            </w:r>
            <w:r>
              <w:rPr>
                <w:rFonts w:hint="eastAsia" w:ascii="宋体" w:hAnsi="宋体" w:eastAsia="宋体" w:cs="宋体"/>
                <w:color w:val="auto"/>
                <w:sz w:val="28"/>
                <w:szCs w:val="28"/>
                <w:lang w:val="en-US" w:bidi="zh-CN"/>
              </w:rPr>
              <w:t>222060701771</w:t>
            </w:r>
          </w:p>
        </w:tc>
        <w:tc>
          <w:tcPr>
            <w:tcW w:w="2912" w:type="dxa"/>
            <w:gridSpan w:val="2"/>
            <w:vAlign w:val="top"/>
          </w:tcPr>
          <w:p>
            <w:pPr>
              <w:keepNext w:val="0"/>
              <w:keepLines w:val="0"/>
              <w:pageBreakBefore w:val="0"/>
              <w:wordWrap/>
              <w:topLinePunct w:val="0"/>
              <w:autoSpaceDE w:val="0"/>
              <w:autoSpaceDN w:val="0"/>
              <w:bidi w:val="0"/>
              <w:spacing w:before="82" w:line="480" w:lineRule="auto"/>
              <w:ind w:left="115" w:leftChars="0"/>
              <w:jc w:val="center"/>
              <w:textAlignment w:val="auto"/>
              <w:rPr>
                <w:rFonts w:hint="eastAsia" w:ascii="宋体" w:hAnsi="宋体" w:eastAsia="宋体" w:cs="宋体"/>
                <w:bCs/>
                <w:sz w:val="28"/>
                <w:szCs w:val="28"/>
              </w:rPr>
            </w:pPr>
            <w:r>
              <w:rPr>
                <w:rFonts w:hint="eastAsia" w:ascii="宋体" w:hAnsi="宋体" w:eastAsia="宋体" w:cs="宋体"/>
                <w:color w:val="auto"/>
                <w:sz w:val="28"/>
                <w:szCs w:val="28"/>
                <w:lang w:bidi="zh-CN"/>
              </w:rPr>
              <w:t>吉建安</w:t>
            </w:r>
            <w:r>
              <w:rPr>
                <w:rFonts w:hint="eastAsia" w:ascii="宋体" w:hAnsi="宋体" w:eastAsia="宋体" w:cs="宋体"/>
                <w:color w:val="auto"/>
                <w:sz w:val="28"/>
                <w:szCs w:val="28"/>
                <w:lang w:val="en-US" w:bidi="zh-CN"/>
              </w:rPr>
              <w:t>B（2010）0002487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48" w:type="dxa"/>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年～年</w:t>
            </w:r>
          </w:p>
        </w:tc>
        <w:tc>
          <w:tcPr>
            <w:tcW w:w="3683" w:type="dxa"/>
            <w:gridSpan w:val="5"/>
            <w:vAlign w:val="center"/>
          </w:tcPr>
          <w:p>
            <w:pPr>
              <w:pStyle w:val="24"/>
              <w:keepNext w:val="0"/>
              <w:keepLines w:val="0"/>
              <w:pageBreakBefore w:val="0"/>
              <w:kinsoku w:val="0"/>
              <w:wordWrap/>
              <w:overflowPunct w:val="0"/>
              <w:topLinePunct w:val="0"/>
              <w:bidi w:val="0"/>
              <w:spacing w:before="82" w:line="480" w:lineRule="auto"/>
              <w:ind w:right="1556"/>
              <w:jc w:val="both"/>
              <w:textAlignment w:val="auto"/>
              <w:rPr>
                <w:rFonts w:hint="eastAsia" w:ascii="宋体" w:hAnsi="宋体" w:eastAsia="宋体" w:cs="宋体"/>
                <w:sz w:val="28"/>
                <w:szCs w:val="28"/>
              </w:rPr>
            </w:pPr>
            <w:r>
              <w:rPr>
                <w:rFonts w:hint="eastAsia" w:ascii="宋体" w:hAnsi="宋体" w:eastAsia="宋体" w:cs="宋体"/>
                <w:sz w:val="28"/>
                <w:szCs w:val="28"/>
              </w:rPr>
              <w:t>工程项目名称</w:t>
            </w:r>
          </w:p>
        </w:tc>
        <w:tc>
          <w:tcPr>
            <w:tcW w:w="2259" w:type="dxa"/>
            <w:vAlign w:val="center"/>
          </w:tcPr>
          <w:p>
            <w:pPr>
              <w:pStyle w:val="24"/>
              <w:keepNext w:val="0"/>
              <w:keepLines w:val="0"/>
              <w:pageBreakBefore w:val="0"/>
              <w:kinsoku w:val="0"/>
              <w:wordWrap/>
              <w:overflowPunct w:val="0"/>
              <w:topLinePunct w:val="0"/>
              <w:bidi w:val="0"/>
              <w:spacing w:before="82" w:line="480" w:lineRule="auto"/>
              <w:ind w:right="574"/>
              <w:jc w:val="center"/>
              <w:textAlignment w:val="auto"/>
              <w:rPr>
                <w:rFonts w:hint="eastAsia" w:ascii="宋体" w:hAnsi="宋体" w:eastAsia="宋体" w:cs="宋体"/>
                <w:sz w:val="28"/>
                <w:szCs w:val="28"/>
              </w:rPr>
            </w:pPr>
            <w:r>
              <w:rPr>
                <w:rFonts w:hint="eastAsia" w:ascii="宋体" w:hAnsi="宋体" w:eastAsia="宋体" w:cs="宋体"/>
                <w:sz w:val="28"/>
                <w:szCs w:val="28"/>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48" w:type="dxa"/>
            <w:vAlign w:val="top"/>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sz w:val="28"/>
                <w:szCs w:val="28"/>
                <w:lang w:val="en-US"/>
              </w:rPr>
            </w:pPr>
            <w:r>
              <w:rPr>
                <w:rFonts w:hint="eastAsia" w:ascii="宋体" w:hAnsi="宋体" w:eastAsia="宋体" w:cs="宋体"/>
                <w:color w:val="auto"/>
                <w:sz w:val="28"/>
                <w:szCs w:val="28"/>
                <w:lang w:val="en-US" w:bidi="zh-CN"/>
              </w:rPr>
              <w:t>2019</w:t>
            </w:r>
            <w:r>
              <w:rPr>
                <w:rFonts w:hint="eastAsia" w:ascii="宋体" w:hAnsi="宋体" w:eastAsia="宋体" w:cs="宋体"/>
                <w:color w:val="auto"/>
                <w:sz w:val="28"/>
                <w:szCs w:val="28"/>
                <w:lang w:val="zh-CN" w:bidi="zh-CN"/>
              </w:rPr>
              <w:t>～</w:t>
            </w:r>
            <w:r>
              <w:rPr>
                <w:rFonts w:hint="eastAsia" w:ascii="宋体" w:hAnsi="宋体" w:eastAsia="宋体" w:cs="宋体"/>
                <w:color w:val="auto"/>
                <w:sz w:val="28"/>
                <w:szCs w:val="28"/>
                <w:lang w:val="en-US" w:bidi="zh-CN"/>
              </w:rPr>
              <w:t>2019</w:t>
            </w:r>
          </w:p>
        </w:tc>
        <w:tc>
          <w:tcPr>
            <w:tcW w:w="3683" w:type="dxa"/>
            <w:gridSpan w:val="5"/>
            <w:vAlign w:val="top"/>
          </w:tcPr>
          <w:p>
            <w:pPr>
              <w:keepNext w:val="0"/>
              <w:keepLines w:val="0"/>
              <w:pageBreakBefore w:val="0"/>
              <w:wordWrap/>
              <w:topLinePunct w:val="0"/>
              <w:autoSpaceDE w:val="0"/>
              <w:autoSpaceDN w:val="0"/>
              <w:bidi w:val="0"/>
              <w:spacing w:before="82" w:line="480" w:lineRule="auto"/>
              <w:ind w:left="39" w:leftChars="0"/>
              <w:jc w:val="left"/>
              <w:textAlignment w:val="auto"/>
              <w:rPr>
                <w:rFonts w:hint="eastAsia" w:ascii="宋体" w:hAnsi="宋体" w:eastAsia="宋体" w:cs="宋体"/>
                <w:sz w:val="28"/>
                <w:szCs w:val="28"/>
              </w:rPr>
            </w:pPr>
            <w:r>
              <w:rPr>
                <w:rFonts w:hint="eastAsia" w:ascii="宋体" w:hAnsi="宋体" w:eastAsia="宋体" w:cs="宋体"/>
                <w:color w:val="auto"/>
                <w:kern w:val="0"/>
                <w:sz w:val="28"/>
                <w:szCs w:val="28"/>
                <w:lang w:val="zh-CN"/>
              </w:rPr>
              <w:t>吉林省高速公路集团有限公司</w:t>
            </w:r>
            <w:r>
              <w:rPr>
                <w:rFonts w:hint="eastAsia" w:ascii="宋体" w:hAnsi="宋体" w:eastAsia="宋体" w:cs="宋体"/>
                <w:color w:val="auto"/>
                <w:kern w:val="0"/>
                <w:sz w:val="28"/>
                <w:szCs w:val="28"/>
                <w:lang w:val="en-US" w:eastAsia="zh-CN"/>
              </w:rPr>
              <w:t>2019年交通工程吉林分公司路容路貌形象提升专项工程02标段</w:t>
            </w:r>
          </w:p>
        </w:tc>
        <w:tc>
          <w:tcPr>
            <w:tcW w:w="2259" w:type="dxa"/>
            <w:vAlign w:val="top"/>
          </w:tcPr>
          <w:p>
            <w:pPr>
              <w:keepNext w:val="0"/>
              <w:keepLines w:val="0"/>
              <w:pageBreakBefore w:val="0"/>
              <w:wordWrap/>
              <w:topLinePunct w:val="0"/>
              <w:autoSpaceDE w:val="0"/>
              <w:autoSpaceDN w:val="0"/>
              <w:bidi w:val="0"/>
              <w:spacing w:before="82" w:line="480" w:lineRule="auto"/>
              <w:ind w:left="148"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1948" w:type="dxa"/>
            <w:vAlign w:val="center"/>
          </w:tcPr>
          <w:p>
            <w:pPr>
              <w:pStyle w:val="24"/>
              <w:keepNext w:val="0"/>
              <w:keepLines w:val="0"/>
              <w:pageBreakBefore w:val="0"/>
              <w:kinsoku w:val="0"/>
              <w:wordWrap/>
              <w:overflowPunct w:val="0"/>
              <w:topLinePunct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拟任职务</w:t>
            </w:r>
          </w:p>
        </w:tc>
        <w:tc>
          <w:tcPr>
            <w:tcW w:w="1743" w:type="dxa"/>
            <w:gridSpan w:val="3"/>
            <w:vAlign w:val="center"/>
          </w:tcPr>
          <w:p>
            <w:pPr>
              <w:pStyle w:val="24"/>
              <w:keepNext w:val="0"/>
              <w:keepLines w:val="0"/>
              <w:pageBreakBefore w:val="0"/>
              <w:kinsoku w:val="0"/>
              <w:wordWrap/>
              <w:overflowPunct w:val="0"/>
              <w:topLinePunct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项目总工</w:t>
            </w:r>
          </w:p>
        </w:tc>
        <w:tc>
          <w:tcPr>
            <w:tcW w:w="1940" w:type="dxa"/>
            <w:gridSpan w:val="2"/>
            <w:vAlign w:val="center"/>
          </w:tcPr>
          <w:p>
            <w:pPr>
              <w:pStyle w:val="24"/>
              <w:keepNext w:val="0"/>
              <w:keepLines w:val="0"/>
              <w:pageBreakBefore w:val="0"/>
              <w:kinsoku w:val="0"/>
              <w:wordWrap/>
              <w:overflowPunct w:val="0"/>
              <w:topLinePunct w:val="0"/>
              <w:bidi w:val="0"/>
              <w:spacing w:before="92" w:line="480" w:lineRule="auto"/>
              <w:ind w:right="83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姓名</w:t>
            </w:r>
          </w:p>
        </w:tc>
        <w:tc>
          <w:tcPr>
            <w:tcW w:w="2259" w:type="dxa"/>
            <w:vAlign w:val="center"/>
          </w:tcPr>
          <w:p>
            <w:pPr>
              <w:pStyle w:val="24"/>
              <w:keepNext w:val="0"/>
              <w:keepLines w:val="0"/>
              <w:pageBreakBefore w:val="0"/>
              <w:kinsoku w:val="0"/>
              <w:wordWrap/>
              <w:overflowPunct w:val="0"/>
              <w:topLinePunct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乌阳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91" w:type="dxa"/>
            <w:gridSpan w:val="4"/>
            <w:vAlign w:val="center"/>
          </w:tcPr>
          <w:p>
            <w:pPr>
              <w:pStyle w:val="24"/>
              <w:keepNext w:val="0"/>
              <w:keepLines w:val="0"/>
              <w:pageBreakBefore w:val="0"/>
              <w:kinsoku w:val="0"/>
              <w:wordWrap/>
              <w:overflowPunct w:val="0"/>
              <w:topLinePunct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职称证书编号</w:t>
            </w:r>
          </w:p>
        </w:tc>
        <w:tc>
          <w:tcPr>
            <w:tcW w:w="4199" w:type="dxa"/>
            <w:gridSpan w:val="3"/>
            <w:vAlign w:val="center"/>
          </w:tcPr>
          <w:p>
            <w:pPr>
              <w:pStyle w:val="24"/>
              <w:keepNext w:val="0"/>
              <w:keepLines w:val="0"/>
              <w:pageBreakBefore w:val="0"/>
              <w:kinsoku w:val="0"/>
              <w:wordWrap/>
              <w:overflowPunct w:val="0"/>
              <w:topLinePunct w:val="0"/>
              <w:bidi w:val="0"/>
              <w:spacing w:before="8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安全生产考核合格证书编号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91" w:type="dxa"/>
            <w:gridSpan w:val="4"/>
            <w:vAlign w:val="top"/>
          </w:tcPr>
          <w:p>
            <w:pPr>
              <w:keepNext w:val="0"/>
              <w:keepLines w:val="0"/>
              <w:pageBreakBefore w:val="0"/>
              <w:wordWrap/>
              <w:topLinePunct w:val="0"/>
              <w:autoSpaceDE w:val="0"/>
              <w:autoSpaceDN w:val="0"/>
              <w:bidi w:val="0"/>
              <w:spacing w:before="82" w:line="480" w:lineRule="auto"/>
              <w:ind w:left="112"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2015208C043</w:t>
            </w:r>
          </w:p>
        </w:tc>
        <w:tc>
          <w:tcPr>
            <w:tcW w:w="4199" w:type="dxa"/>
            <w:gridSpan w:val="3"/>
            <w:vAlign w:val="top"/>
          </w:tcPr>
          <w:p>
            <w:pPr>
              <w:keepNext w:val="0"/>
              <w:keepLines w:val="0"/>
              <w:pageBreakBefore w:val="0"/>
              <w:wordWrap/>
              <w:topLinePunct w:val="0"/>
              <w:autoSpaceDE w:val="0"/>
              <w:autoSpaceDN w:val="0"/>
              <w:bidi w:val="0"/>
              <w:spacing w:before="82" w:line="480" w:lineRule="auto"/>
              <w:ind w:left="116"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bidi="zh-CN"/>
              </w:rPr>
              <w:t>吉建安</w:t>
            </w:r>
            <w:r>
              <w:rPr>
                <w:rFonts w:hint="eastAsia" w:ascii="宋体" w:hAnsi="宋体" w:eastAsia="宋体" w:cs="宋体"/>
                <w:color w:val="auto"/>
                <w:sz w:val="28"/>
                <w:szCs w:val="28"/>
                <w:lang w:val="en-US" w:bidi="zh-CN"/>
              </w:rPr>
              <w:t>B（2014）0004231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001" w:type="dxa"/>
            <w:gridSpan w:val="2"/>
            <w:vAlign w:val="center"/>
          </w:tcPr>
          <w:p>
            <w:pPr>
              <w:pStyle w:val="24"/>
              <w:keepNext w:val="0"/>
              <w:keepLines w:val="0"/>
              <w:pageBreakBefore w:val="0"/>
              <w:kinsoku w:val="0"/>
              <w:wordWrap/>
              <w:overflowPunct w:val="0"/>
              <w:topLinePunct w:val="0"/>
              <w:bidi w:val="0"/>
              <w:spacing w:before="82" w:line="480" w:lineRule="auto"/>
              <w:ind w:left="111"/>
              <w:jc w:val="center"/>
              <w:textAlignment w:val="auto"/>
              <w:rPr>
                <w:rFonts w:hint="eastAsia" w:ascii="宋体" w:hAnsi="宋体" w:eastAsia="宋体" w:cs="宋体"/>
                <w:sz w:val="28"/>
                <w:szCs w:val="28"/>
              </w:rPr>
            </w:pPr>
            <w:r>
              <w:rPr>
                <w:rFonts w:hint="eastAsia" w:ascii="宋体" w:hAnsi="宋体" w:eastAsia="宋体" w:cs="宋体"/>
                <w:sz w:val="28"/>
                <w:szCs w:val="28"/>
              </w:rPr>
              <w:t>年～年</w:t>
            </w:r>
          </w:p>
        </w:tc>
        <w:tc>
          <w:tcPr>
            <w:tcW w:w="3630" w:type="dxa"/>
            <w:gridSpan w:val="4"/>
            <w:vAlign w:val="center"/>
          </w:tcPr>
          <w:p>
            <w:pPr>
              <w:pStyle w:val="24"/>
              <w:keepNext w:val="0"/>
              <w:keepLines w:val="0"/>
              <w:pageBreakBefore w:val="0"/>
              <w:kinsoku w:val="0"/>
              <w:wordWrap/>
              <w:overflowPunct w:val="0"/>
              <w:topLinePunct w:val="0"/>
              <w:bidi w:val="0"/>
              <w:spacing w:before="82" w:line="480" w:lineRule="auto"/>
              <w:ind w:right="1556"/>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工程项目名称</w:t>
            </w:r>
          </w:p>
        </w:tc>
        <w:tc>
          <w:tcPr>
            <w:tcW w:w="2259" w:type="dxa"/>
            <w:vAlign w:val="center"/>
          </w:tcPr>
          <w:p>
            <w:pPr>
              <w:pStyle w:val="24"/>
              <w:keepNext w:val="0"/>
              <w:keepLines w:val="0"/>
              <w:pageBreakBefore w:val="0"/>
              <w:kinsoku w:val="0"/>
              <w:wordWrap/>
              <w:overflowPunct w:val="0"/>
              <w:topLinePunct w:val="0"/>
              <w:bidi w:val="0"/>
              <w:spacing w:before="82" w:line="480" w:lineRule="auto"/>
              <w:ind w:right="574"/>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2001" w:type="dxa"/>
            <w:gridSpan w:val="2"/>
            <w:vAlign w:val="top"/>
          </w:tcPr>
          <w:p>
            <w:pPr>
              <w:keepNext w:val="0"/>
              <w:keepLines w:val="0"/>
              <w:pageBreakBefore w:val="0"/>
              <w:wordWrap/>
              <w:topLinePunct w:val="0"/>
              <w:autoSpaceDE w:val="0"/>
              <w:autoSpaceDN w:val="0"/>
              <w:bidi w:val="0"/>
              <w:spacing w:before="82" w:line="480" w:lineRule="auto"/>
              <w:ind w:left="111"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2019</w:t>
            </w:r>
            <w:r>
              <w:rPr>
                <w:rFonts w:hint="eastAsia" w:ascii="宋体" w:hAnsi="宋体" w:eastAsia="宋体" w:cs="宋体"/>
                <w:color w:val="auto"/>
                <w:sz w:val="28"/>
                <w:szCs w:val="28"/>
                <w:lang w:val="zh-CN" w:bidi="zh-CN"/>
              </w:rPr>
              <w:t>～</w:t>
            </w:r>
            <w:r>
              <w:rPr>
                <w:rFonts w:hint="eastAsia" w:ascii="宋体" w:hAnsi="宋体" w:eastAsia="宋体" w:cs="宋体"/>
                <w:color w:val="auto"/>
                <w:sz w:val="28"/>
                <w:szCs w:val="28"/>
                <w:lang w:val="en-US" w:bidi="zh-CN"/>
              </w:rPr>
              <w:t>2019</w:t>
            </w:r>
          </w:p>
        </w:tc>
        <w:tc>
          <w:tcPr>
            <w:tcW w:w="3630" w:type="dxa"/>
            <w:gridSpan w:val="4"/>
            <w:vAlign w:val="top"/>
          </w:tcPr>
          <w:p>
            <w:pPr>
              <w:keepNext w:val="0"/>
              <w:keepLines w:val="0"/>
              <w:pageBreakBefore w:val="0"/>
              <w:wordWrap/>
              <w:topLinePunct w:val="0"/>
              <w:autoSpaceDE w:val="0"/>
              <w:autoSpaceDN w:val="0"/>
              <w:bidi w:val="0"/>
              <w:spacing w:before="82" w:line="480" w:lineRule="auto"/>
              <w:ind w:left="39" w:leftChars="0"/>
              <w:jc w:val="left"/>
              <w:textAlignment w:val="auto"/>
              <w:rPr>
                <w:rFonts w:hint="eastAsia" w:ascii="宋体" w:hAnsi="宋体" w:eastAsia="宋体" w:cs="宋体"/>
                <w:sz w:val="28"/>
                <w:szCs w:val="28"/>
              </w:rPr>
            </w:pPr>
            <w:r>
              <w:rPr>
                <w:rFonts w:hint="eastAsia" w:ascii="宋体" w:hAnsi="宋体" w:eastAsia="宋体" w:cs="宋体"/>
                <w:color w:val="auto"/>
                <w:kern w:val="0"/>
                <w:sz w:val="28"/>
                <w:szCs w:val="28"/>
                <w:lang w:val="zh-CN"/>
              </w:rPr>
              <w:t>吉林省高速公路集团有限公司</w:t>
            </w:r>
            <w:r>
              <w:rPr>
                <w:rFonts w:hint="eastAsia" w:ascii="宋体" w:hAnsi="宋体" w:eastAsia="宋体" w:cs="宋体"/>
                <w:color w:val="auto"/>
                <w:kern w:val="0"/>
                <w:sz w:val="28"/>
                <w:szCs w:val="28"/>
                <w:lang w:val="en-US" w:eastAsia="zh-CN"/>
              </w:rPr>
              <w:t>2019年交通工程吉林分公司路容路貌形象提升专项工程02标段</w:t>
            </w:r>
          </w:p>
        </w:tc>
        <w:tc>
          <w:tcPr>
            <w:tcW w:w="2259" w:type="dxa"/>
            <w:vAlign w:val="top"/>
          </w:tcPr>
          <w:p>
            <w:pPr>
              <w:keepNext w:val="0"/>
              <w:keepLines w:val="0"/>
              <w:pageBreakBefore w:val="0"/>
              <w:wordWrap/>
              <w:topLinePunct w:val="0"/>
              <w:autoSpaceDE w:val="0"/>
              <w:autoSpaceDN w:val="0"/>
              <w:bidi w:val="0"/>
              <w:spacing w:before="82" w:line="480" w:lineRule="auto"/>
              <w:ind w:left="148"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zh-CN" w:bidi="zh-CN"/>
              </w:rPr>
              <w:t>项目总工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869" w:type="dxa"/>
            <w:vMerge w:val="restart"/>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r>
              <w:rPr>
                <w:rFonts w:hint="eastAsia" w:ascii="宋体" w:hAnsi="宋体" w:eastAsia="宋体" w:cs="宋体"/>
                <w:sz w:val="28"/>
                <w:szCs w:val="28"/>
                <w:lang w:val="zh-CN" w:bidi="zh-CN"/>
              </w:rPr>
              <w:t>企业项目业绩信息</w:t>
            </w:r>
          </w:p>
        </w:tc>
        <w:tc>
          <w:tcPr>
            <w:tcW w:w="3691" w:type="dxa"/>
            <w:gridSpan w:val="4"/>
            <w:vAlign w:val="center"/>
          </w:tcPr>
          <w:p>
            <w:pPr>
              <w:keepNext w:val="0"/>
              <w:keepLines w:val="0"/>
              <w:pageBreakBefore w:val="0"/>
              <w:wordWrap/>
              <w:topLinePunct w:val="0"/>
              <w:autoSpaceDE w:val="0"/>
              <w:autoSpaceDN w:val="0"/>
              <w:bidi w:val="0"/>
              <w:spacing w:before="92" w:line="480" w:lineRule="auto"/>
              <w:ind w:right="1553"/>
              <w:jc w:val="center"/>
              <w:textAlignment w:val="auto"/>
              <w:rPr>
                <w:rFonts w:hint="eastAsia" w:ascii="宋体" w:hAnsi="宋体" w:eastAsia="宋体" w:cs="宋体"/>
                <w:sz w:val="28"/>
                <w:szCs w:val="28"/>
                <w:lang w:bidi="zh-CN"/>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项目名称</w:t>
            </w:r>
          </w:p>
        </w:tc>
        <w:tc>
          <w:tcPr>
            <w:tcW w:w="1940" w:type="dxa"/>
            <w:gridSpan w:val="2"/>
            <w:vAlign w:val="center"/>
          </w:tcPr>
          <w:p>
            <w:pPr>
              <w:keepNext w:val="0"/>
              <w:keepLines w:val="0"/>
              <w:pageBreakBefore w:val="0"/>
              <w:wordWrap/>
              <w:topLinePunct w:val="0"/>
              <w:autoSpaceDE w:val="0"/>
              <w:autoSpaceDN w:val="0"/>
              <w:bidi w:val="0"/>
              <w:spacing w:before="92" w:line="48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zh-CN" w:bidi="zh-CN"/>
              </w:rPr>
              <w:t>技术等级</w:t>
            </w:r>
          </w:p>
        </w:tc>
        <w:tc>
          <w:tcPr>
            <w:tcW w:w="2259" w:type="dxa"/>
            <w:vAlign w:val="center"/>
          </w:tcPr>
          <w:p>
            <w:pPr>
              <w:keepNext w:val="0"/>
              <w:keepLines w:val="0"/>
              <w:pageBreakBefore w:val="0"/>
              <w:wordWrap/>
              <w:topLinePunct w:val="0"/>
              <w:autoSpaceDE w:val="0"/>
              <w:autoSpaceDN w:val="0"/>
              <w:bidi w:val="0"/>
              <w:spacing w:before="92" w:line="480" w:lineRule="auto"/>
              <w:ind w:right="821"/>
              <w:jc w:val="center"/>
              <w:textAlignment w:val="auto"/>
              <w:rPr>
                <w:rFonts w:hint="eastAsia" w:ascii="宋体" w:hAnsi="宋体" w:eastAsia="宋体" w:cs="宋体"/>
                <w:sz w:val="28"/>
                <w:szCs w:val="28"/>
              </w:rPr>
            </w:pPr>
            <w:r>
              <w:rPr>
                <w:rFonts w:hint="eastAsia" w:ascii="宋体" w:hAnsi="宋体" w:eastAsia="宋体" w:cs="宋体"/>
                <w:sz w:val="28"/>
                <w:szCs w:val="28"/>
                <w:lang w:val="en-US" w:bidi="zh-CN"/>
              </w:rPr>
              <w:t xml:space="preserve">    </w:t>
            </w:r>
            <w:r>
              <w:rPr>
                <w:rFonts w:hint="eastAsia" w:ascii="宋体" w:hAnsi="宋体" w:eastAsia="宋体" w:cs="宋体"/>
                <w:sz w:val="28"/>
                <w:szCs w:val="28"/>
                <w:lang w:val="zh-CN" w:bidi="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69" w:type="dxa"/>
            <w:vMerge w:val="continue"/>
            <w:vAlign w:val="center"/>
          </w:tcPr>
          <w:p>
            <w:pPr>
              <w:keepNext w:val="0"/>
              <w:keepLines w:val="0"/>
              <w:pageBreakBefore w:val="0"/>
              <w:wordWrap/>
              <w:topLinePunct w:val="0"/>
              <w:bidi w:val="0"/>
              <w:adjustRightInd w:val="0"/>
              <w:snapToGrid w:val="0"/>
              <w:spacing w:line="480" w:lineRule="auto"/>
              <w:jc w:val="center"/>
              <w:textAlignment w:val="auto"/>
              <w:rPr>
                <w:rFonts w:hint="eastAsia" w:ascii="宋体" w:hAnsi="宋体" w:eastAsia="宋体" w:cs="宋体"/>
                <w:bCs/>
                <w:sz w:val="28"/>
                <w:szCs w:val="28"/>
              </w:rPr>
            </w:pPr>
          </w:p>
        </w:tc>
        <w:tc>
          <w:tcPr>
            <w:tcW w:w="3691" w:type="dxa"/>
            <w:gridSpan w:val="4"/>
            <w:vAlign w:val="top"/>
          </w:tcPr>
          <w:p>
            <w:pPr>
              <w:keepNext w:val="0"/>
              <w:keepLines w:val="0"/>
              <w:pageBreakBefore w:val="0"/>
              <w:wordWrap/>
              <w:topLinePunct w:val="0"/>
              <w:autoSpaceDE w:val="0"/>
              <w:autoSpaceDN w:val="0"/>
              <w:bidi w:val="0"/>
              <w:spacing w:before="101" w:line="480" w:lineRule="auto"/>
              <w:ind w:left="14" w:leftChars="0"/>
              <w:jc w:val="left"/>
              <w:textAlignment w:val="auto"/>
              <w:rPr>
                <w:rFonts w:hint="eastAsia" w:ascii="宋体" w:hAnsi="宋体" w:eastAsia="宋体" w:cs="宋体"/>
                <w:sz w:val="28"/>
                <w:szCs w:val="28"/>
              </w:rPr>
            </w:pPr>
            <w:r>
              <w:rPr>
                <w:rFonts w:hint="eastAsia" w:ascii="宋体" w:hAnsi="宋体" w:eastAsia="宋体" w:cs="宋体"/>
                <w:color w:val="auto"/>
                <w:kern w:val="0"/>
                <w:sz w:val="28"/>
                <w:szCs w:val="28"/>
                <w:lang w:val="zh-CN"/>
              </w:rPr>
              <w:t>省高速公路集团有限公司</w:t>
            </w:r>
            <w:r>
              <w:rPr>
                <w:rFonts w:hint="eastAsia" w:ascii="宋体" w:hAnsi="宋体" w:eastAsia="宋体" w:cs="宋体"/>
                <w:color w:val="auto"/>
                <w:kern w:val="0"/>
                <w:sz w:val="28"/>
                <w:szCs w:val="28"/>
                <w:lang w:val="en-US" w:eastAsia="zh-CN"/>
              </w:rPr>
              <w:t>2019年交通工程吉林分公司路容路貌形象提升专项工程02标段</w:t>
            </w:r>
          </w:p>
        </w:tc>
        <w:tc>
          <w:tcPr>
            <w:tcW w:w="1940" w:type="dxa"/>
            <w:gridSpan w:val="2"/>
            <w:vAlign w:val="top"/>
          </w:tcPr>
          <w:p>
            <w:pPr>
              <w:keepNext w:val="0"/>
              <w:keepLines w:val="0"/>
              <w:pageBreakBefore w:val="0"/>
              <w:wordWrap/>
              <w:topLinePunct w:val="0"/>
              <w:autoSpaceDE w:val="0"/>
              <w:autoSpaceDN w:val="0"/>
              <w:bidi w:val="0"/>
              <w:spacing w:before="101"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bidi="zh-CN"/>
              </w:rPr>
              <w:t>高速公路</w:t>
            </w:r>
          </w:p>
        </w:tc>
        <w:tc>
          <w:tcPr>
            <w:tcW w:w="2259" w:type="dxa"/>
            <w:vAlign w:val="top"/>
          </w:tcPr>
          <w:p>
            <w:pPr>
              <w:keepNext w:val="0"/>
              <w:keepLines w:val="0"/>
              <w:pageBreakBefore w:val="0"/>
              <w:wordWrap/>
              <w:topLinePunct w:val="0"/>
              <w:autoSpaceDE w:val="0"/>
              <w:autoSpaceDN w:val="0"/>
              <w:bidi w:val="0"/>
              <w:spacing w:before="101" w:line="480" w:lineRule="auto"/>
              <w:ind w:left="39" w:leftChars="0"/>
              <w:jc w:val="center"/>
              <w:textAlignment w:val="auto"/>
              <w:rPr>
                <w:rFonts w:hint="eastAsia" w:ascii="宋体" w:hAnsi="宋体" w:eastAsia="宋体" w:cs="宋体"/>
                <w:sz w:val="28"/>
                <w:szCs w:val="28"/>
              </w:rPr>
            </w:pPr>
            <w:r>
              <w:rPr>
                <w:rFonts w:hint="eastAsia" w:ascii="宋体" w:hAnsi="宋体" w:eastAsia="宋体" w:cs="宋体"/>
                <w:color w:val="auto"/>
                <w:sz w:val="28"/>
                <w:szCs w:val="28"/>
                <w:lang w:val="en-US" w:bidi="zh-CN"/>
              </w:rPr>
              <w:t>02标段</w:t>
            </w:r>
          </w:p>
        </w:tc>
      </w:tr>
    </w:tbl>
    <w:p>
      <w:pPr>
        <w:keepNext w:val="0"/>
        <w:keepLines w:val="0"/>
        <w:pageBreakBefore w:val="0"/>
        <w:widowControl/>
        <w:numPr>
          <w:ilvl w:val="0"/>
          <w:numId w:val="1"/>
        </w:numPr>
        <w:wordWrap/>
        <w:topLinePunct w:val="0"/>
        <w:bidi w:val="0"/>
        <w:spacing w:line="480" w:lineRule="auto"/>
        <w:ind w:firstLine="560" w:firstLineChars="200"/>
        <w:textAlignment w:val="auto"/>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被否决投标的投标人名称、否决依据和原因：</w:t>
      </w:r>
      <w:r>
        <w:rPr>
          <w:rFonts w:hint="eastAsia" w:ascii="宋体" w:hAnsi="宋体" w:eastAsia="宋体" w:cs="宋体"/>
          <w:bCs/>
          <w:kern w:val="0"/>
          <w:sz w:val="28"/>
          <w:szCs w:val="28"/>
          <w:lang w:eastAsia="zh-CN"/>
        </w:rPr>
        <w:t>无</w:t>
      </w:r>
    </w:p>
    <w:p>
      <w:pPr>
        <w:keepNext w:val="0"/>
        <w:keepLines w:val="0"/>
        <w:pageBreakBefore w:val="0"/>
        <w:wordWrap/>
        <w:topLinePunct w:val="0"/>
        <w:bidi w:val="0"/>
        <w:spacing w:line="480" w:lineRule="auto"/>
        <w:ind w:firstLine="560" w:firstLineChars="200"/>
        <w:jc w:val="left"/>
        <w:textAlignment w:val="auto"/>
        <w:rPr>
          <w:rFonts w:hint="eastAsia" w:ascii="宋体" w:hAnsi="宋体" w:eastAsia="宋体" w:cs="宋体"/>
          <w:bCs/>
          <w:sz w:val="28"/>
          <w:szCs w:val="28"/>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如有疑问请于2020年</w:t>
      </w:r>
      <w:r>
        <w:rPr>
          <w:rFonts w:hint="eastAsia" w:ascii="宋体" w:hAnsi="宋体" w:eastAsia="宋体" w:cs="宋体"/>
          <w:bCs/>
          <w:sz w:val="28"/>
          <w:szCs w:val="28"/>
          <w:lang w:val="en-US" w:eastAsia="zh-CN"/>
        </w:rPr>
        <w:t>10</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21</w:t>
      </w:r>
      <w:r>
        <w:rPr>
          <w:rFonts w:hint="eastAsia" w:ascii="宋体" w:hAnsi="宋体" w:eastAsia="宋体" w:cs="宋体"/>
          <w:bCs/>
          <w:sz w:val="28"/>
          <w:szCs w:val="28"/>
        </w:rPr>
        <w:t>日～2020年</w:t>
      </w:r>
      <w:r>
        <w:rPr>
          <w:rFonts w:hint="eastAsia" w:ascii="宋体" w:hAnsi="宋体" w:eastAsia="宋体" w:cs="宋体"/>
          <w:bCs/>
          <w:sz w:val="28"/>
          <w:szCs w:val="28"/>
          <w:lang w:val="en-US" w:eastAsia="zh-CN"/>
        </w:rPr>
        <w:t>10</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2</w:t>
      </w:r>
      <w:r>
        <w:rPr>
          <w:rFonts w:hint="eastAsia" w:ascii="宋体" w:hAnsi="宋体" w:cs="宋体"/>
          <w:bCs/>
          <w:sz w:val="28"/>
          <w:szCs w:val="28"/>
          <w:lang w:val="en-US" w:eastAsia="zh-CN"/>
        </w:rPr>
        <w:t>4</w:t>
      </w:r>
      <w:bookmarkStart w:id="0" w:name="_GoBack"/>
      <w:bookmarkEnd w:id="0"/>
      <w:r>
        <w:rPr>
          <w:rFonts w:hint="eastAsia" w:ascii="宋体" w:hAnsi="宋体" w:eastAsia="宋体" w:cs="宋体"/>
          <w:bCs/>
          <w:sz w:val="28"/>
          <w:szCs w:val="28"/>
        </w:rPr>
        <w:t xml:space="preserve">日以书面形式递交到吉林诚仪工程咨询有限公司                          </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招标人：白城市公路工程建设办公室</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地址：白城市幸福南大街84号</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联系人：</w:t>
      </w:r>
      <w:r>
        <w:rPr>
          <w:rFonts w:hint="eastAsia" w:ascii="宋体" w:hAnsi="宋体" w:eastAsia="宋体" w:cs="宋体"/>
          <w:sz w:val="28"/>
          <w:szCs w:val="28"/>
          <w:lang w:eastAsia="zh-CN"/>
        </w:rPr>
        <w:t>霍光</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电话：0436-3671563</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招标代理机构：吉林诚仪工程咨询有限公司</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地址：白城市胜利西路269号</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邮编：137000</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color w:val="000000"/>
          <w:spacing w:val="1"/>
          <w:kern w:val="0"/>
          <w:sz w:val="28"/>
          <w:szCs w:val="28"/>
        </w:rPr>
      </w:pPr>
      <w:r>
        <w:rPr>
          <w:rFonts w:hint="eastAsia" w:ascii="宋体" w:hAnsi="宋体" w:eastAsia="宋体" w:cs="宋体"/>
          <w:sz w:val="28"/>
          <w:szCs w:val="28"/>
        </w:rPr>
        <w:t>联系人：</w:t>
      </w:r>
      <w:r>
        <w:rPr>
          <w:rFonts w:hint="eastAsia" w:ascii="宋体" w:hAnsi="宋体" w:eastAsia="宋体" w:cs="宋体"/>
          <w:color w:val="000000"/>
          <w:spacing w:val="1"/>
          <w:kern w:val="0"/>
          <w:sz w:val="28"/>
          <w:szCs w:val="28"/>
        </w:rPr>
        <w:t xml:space="preserve">刘实  贾可心 </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电话：0436-3511790</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邮箱：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"mailto:jlcyzbdl@163.com" </w:instrText>
      </w:r>
      <w:r>
        <w:rPr>
          <w:rFonts w:hint="eastAsia" w:ascii="宋体" w:hAnsi="宋体" w:eastAsia="宋体" w:cs="宋体"/>
          <w:sz w:val="28"/>
          <w:szCs w:val="28"/>
        </w:rPr>
        <w:fldChar w:fldCharType="separate"/>
      </w:r>
      <w:r>
        <w:rPr>
          <w:rFonts w:hint="eastAsia" w:ascii="宋体" w:hAnsi="宋体" w:eastAsia="宋体" w:cs="宋体"/>
          <w:sz w:val="28"/>
          <w:szCs w:val="28"/>
        </w:rPr>
        <w:t>jlcyzbdl@163.com</w:t>
      </w:r>
      <w:r>
        <w:rPr>
          <w:rFonts w:hint="eastAsia" w:ascii="宋体" w:hAnsi="宋体" w:eastAsia="宋体" w:cs="宋体"/>
          <w:sz w:val="28"/>
          <w:szCs w:val="28"/>
        </w:rPr>
        <w:fldChar w:fldCharType="end"/>
      </w: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监督部门：白城市交通运输局</w:t>
      </w:r>
    </w:p>
    <w:p>
      <w:pPr>
        <w:keepNext w:val="0"/>
        <w:keepLines w:val="0"/>
        <w:pageBreakBefore w:val="0"/>
        <w:wordWrap/>
        <w:topLinePunct w:val="0"/>
        <w:bidi w:val="0"/>
        <w:spacing w:line="48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电话：0436-3668767</w:t>
      </w:r>
    </w:p>
    <w:p>
      <w:pPr>
        <w:keepNext w:val="0"/>
        <w:keepLines w:val="0"/>
        <w:pageBreakBefore w:val="0"/>
        <w:wordWrap/>
        <w:topLinePunct w:val="0"/>
        <w:bidi w:val="0"/>
        <w:spacing w:line="480" w:lineRule="auto"/>
        <w:ind w:right="420"/>
        <w:textAlignment w:val="auto"/>
        <w:rPr>
          <w:rFonts w:hint="eastAsia" w:ascii="宋体" w:hAnsi="宋体" w:eastAsia="宋体" w:cs="宋体"/>
          <w:kern w:val="0"/>
          <w:sz w:val="28"/>
          <w:szCs w:val="28"/>
        </w:rPr>
      </w:pPr>
    </w:p>
    <w:p>
      <w:pPr>
        <w:keepNext w:val="0"/>
        <w:keepLines w:val="0"/>
        <w:pageBreakBefore w:val="0"/>
        <w:wordWrap/>
        <w:topLinePunct w:val="0"/>
        <w:bidi w:val="0"/>
        <w:spacing w:line="480" w:lineRule="auto"/>
        <w:ind w:right="420"/>
        <w:jc w:val="right"/>
        <w:textAlignment w:val="auto"/>
        <w:rPr>
          <w:rFonts w:hint="eastAsia" w:ascii="宋体" w:hAnsi="宋体" w:eastAsia="宋体" w:cs="宋体"/>
          <w:kern w:val="0"/>
          <w:sz w:val="28"/>
          <w:szCs w:val="28"/>
        </w:rPr>
      </w:pPr>
      <w:r>
        <w:rPr>
          <w:rFonts w:hint="eastAsia" w:ascii="宋体" w:hAnsi="宋体" w:eastAsia="宋体" w:cs="宋体"/>
          <w:kern w:val="0"/>
          <w:sz w:val="28"/>
          <w:szCs w:val="28"/>
        </w:rPr>
        <w:t>2020年</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21</w:t>
      </w:r>
      <w:r>
        <w:rPr>
          <w:rFonts w:hint="eastAsia" w:ascii="宋体" w:hAnsi="宋体" w:eastAsia="宋体" w:cs="宋体"/>
          <w:kern w:val="0"/>
          <w:sz w:val="28"/>
          <w:szCs w:val="28"/>
        </w:rPr>
        <w:t>日</w:t>
      </w:r>
    </w:p>
    <w:p>
      <w:pPr>
        <w:pStyle w:val="2"/>
        <w:numPr>
          <w:ilvl w:val="0"/>
          <w:numId w:val="0"/>
        </w:numPr>
        <w:spacing w:line="480" w:lineRule="auto"/>
        <w:rPr>
          <w:rFonts w:hint="eastAsia" w:ascii="宋体" w:hAnsi="宋体" w:eastAsia="宋体" w:cs="宋体"/>
          <w:sz w:val="21"/>
          <w:szCs w:val="21"/>
          <w:lang w:eastAsia="zh-CN"/>
        </w:rPr>
      </w:pPr>
    </w:p>
    <w:p>
      <w:pPr>
        <w:tabs>
          <w:tab w:val="left" w:pos="6150"/>
        </w:tabs>
        <w:spacing w:beforeLines="50" w:afterLines="50" w:line="480" w:lineRule="auto"/>
        <w:ind w:firstLine="240" w:firstLineChars="100"/>
        <w:rPr>
          <w:rFonts w:ascii="宋体" w:hAnsi="宋体" w:cs="宋体"/>
          <w:kern w:val="0"/>
          <w:sz w:val="24"/>
        </w:rPr>
      </w:pPr>
    </w:p>
    <w:sectPr>
      <w:headerReference r:id="rId3" w:type="default"/>
      <w:footerReference r:id="rId4" w:type="even"/>
      <w:pgSz w:w="11906" w:h="16838"/>
      <w:pgMar w:top="1440" w:right="1558" w:bottom="1276"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10A5"/>
    <w:multiLevelType w:val="singleLevel"/>
    <w:tmpl w:val="27AA10A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4B8"/>
    <w:rsid w:val="00002504"/>
    <w:rsid w:val="000044B8"/>
    <w:rsid w:val="00007757"/>
    <w:rsid w:val="00007EC7"/>
    <w:rsid w:val="000222F5"/>
    <w:rsid w:val="0002461B"/>
    <w:rsid w:val="000270D0"/>
    <w:rsid w:val="00030584"/>
    <w:rsid w:val="00044352"/>
    <w:rsid w:val="00050642"/>
    <w:rsid w:val="00062D2E"/>
    <w:rsid w:val="00066270"/>
    <w:rsid w:val="0008169D"/>
    <w:rsid w:val="000842A9"/>
    <w:rsid w:val="00085AD6"/>
    <w:rsid w:val="000878DF"/>
    <w:rsid w:val="00090BBE"/>
    <w:rsid w:val="00097FA4"/>
    <w:rsid w:val="000B46A8"/>
    <w:rsid w:val="000C0818"/>
    <w:rsid w:val="000C3B8B"/>
    <w:rsid w:val="000C3EB1"/>
    <w:rsid w:val="000D4C07"/>
    <w:rsid w:val="000F0DC5"/>
    <w:rsid w:val="00104F4B"/>
    <w:rsid w:val="00116416"/>
    <w:rsid w:val="001303E3"/>
    <w:rsid w:val="00134D4D"/>
    <w:rsid w:val="00136939"/>
    <w:rsid w:val="00141CAD"/>
    <w:rsid w:val="00143500"/>
    <w:rsid w:val="001441BA"/>
    <w:rsid w:val="001522AF"/>
    <w:rsid w:val="001549D7"/>
    <w:rsid w:val="0015691A"/>
    <w:rsid w:val="00171B85"/>
    <w:rsid w:val="00171D1F"/>
    <w:rsid w:val="001940A2"/>
    <w:rsid w:val="0019564B"/>
    <w:rsid w:val="001A5AAB"/>
    <w:rsid w:val="001B635A"/>
    <w:rsid w:val="001C335D"/>
    <w:rsid w:val="001F2BAA"/>
    <w:rsid w:val="001F72F6"/>
    <w:rsid w:val="00200DED"/>
    <w:rsid w:val="00226D01"/>
    <w:rsid w:val="00230A86"/>
    <w:rsid w:val="002339BB"/>
    <w:rsid w:val="00236087"/>
    <w:rsid w:val="002426F6"/>
    <w:rsid w:val="002659FA"/>
    <w:rsid w:val="00267A4E"/>
    <w:rsid w:val="002717C7"/>
    <w:rsid w:val="0027651D"/>
    <w:rsid w:val="002766C2"/>
    <w:rsid w:val="00276FD9"/>
    <w:rsid w:val="00277DD4"/>
    <w:rsid w:val="00283228"/>
    <w:rsid w:val="00284887"/>
    <w:rsid w:val="002869BB"/>
    <w:rsid w:val="0029073F"/>
    <w:rsid w:val="0029109A"/>
    <w:rsid w:val="0029264D"/>
    <w:rsid w:val="00292963"/>
    <w:rsid w:val="002A055A"/>
    <w:rsid w:val="002A14A8"/>
    <w:rsid w:val="002B6FAC"/>
    <w:rsid w:val="002C5067"/>
    <w:rsid w:val="002E5315"/>
    <w:rsid w:val="002F15A8"/>
    <w:rsid w:val="003147D9"/>
    <w:rsid w:val="00333294"/>
    <w:rsid w:val="00341D56"/>
    <w:rsid w:val="00355FE6"/>
    <w:rsid w:val="0035697B"/>
    <w:rsid w:val="003628C2"/>
    <w:rsid w:val="00363C66"/>
    <w:rsid w:val="0036524F"/>
    <w:rsid w:val="00367626"/>
    <w:rsid w:val="003727C2"/>
    <w:rsid w:val="00380ACC"/>
    <w:rsid w:val="00390CBB"/>
    <w:rsid w:val="00393C85"/>
    <w:rsid w:val="00397CBA"/>
    <w:rsid w:val="003A052B"/>
    <w:rsid w:val="003A2C51"/>
    <w:rsid w:val="003A75A6"/>
    <w:rsid w:val="003B5F89"/>
    <w:rsid w:val="003B6343"/>
    <w:rsid w:val="003B72C6"/>
    <w:rsid w:val="003B7F60"/>
    <w:rsid w:val="003C0F52"/>
    <w:rsid w:val="003D0F17"/>
    <w:rsid w:val="003D26B2"/>
    <w:rsid w:val="003D4F03"/>
    <w:rsid w:val="003E47C4"/>
    <w:rsid w:val="003F4536"/>
    <w:rsid w:val="003F50C9"/>
    <w:rsid w:val="003F56F7"/>
    <w:rsid w:val="004026BB"/>
    <w:rsid w:val="00406FD3"/>
    <w:rsid w:val="004250F9"/>
    <w:rsid w:val="00426885"/>
    <w:rsid w:val="00435E56"/>
    <w:rsid w:val="00436AD1"/>
    <w:rsid w:val="0044096A"/>
    <w:rsid w:val="004411CB"/>
    <w:rsid w:val="00444DDF"/>
    <w:rsid w:val="004548A4"/>
    <w:rsid w:val="00455696"/>
    <w:rsid w:val="00471C57"/>
    <w:rsid w:val="00480654"/>
    <w:rsid w:val="00482ECC"/>
    <w:rsid w:val="0048531F"/>
    <w:rsid w:val="00496A19"/>
    <w:rsid w:val="004A2B18"/>
    <w:rsid w:val="004A68F9"/>
    <w:rsid w:val="004A6FFA"/>
    <w:rsid w:val="004B230A"/>
    <w:rsid w:val="004B4055"/>
    <w:rsid w:val="004C5581"/>
    <w:rsid w:val="004D2423"/>
    <w:rsid w:val="004E09A6"/>
    <w:rsid w:val="004E340A"/>
    <w:rsid w:val="004E4174"/>
    <w:rsid w:val="004F74C5"/>
    <w:rsid w:val="005017F0"/>
    <w:rsid w:val="0050184C"/>
    <w:rsid w:val="00510DDB"/>
    <w:rsid w:val="00511ECF"/>
    <w:rsid w:val="005156D4"/>
    <w:rsid w:val="00532701"/>
    <w:rsid w:val="00534DE1"/>
    <w:rsid w:val="00540AE6"/>
    <w:rsid w:val="00556B32"/>
    <w:rsid w:val="00566DEA"/>
    <w:rsid w:val="00583839"/>
    <w:rsid w:val="005857B3"/>
    <w:rsid w:val="00595C6D"/>
    <w:rsid w:val="00596450"/>
    <w:rsid w:val="00597FCD"/>
    <w:rsid w:val="005A27B8"/>
    <w:rsid w:val="005B3736"/>
    <w:rsid w:val="005B54ED"/>
    <w:rsid w:val="005B6DB6"/>
    <w:rsid w:val="005D084D"/>
    <w:rsid w:val="005D1DD4"/>
    <w:rsid w:val="005D248E"/>
    <w:rsid w:val="005D3915"/>
    <w:rsid w:val="005E743A"/>
    <w:rsid w:val="005F11AF"/>
    <w:rsid w:val="005F207D"/>
    <w:rsid w:val="005F45D9"/>
    <w:rsid w:val="005F6948"/>
    <w:rsid w:val="00610172"/>
    <w:rsid w:val="0061592F"/>
    <w:rsid w:val="00615A55"/>
    <w:rsid w:val="00633DDD"/>
    <w:rsid w:val="00634E03"/>
    <w:rsid w:val="006354C0"/>
    <w:rsid w:val="00646D90"/>
    <w:rsid w:val="00693FD1"/>
    <w:rsid w:val="006A3796"/>
    <w:rsid w:val="006A6228"/>
    <w:rsid w:val="006A653F"/>
    <w:rsid w:val="006B4459"/>
    <w:rsid w:val="006E2A0D"/>
    <w:rsid w:val="006E5254"/>
    <w:rsid w:val="006F1096"/>
    <w:rsid w:val="006F223F"/>
    <w:rsid w:val="006F4920"/>
    <w:rsid w:val="007055F7"/>
    <w:rsid w:val="00714B54"/>
    <w:rsid w:val="007157DF"/>
    <w:rsid w:val="00715E5A"/>
    <w:rsid w:val="007328FA"/>
    <w:rsid w:val="00751CF5"/>
    <w:rsid w:val="00754597"/>
    <w:rsid w:val="0075610E"/>
    <w:rsid w:val="0077024D"/>
    <w:rsid w:val="007729F4"/>
    <w:rsid w:val="00777055"/>
    <w:rsid w:val="00777901"/>
    <w:rsid w:val="00784994"/>
    <w:rsid w:val="00785D11"/>
    <w:rsid w:val="00791F77"/>
    <w:rsid w:val="007B6057"/>
    <w:rsid w:val="007C23EF"/>
    <w:rsid w:val="007E10A6"/>
    <w:rsid w:val="007E53B9"/>
    <w:rsid w:val="007F2B76"/>
    <w:rsid w:val="007F4A80"/>
    <w:rsid w:val="007F6B5C"/>
    <w:rsid w:val="00800605"/>
    <w:rsid w:val="0080306F"/>
    <w:rsid w:val="00804557"/>
    <w:rsid w:val="00812EB7"/>
    <w:rsid w:val="0081531B"/>
    <w:rsid w:val="00826365"/>
    <w:rsid w:val="008467F9"/>
    <w:rsid w:val="008471D4"/>
    <w:rsid w:val="00856A07"/>
    <w:rsid w:val="008608AD"/>
    <w:rsid w:val="0086172C"/>
    <w:rsid w:val="0086182D"/>
    <w:rsid w:val="008637EF"/>
    <w:rsid w:val="0086693A"/>
    <w:rsid w:val="00867F26"/>
    <w:rsid w:val="008718FC"/>
    <w:rsid w:val="008751D7"/>
    <w:rsid w:val="00884A7D"/>
    <w:rsid w:val="00885011"/>
    <w:rsid w:val="008868C8"/>
    <w:rsid w:val="00891845"/>
    <w:rsid w:val="00893D84"/>
    <w:rsid w:val="0089708B"/>
    <w:rsid w:val="008A29EC"/>
    <w:rsid w:val="008A776B"/>
    <w:rsid w:val="008A776D"/>
    <w:rsid w:val="008B179E"/>
    <w:rsid w:val="008B2141"/>
    <w:rsid w:val="008B228A"/>
    <w:rsid w:val="008B25B7"/>
    <w:rsid w:val="008B4965"/>
    <w:rsid w:val="008C0B0F"/>
    <w:rsid w:val="008D0B74"/>
    <w:rsid w:val="008F3B14"/>
    <w:rsid w:val="00910111"/>
    <w:rsid w:val="00912285"/>
    <w:rsid w:val="0091444E"/>
    <w:rsid w:val="009200FD"/>
    <w:rsid w:val="00924E68"/>
    <w:rsid w:val="009416E8"/>
    <w:rsid w:val="009632FA"/>
    <w:rsid w:val="00963E66"/>
    <w:rsid w:val="00966DBB"/>
    <w:rsid w:val="009703C0"/>
    <w:rsid w:val="00982FD1"/>
    <w:rsid w:val="0099278E"/>
    <w:rsid w:val="00994AC4"/>
    <w:rsid w:val="009954AA"/>
    <w:rsid w:val="009A4D22"/>
    <w:rsid w:val="009A66D1"/>
    <w:rsid w:val="009B21AA"/>
    <w:rsid w:val="009B3C33"/>
    <w:rsid w:val="009B5AD6"/>
    <w:rsid w:val="009D377D"/>
    <w:rsid w:val="009D38C0"/>
    <w:rsid w:val="009D3928"/>
    <w:rsid w:val="009D6DCE"/>
    <w:rsid w:val="009E29F7"/>
    <w:rsid w:val="009E39E7"/>
    <w:rsid w:val="009E4F98"/>
    <w:rsid w:val="009E682D"/>
    <w:rsid w:val="009E6A5B"/>
    <w:rsid w:val="009F3D4B"/>
    <w:rsid w:val="009F3ED3"/>
    <w:rsid w:val="00A01755"/>
    <w:rsid w:val="00A070E9"/>
    <w:rsid w:val="00A13E2D"/>
    <w:rsid w:val="00A23BA6"/>
    <w:rsid w:val="00A31A17"/>
    <w:rsid w:val="00A374E3"/>
    <w:rsid w:val="00A43E32"/>
    <w:rsid w:val="00A44E3D"/>
    <w:rsid w:val="00A51C71"/>
    <w:rsid w:val="00A522F3"/>
    <w:rsid w:val="00A55C9A"/>
    <w:rsid w:val="00A70F91"/>
    <w:rsid w:val="00A72BCB"/>
    <w:rsid w:val="00A76611"/>
    <w:rsid w:val="00A81D08"/>
    <w:rsid w:val="00A8324C"/>
    <w:rsid w:val="00A92A0F"/>
    <w:rsid w:val="00A965E9"/>
    <w:rsid w:val="00AB0D8C"/>
    <w:rsid w:val="00AB4989"/>
    <w:rsid w:val="00AC6156"/>
    <w:rsid w:val="00AD2970"/>
    <w:rsid w:val="00AE2C3E"/>
    <w:rsid w:val="00AE2FE4"/>
    <w:rsid w:val="00AE3A8F"/>
    <w:rsid w:val="00AE7949"/>
    <w:rsid w:val="00AE7FFC"/>
    <w:rsid w:val="00AF07A6"/>
    <w:rsid w:val="00B01513"/>
    <w:rsid w:val="00B046C2"/>
    <w:rsid w:val="00B04C4C"/>
    <w:rsid w:val="00B20B28"/>
    <w:rsid w:val="00B2440A"/>
    <w:rsid w:val="00B35FE1"/>
    <w:rsid w:val="00B451D8"/>
    <w:rsid w:val="00B464AD"/>
    <w:rsid w:val="00B81A18"/>
    <w:rsid w:val="00B96EF8"/>
    <w:rsid w:val="00B9760B"/>
    <w:rsid w:val="00BA06F0"/>
    <w:rsid w:val="00BA2AB3"/>
    <w:rsid w:val="00BB18CB"/>
    <w:rsid w:val="00BD2567"/>
    <w:rsid w:val="00BD6EAF"/>
    <w:rsid w:val="00BE091B"/>
    <w:rsid w:val="00BE6951"/>
    <w:rsid w:val="00BF1C60"/>
    <w:rsid w:val="00C02F44"/>
    <w:rsid w:val="00C1124B"/>
    <w:rsid w:val="00C4571F"/>
    <w:rsid w:val="00C56ACE"/>
    <w:rsid w:val="00C602EA"/>
    <w:rsid w:val="00C75900"/>
    <w:rsid w:val="00C802BC"/>
    <w:rsid w:val="00C854CA"/>
    <w:rsid w:val="00C90FEC"/>
    <w:rsid w:val="00C9187E"/>
    <w:rsid w:val="00C94A13"/>
    <w:rsid w:val="00CA5081"/>
    <w:rsid w:val="00CA70E7"/>
    <w:rsid w:val="00CB2395"/>
    <w:rsid w:val="00CC2C9E"/>
    <w:rsid w:val="00CE117E"/>
    <w:rsid w:val="00CF0B64"/>
    <w:rsid w:val="00CF3AF6"/>
    <w:rsid w:val="00CF6B79"/>
    <w:rsid w:val="00D01DEA"/>
    <w:rsid w:val="00D027F3"/>
    <w:rsid w:val="00D04456"/>
    <w:rsid w:val="00D1095F"/>
    <w:rsid w:val="00D13F38"/>
    <w:rsid w:val="00D327D6"/>
    <w:rsid w:val="00D333C2"/>
    <w:rsid w:val="00D34D3E"/>
    <w:rsid w:val="00D62DAE"/>
    <w:rsid w:val="00D6455C"/>
    <w:rsid w:val="00D670CF"/>
    <w:rsid w:val="00D67D3C"/>
    <w:rsid w:val="00D70651"/>
    <w:rsid w:val="00D70D17"/>
    <w:rsid w:val="00D733E8"/>
    <w:rsid w:val="00D73F90"/>
    <w:rsid w:val="00D7746F"/>
    <w:rsid w:val="00D83D8A"/>
    <w:rsid w:val="00D83FB0"/>
    <w:rsid w:val="00D92013"/>
    <w:rsid w:val="00D9259A"/>
    <w:rsid w:val="00DA15DB"/>
    <w:rsid w:val="00DA3F6B"/>
    <w:rsid w:val="00DB5F1F"/>
    <w:rsid w:val="00DB7B06"/>
    <w:rsid w:val="00DC3DC2"/>
    <w:rsid w:val="00DC5BCA"/>
    <w:rsid w:val="00DD344A"/>
    <w:rsid w:val="00DD58D9"/>
    <w:rsid w:val="00DE1AA4"/>
    <w:rsid w:val="00DE45DA"/>
    <w:rsid w:val="00DF412A"/>
    <w:rsid w:val="00DF79CA"/>
    <w:rsid w:val="00E01177"/>
    <w:rsid w:val="00E013D4"/>
    <w:rsid w:val="00E10E70"/>
    <w:rsid w:val="00E236FF"/>
    <w:rsid w:val="00E34BDF"/>
    <w:rsid w:val="00E52C82"/>
    <w:rsid w:val="00E53DBE"/>
    <w:rsid w:val="00E55205"/>
    <w:rsid w:val="00E56F38"/>
    <w:rsid w:val="00E621F3"/>
    <w:rsid w:val="00E70594"/>
    <w:rsid w:val="00E7261E"/>
    <w:rsid w:val="00E72DEB"/>
    <w:rsid w:val="00E808D1"/>
    <w:rsid w:val="00E86373"/>
    <w:rsid w:val="00E87982"/>
    <w:rsid w:val="00E93205"/>
    <w:rsid w:val="00EA690C"/>
    <w:rsid w:val="00EB61B7"/>
    <w:rsid w:val="00EB63D2"/>
    <w:rsid w:val="00EE15EB"/>
    <w:rsid w:val="00EE4BA3"/>
    <w:rsid w:val="00EE5030"/>
    <w:rsid w:val="00EF69F6"/>
    <w:rsid w:val="00F02DFC"/>
    <w:rsid w:val="00F11F9C"/>
    <w:rsid w:val="00F15E7F"/>
    <w:rsid w:val="00F173BF"/>
    <w:rsid w:val="00F23827"/>
    <w:rsid w:val="00F245FA"/>
    <w:rsid w:val="00F30830"/>
    <w:rsid w:val="00F358CC"/>
    <w:rsid w:val="00F50003"/>
    <w:rsid w:val="00F568A8"/>
    <w:rsid w:val="00F6020C"/>
    <w:rsid w:val="00F639F5"/>
    <w:rsid w:val="00F67286"/>
    <w:rsid w:val="00F70C93"/>
    <w:rsid w:val="00F73446"/>
    <w:rsid w:val="00F736BC"/>
    <w:rsid w:val="00F77E06"/>
    <w:rsid w:val="00F92431"/>
    <w:rsid w:val="00F9640F"/>
    <w:rsid w:val="00F97FF6"/>
    <w:rsid w:val="00FA0189"/>
    <w:rsid w:val="00FA0DB7"/>
    <w:rsid w:val="00FB7580"/>
    <w:rsid w:val="00FB7F33"/>
    <w:rsid w:val="00FC11B6"/>
    <w:rsid w:val="00FC6C31"/>
    <w:rsid w:val="00FD7779"/>
    <w:rsid w:val="00FD786D"/>
    <w:rsid w:val="00FE6A09"/>
    <w:rsid w:val="00FF0E33"/>
    <w:rsid w:val="00FF3C47"/>
    <w:rsid w:val="014A20BF"/>
    <w:rsid w:val="03E14265"/>
    <w:rsid w:val="06FA1B4F"/>
    <w:rsid w:val="0724662E"/>
    <w:rsid w:val="07B52DC3"/>
    <w:rsid w:val="08206217"/>
    <w:rsid w:val="095922CA"/>
    <w:rsid w:val="09C2441F"/>
    <w:rsid w:val="0C8B3F09"/>
    <w:rsid w:val="10156A83"/>
    <w:rsid w:val="10C849C9"/>
    <w:rsid w:val="137B1E3F"/>
    <w:rsid w:val="148D3986"/>
    <w:rsid w:val="15002399"/>
    <w:rsid w:val="169E5557"/>
    <w:rsid w:val="1BF86234"/>
    <w:rsid w:val="1F956DA0"/>
    <w:rsid w:val="205408B7"/>
    <w:rsid w:val="22846DF9"/>
    <w:rsid w:val="22A355A8"/>
    <w:rsid w:val="22CB7C5B"/>
    <w:rsid w:val="24D616CD"/>
    <w:rsid w:val="24D84FD0"/>
    <w:rsid w:val="2B593994"/>
    <w:rsid w:val="2E640E21"/>
    <w:rsid w:val="2E9B534A"/>
    <w:rsid w:val="2ECB3CEF"/>
    <w:rsid w:val="2EF36F90"/>
    <w:rsid w:val="2F617786"/>
    <w:rsid w:val="302A0D56"/>
    <w:rsid w:val="32FD764F"/>
    <w:rsid w:val="34A7167A"/>
    <w:rsid w:val="355D6EC2"/>
    <w:rsid w:val="367672E0"/>
    <w:rsid w:val="386B17AE"/>
    <w:rsid w:val="3C3E189F"/>
    <w:rsid w:val="418F0397"/>
    <w:rsid w:val="4536480A"/>
    <w:rsid w:val="45E845DA"/>
    <w:rsid w:val="462467BF"/>
    <w:rsid w:val="4CBB7D86"/>
    <w:rsid w:val="51B93DCF"/>
    <w:rsid w:val="5269314C"/>
    <w:rsid w:val="53340290"/>
    <w:rsid w:val="565F06D9"/>
    <w:rsid w:val="57956529"/>
    <w:rsid w:val="57A03419"/>
    <w:rsid w:val="5A26580F"/>
    <w:rsid w:val="5EB25777"/>
    <w:rsid w:val="5FAD4C97"/>
    <w:rsid w:val="6159102D"/>
    <w:rsid w:val="61CD3E5A"/>
    <w:rsid w:val="63002BDD"/>
    <w:rsid w:val="64834B8B"/>
    <w:rsid w:val="69081530"/>
    <w:rsid w:val="6B774E21"/>
    <w:rsid w:val="6BA40A32"/>
    <w:rsid w:val="6BC743B5"/>
    <w:rsid w:val="6FD21D01"/>
    <w:rsid w:val="7231475E"/>
    <w:rsid w:val="734F7CCF"/>
    <w:rsid w:val="75F717EC"/>
    <w:rsid w:val="77AE538F"/>
    <w:rsid w:val="7ABE6611"/>
    <w:rsid w:val="7BF83F24"/>
    <w:rsid w:val="7E966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1"/>
    <w:pPr>
      <w:keepNext/>
      <w:keepLines/>
      <w:adjustRightInd w:val="0"/>
      <w:snapToGrid w:val="0"/>
      <w:spacing w:line="240" w:lineRule="auto"/>
      <w:jc w:val="center"/>
      <w:outlineLvl w:val="1"/>
    </w:pPr>
    <w:rPr>
      <w:rFonts w:ascii="Cambria" w:hAnsi="Cambria" w:eastAsia="黑体"/>
      <w:b/>
      <w:bCs/>
      <w:kern w:val="0"/>
      <w:sz w:val="32"/>
      <w:szCs w:val="32"/>
    </w:rPr>
  </w:style>
  <w:style w:type="paragraph" w:styleId="4">
    <w:name w:val="heading 3"/>
    <w:basedOn w:val="1"/>
    <w:next w:val="1"/>
    <w:link w:val="18"/>
    <w:qFormat/>
    <w:uiPriority w:val="0"/>
    <w:pPr>
      <w:keepNext/>
      <w:keepLines/>
      <w:spacing w:before="260" w:after="260" w:line="416" w:lineRule="auto"/>
      <w:outlineLvl w:val="2"/>
    </w:pPr>
    <w:rPr>
      <w:rFonts w:ascii="Calibri" w:hAnsi="Calibr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qFormat/>
    <w:uiPriority w:val="99"/>
    <w:pPr>
      <w:spacing w:line="420" w:lineRule="exact"/>
      <w:ind w:firstLine="420" w:firstLineChars="200"/>
    </w:pPr>
    <w:rPr>
      <w:rFonts w:ascii="Times New Roman" w:hAnsi="Times New Roman"/>
      <w:szCs w:val="24"/>
    </w:rPr>
  </w:style>
  <w:style w:type="paragraph" w:styleId="5">
    <w:name w:val="Body Text"/>
    <w:basedOn w:val="1"/>
    <w:next w:val="6"/>
    <w:link w:val="23"/>
    <w:semiHidden/>
    <w:unhideWhenUsed/>
    <w:qFormat/>
    <w:uiPriority w:val="0"/>
    <w:pPr>
      <w:spacing w:after="120"/>
    </w:pPr>
  </w:style>
  <w:style w:type="paragraph" w:styleId="6">
    <w:name w:val="Date"/>
    <w:basedOn w:val="1"/>
    <w:next w:val="1"/>
    <w:qFormat/>
    <w:uiPriority w:val="0"/>
    <w:pPr>
      <w:ind w:left="100" w:leftChars="2500"/>
    </w:pPr>
    <w:rPr>
      <w:rFonts w:ascii="宋体" w:hAnsi="宋体"/>
      <w:sz w:val="24"/>
      <w:szCs w:val="20"/>
    </w:rPr>
  </w:style>
  <w:style w:type="paragraph" w:styleId="7">
    <w:name w:val="Body Text Indent"/>
    <w:basedOn w:val="1"/>
    <w:qFormat/>
    <w:uiPriority w:val="0"/>
    <w:pPr>
      <w:ind w:firstLine="420"/>
    </w:pPr>
    <w:rPr>
      <w:rFonts w:ascii="宋体"/>
      <w:sz w:val="24"/>
      <w:szCs w:val="20"/>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0"/>
    <w:qFormat/>
    <w:uiPriority w:val="0"/>
    <w:pPr>
      <w:snapToGrid w:val="0"/>
      <w:jc w:val="left"/>
    </w:pPr>
    <w:rPr>
      <w:sz w:val="18"/>
      <w:szCs w:val="18"/>
    </w:rPr>
  </w:style>
  <w:style w:type="paragraph" w:styleId="12">
    <w:name w:val="Normal (Web)"/>
    <w:basedOn w:val="1"/>
    <w:qFormat/>
    <w:uiPriority w:val="99"/>
    <w:pPr>
      <w:widowControl/>
      <w:spacing w:before="100" w:beforeAutospacing="1" w:after="100" w:afterAutospacing="1"/>
      <w:jc w:val="left"/>
    </w:pPr>
    <w:rPr>
      <w:rFonts w:hint="eastAsia" w:ascii="宋体" w:hAnsi="宋体"/>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标题 3 Char"/>
    <w:link w:val="4"/>
    <w:qFormat/>
    <w:uiPriority w:val="0"/>
    <w:rPr>
      <w:rFonts w:ascii="Calibri" w:hAnsi="Calibri" w:eastAsia="宋体"/>
      <w:b/>
      <w:bCs/>
      <w:kern w:val="2"/>
      <w:sz w:val="32"/>
      <w:szCs w:val="32"/>
      <w:lang w:val="en-US" w:eastAsia="zh-CN" w:bidi="ar-SA"/>
    </w:rPr>
  </w:style>
  <w:style w:type="paragraph" w:customStyle="1" w:styleId="19">
    <w:name w:val="Char Char Char Char"/>
    <w:basedOn w:val="1"/>
    <w:qFormat/>
    <w:uiPriority w:val="0"/>
    <w:pPr>
      <w:spacing w:line="360" w:lineRule="auto"/>
      <w:ind w:firstLine="200" w:firstLineChars="200"/>
    </w:pPr>
    <w:rPr>
      <w:rFonts w:ascii="宋体" w:hAnsi="宋体" w:cs="宋体"/>
      <w:sz w:val="24"/>
    </w:rPr>
  </w:style>
  <w:style w:type="character" w:customStyle="1" w:styleId="20">
    <w:name w:val="脚注文本 Char"/>
    <w:basedOn w:val="15"/>
    <w:link w:val="11"/>
    <w:qFormat/>
    <w:uiPriority w:val="0"/>
    <w:rPr>
      <w:kern w:val="2"/>
      <w:sz w:val="18"/>
      <w:szCs w:val="18"/>
    </w:rPr>
  </w:style>
  <w:style w:type="character" w:customStyle="1" w:styleId="21">
    <w:name w:val="正文文本 (2)_"/>
    <w:link w:val="22"/>
    <w:qFormat/>
    <w:uiPriority w:val="0"/>
    <w:rPr>
      <w:rFonts w:ascii="宋体" w:hAnsi="宋体" w:cs="宋体"/>
      <w:sz w:val="22"/>
      <w:szCs w:val="22"/>
      <w:shd w:val="clear" w:color="auto" w:fill="FFFFFF"/>
    </w:rPr>
  </w:style>
  <w:style w:type="paragraph" w:customStyle="1" w:styleId="22">
    <w:name w:val="正文文本 (2)"/>
    <w:basedOn w:val="1"/>
    <w:link w:val="21"/>
    <w:qFormat/>
    <w:uiPriority w:val="0"/>
    <w:pPr>
      <w:shd w:val="clear" w:color="auto" w:fill="FFFFFF"/>
      <w:spacing w:before="300" w:line="439" w:lineRule="exact"/>
      <w:jc w:val="distribute"/>
    </w:pPr>
    <w:rPr>
      <w:rFonts w:ascii="宋体" w:hAnsi="宋体" w:cs="宋体"/>
      <w:kern w:val="0"/>
      <w:sz w:val="22"/>
      <w:szCs w:val="22"/>
    </w:rPr>
  </w:style>
  <w:style w:type="character" w:customStyle="1" w:styleId="23">
    <w:name w:val="正文文本 Char"/>
    <w:basedOn w:val="15"/>
    <w:link w:val="5"/>
    <w:semiHidden/>
    <w:qFormat/>
    <w:uiPriority w:val="0"/>
    <w:rPr>
      <w:kern w:val="2"/>
      <w:sz w:val="21"/>
      <w:szCs w:val="24"/>
    </w:rPr>
  </w:style>
  <w:style w:type="paragraph" w:customStyle="1" w:styleId="24">
    <w:name w:val="Table Paragraph"/>
    <w:basedOn w:val="1"/>
    <w:unhideWhenUsed/>
    <w:qFormat/>
    <w:uiPriority w:val="1"/>
    <w:pPr>
      <w:autoSpaceDE w:val="0"/>
      <w:autoSpaceDN w:val="0"/>
      <w:adjustRightInd w:val="0"/>
      <w:jc w:val="left"/>
    </w:pPr>
    <w:rPr>
      <w:rFonts w:ascii="宋体"/>
      <w:kern w:val="0"/>
      <w:sz w:val="24"/>
    </w:rPr>
  </w:style>
  <w:style w:type="table" w:customStyle="1" w:styleId="25">
    <w:name w:val="Table Normal"/>
    <w:semiHidden/>
    <w:unhideWhenUsed/>
    <w:qFormat/>
    <w:uiPriority w:val="2"/>
    <w:pPr>
      <w:widowControl w:val="0"/>
      <w:autoSpaceDE w:val="0"/>
      <w:autoSpaceDN w:val="0"/>
    </w:pPr>
    <w:rPr>
      <w:rFonts w:asciiTheme="minorHAnsi" w:hAnsiTheme="minorHAnsi" w:eastAsiaTheme="minorEastAsia" w:cstheme="minorBidi"/>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A1E5F-768E-4EBE-84AA-6D7D0DA902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370</Words>
  <Characters>2110</Characters>
  <Lines>17</Lines>
  <Paragraphs>4</Paragraphs>
  <TotalTime>17</TotalTime>
  <ScaleCrop>false</ScaleCrop>
  <LinksUpToDate>false</LinksUpToDate>
  <CharactersWithSpaces>2476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2018-07-27T08:36:00Z</dcterms:created>
  <dc:creator>Dell</dc:creator>
  <cp:lastModifiedBy>欧阳志泳</cp:lastModifiedBy>
  <cp:lastPrinted>2020-05-23T02:08:00Z</cp:lastPrinted>
  <dcterms:modified xsi:type="dcterms:W3CDTF">2020-10-21T01:07:52Z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