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AB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大安市2025年农村公路安防工程</w:t>
      </w:r>
    </w:p>
    <w:bookmarkEnd w:id="0"/>
    <w:p w14:paraId="1F1427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中标结果公示</w:t>
      </w:r>
    </w:p>
    <w:p w14:paraId="7550A0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 w14:paraId="5968BE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大安市2025年农村公路安防工程招标的评标工作已于2025年06月27日结束，现将本次招标项目的中标结果公示内容如下：</w:t>
      </w:r>
    </w:p>
    <w:p w14:paraId="36F38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一、中标人名称、投标报价、质量要求、安全目标、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计划工期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、主要人员、相关证书编号：</w:t>
      </w:r>
    </w:p>
    <w:tbl>
      <w:tblPr>
        <w:tblStyle w:val="4"/>
        <w:tblW w:w="8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998"/>
        <w:gridCol w:w="1189"/>
        <w:gridCol w:w="1377"/>
        <w:gridCol w:w="1602"/>
        <w:gridCol w:w="825"/>
        <w:gridCol w:w="1175"/>
      </w:tblGrid>
      <w:tr w14:paraId="262B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1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B12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中标人名称</w:t>
            </w:r>
          </w:p>
        </w:tc>
        <w:tc>
          <w:tcPr>
            <w:tcW w:w="9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149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投标报价（元）</w:t>
            </w:r>
          </w:p>
        </w:tc>
        <w:tc>
          <w:tcPr>
            <w:tcW w:w="11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9B6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质量要求</w:t>
            </w:r>
          </w:p>
        </w:tc>
        <w:tc>
          <w:tcPr>
            <w:tcW w:w="13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8DA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安全目标</w:t>
            </w:r>
          </w:p>
        </w:tc>
        <w:tc>
          <w:tcPr>
            <w:tcW w:w="1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C41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计划工期</w:t>
            </w:r>
          </w:p>
        </w:tc>
        <w:tc>
          <w:tcPr>
            <w:tcW w:w="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22D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主要人员</w:t>
            </w:r>
          </w:p>
        </w:tc>
        <w:tc>
          <w:tcPr>
            <w:tcW w:w="1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A8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相关证书编号</w:t>
            </w:r>
          </w:p>
        </w:tc>
      </w:tr>
      <w:tr w14:paraId="7E91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5" w:hRule="atLeast"/>
        </w:trPr>
        <w:tc>
          <w:tcPr>
            <w:tcW w:w="11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23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吉林省昇通建设工程有限公司</w:t>
            </w:r>
          </w:p>
        </w:tc>
        <w:tc>
          <w:tcPr>
            <w:tcW w:w="9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2FC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2534591</w:t>
            </w:r>
          </w:p>
        </w:tc>
        <w:tc>
          <w:tcPr>
            <w:tcW w:w="11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A3091">
            <w:pPr>
              <w:widowControl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white"/>
                <w:lang w:val="en-US" w:eastAsia="zh-CN" w:bidi="ar-SA"/>
              </w:rPr>
              <w:t>工程交工验收的质量评定：合格</w:t>
            </w:r>
          </w:p>
          <w:p w14:paraId="2CC8C0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whit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white"/>
                <w:lang w:val="en-US" w:eastAsia="zh-CN" w:bidi="ar-SA"/>
              </w:rPr>
              <w:t>竣工验收的质量评定：合格</w:t>
            </w:r>
          </w:p>
          <w:p w14:paraId="408895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E2E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white"/>
                <w:lang w:val="en-US" w:eastAsia="zh-CN" w:bidi="ar-SA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1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00EA2">
            <w:pPr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计划工期</w:t>
            </w:r>
            <w:r>
              <w:rPr>
                <w:rFonts w:hint="eastAsia" w:ascii="宋体" w:hAnsi="宋体" w:cs="宋体"/>
                <w:b/>
                <w:szCs w:val="21"/>
                <w:highlight w:val="none"/>
                <w:lang w:val="en-US" w:eastAsia="zh-CN"/>
              </w:rPr>
              <w:t>238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日历天</w:t>
            </w:r>
          </w:p>
          <w:p w14:paraId="150D99E9">
            <w:pPr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计划开工日期：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，</w:t>
            </w:r>
          </w:p>
          <w:p w14:paraId="1DF88E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计划交工日期：202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日。</w:t>
            </w:r>
          </w:p>
        </w:tc>
        <w:tc>
          <w:tcPr>
            <w:tcW w:w="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0D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由兆庆</w:t>
            </w:r>
          </w:p>
          <w:p w14:paraId="73B581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4DB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职称证书编号：2014024B079</w:t>
            </w:r>
          </w:p>
          <w:p w14:paraId="5FD5F7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建造师注册证书：二级建造师注册证书；</w:t>
            </w:r>
          </w:p>
          <w:p w14:paraId="5D80FC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证书编号：吉</w:t>
            </w:r>
          </w:p>
          <w:p w14:paraId="410553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222050702411</w:t>
            </w:r>
          </w:p>
          <w:p w14:paraId="46DBA7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 w14:paraId="77D2F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二、联系方式：</w:t>
      </w:r>
    </w:p>
    <w:p w14:paraId="077DC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联系方式</w:t>
      </w:r>
    </w:p>
    <w:p w14:paraId="0594A7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招标人: 大安市村村通工程指挥部办公室</w:t>
      </w:r>
    </w:p>
    <w:p w14:paraId="36B45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地址: 大安市联通公司综合楼四楼</w:t>
      </w:r>
    </w:p>
    <w:p w14:paraId="72115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联系人：王守琨</w:t>
      </w:r>
    </w:p>
    <w:p w14:paraId="6522DA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联系电话：0436-5293916</w:t>
      </w:r>
    </w:p>
    <w:p w14:paraId="43C01C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招标代理机构：吉林省国晋项目管理有限公司　　　　　　　　　　　　</w:t>
      </w:r>
    </w:p>
    <w:p w14:paraId="1FCBD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地　址：长春市南关区中海国际社区A座</w:t>
      </w:r>
    </w:p>
    <w:p w14:paraId="33FBFD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联系人：丛小迪　　　　　　　　　　　　</w:t>
      </w:r>
    </w:p>
    <w:p w14:paraId="035368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电话：15904385550（办公电话）　</w:t>
      </w:r>
    </w:p>
    <w:p w14:paraId="172FFF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监督部门：大安市交通运输局、大安市财政局</w:t>
      </w:r>
    </w:p>
    <w:p w14:paraId="569B3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电话：0436-5293916、0436-5239028</w:t>
      </w:r>
    </w:p>
    <w:p w14:paraId="10E3DB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传真：0436-5293916、0436-5239028</w:t>
      </w:r>
    </w:p>
    <w:p w14:paraId="4B1269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13D3"/>
    <w:rsid w:val="242F7F9D"/>
    <w:rsid w:val="265C6F87"/>
    <w:rsid w:val="26CC6A7A"/>
    <w:rsid w:val="2F137C8E"/>
    <w:rsid w:val="316B3ADE"/>
    <w:rsid w:val="326301C0"/>
    <w:rsid w:val="32A221C5"/>
    <w:rsid w:val="35B41F6B"/>
    <w:rsid w:val="4432561E"/>
    <w:rsid w:val="695E6436"/>
    <w:rsid w:val="7D8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896</Words>
  <Characters>1130</Characters>
  <Lines>0</Lines>
  <Paragraphs>0</Paragraphs>
  <TotalTime>0</TotalTime>
  <ScaleCrop>false</ScaleCrop>
  <LinksUpToDate>false</LinksUpToDate>
  <CharactersWithSpaces>1186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2025-06-22T04:25:00Z</dcterms:created>
  <dc:creator>Administrator</dc:creator>
  <cp:lastModifiedBy>Administrator</cp:lastModifiedBy>
  <dcterms:modified xsi:type="dcterms:W3CDTF">2025-07-04T05:52:29Z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eyJoZGlkIjoiZDU2Y2ZkMGQ5NjQ4OGI0ZmM5ZDFlNDY2MTM2OTE3NDUiLCJ1c2VySWQiOiI1NjU1MTI5NzQifQ==</vt:lpwstr>
  </property>
  <property fmtid="{D5CDD505-2E9C-101B-9397-08002B2CF9AE}" pid="4" name="ICV">
    <vt:lpwstr>4BECC231BEFC419D8BAD668026D39214_12</vt:lpwstr>
  </property>
</Properties>
</file>