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E2" w:rsidRPr="00F105E2" w:rsidRDefault="00F105E2" w:rsidP="00F105E2">
      <w:pPr>
        <w:spacing w:line="440" w:lineRule="exact"/>
        <w:jc w:val="center"/>
        <w:rPr>
          <w:rFonts w:ascii="黑体" w:eastAsia="黑体" w:hAnsi="黑体"/>
          <w:bCs/>
          <w:sz w:val="32"/>
          <w:szCs w:val="32"/>
        </w:rPr>
      </w:pPr>
      <w:bookmarkStart w:id="0" w:name="_Hlk522259867"/>
      <w:bookmarkStart w:id="1" w:name="_Toc197965596"/>
      <w:bookmarkStart w:id="2" w:name="_Toc197951587"/>
      <w:bookmarkStart w:id="3" w:name="_Toc197950802"/>
      <w:bookmarkStart w:id="4" w:name="_Toc197950681"/>
      <w:bookmarkStart w:id="5" w:name="_Toc197967265"/>
      <w:bookmarkStart w:id="6" w:name="_Toc197951555"/>
      <w:bookmarkStart w:id="7" w:name="_Toc197960492"/>
      <w:bookmarkStart w:id="8" w:name="_Toc197960544"/>
      <w:bookmarkStart w:id="9" w:name="_Toc197967117"/>
      <w:r w:rsidRPr="00F105E2">
        <w:rPr>
          <w:rFonts w:ascii="黑体" w:eastAsia="黑体" w:hAnsi="黑体" w:hint="eastAsia"/>
          <w:bCs/>
          <w:sz w:val="32"/>
          <w:szCs w:val="32"/>
        </w:rPr>
        <w:t>国道</w:t>
      </w:r>
      <w:proofErr w:type="gramStart"/>
      <w:r w:rsidRPr="00F105E2">
        <w:rPr>
          <w:rFonts w:ascii="黑体" w:eastAsia="黑体" w:hAnsi="黑体" w:hint="eastAsia"/>
          <w:bCs/>
          <w:sz w:val="32"/>
          <w:szCs w:val="32"/>
        </w:rPr>
        <w:t>珲</w:t>
      </w:r>
      <w:proofErr w:type="gramEnd"/>
      <w:r w:rsidRPr="00F105E2">
        <w:rPr>
          <w:rFonts w:ascii="黑体" w:eastAsia="黑体" w:hAnsi="黑体" w:hint="eastAsia"/>
          <w:bCs/>
          <w:sz w:val="32"/>
          <w:szCs w:val="32"/>
        </w:rPr>
        <w:t>阿线（G302）延吉至安图改建工程北山至龙山段工程</w:t>
      </w:r>
    </w:p>
    <w:p w:rsidR="001F4D90" w:rsidRDefault="00F105E2" w:rsidP="00F105E2">
      <w:pPr>
        <w:spacing w:line="440" w:lineRule="exact"/>
        <w:jc w:val="center"/>
        <w:rPr>
          <w:rFonts w:ascii="黑体" w:eastAsia="黑体" w:hAnsi="黑体"/>
          <w:bCs/>
          <w:sz w:val="32"/>
          <w:szCs w:val="32"/>
        </w:rPr>
      </w:pPr>
      <w:r w:rsidRPr="00F105E2">
        <w:rPr>
          <w:rFonts w:ascii="黑体" w:eastAsia="黑体" w:hAnsi="黑体" w:hint="eastAsia"/>
          <w:bCs/>
          <w:sz w:val="32"/>
          <w:szCs w:val="32"/>
        </w:rPr>
        <w:t>项目代建+监理一体化服务</w:t>
      </w:r>
    </w:p>
    <w:p w:rsidR="003612DE" w:rsidRPr="009630B2" w:rsidRDefault="00703F71" w:rsidP="002B6213">
      <w:pPr>
        <w:spacing w:beforeLines="100" w:line="440" w:lineRule="exact"/>
        <w:jc w:val="center"/>
        <w:rPr>
          <w:rFonts w:ascii="黑体" w:eastAsia="黑体" w:hAnsi="黑体"/>
          <w:b/>
          <w:color w:val="000000" w:themeColor="text1"/>
          <w:sz w:val="32"/>
          <w:szCs w:val="32"/>
        </w:rPr>
      </w:pPr>
      <w:r w:rsidRPr="009630B2">
        <w:rPr>
          <w:rFonts w:ascii="黑体" w:eastAsia="黑体" w:hAnsi="黑体" w:hint="eastAsia"/>
          <w:b/>
          <w:color w:val="000000" w:themeColor="text1"/>
          <w:sz w:val="32"/>
          <w:szCs w:val="32"/>
        </w:rPr>
        <w:t>招标文件关键内容信息公开</w:t>
      </w:r>
    </w:p>
    <w:p w:rsidR="00F105E2" w:rsidRPr="00F105E2" w:rsidRDefault="00F105E2" w:rsidP="002B6213">
      <w:pPr>
        <w:spacing w:beforeLines="50" w:afterLines="50" w:line="400" w:lineRule="exact"/>
        <w:rPr>
          <w:rFonts w:ascii="宋体" w:hAnsi="宋体"/>
          <w:b/>
          <w:szCs w:val="21"/>
        </w:rPr>
      </w:pPr>
      <w:bookmarkStart w:id="10" w:name="_Toc509326565"/>
      <w:bookmarkEnd w:id="0"/>
      <w:bookmarkEnd w:id="1"/>
      <w:bookmarkEnd w:id="2"/>
      <w:bookmarkEnd w:id="3"/>
      <w:bookmarkEnd w:id="4"/>
      <w:bookmarkEnd w:id="5"/>
      <w:bookmarkEnd w:id="6"/>
      <w:bookmarkEnd w:id="7"/>
      <w:bookmarkEnd w:id="8"/>
      <w:bookmarkEnd w:id="9"/>
      <w:r w:rsidRPr="00F105E2">
        <w:rPr>
          <w:rFonts w:ascii="宋体" w:hAnsi="宋体" w:hint="eastAsia"/>
          <w:b/>
          <w:szCs w:val="21"/>
        </w:rPr>
        <w:t>1、招标条件</w:t>
      </w:r>
    </w:p>
    <w:p w:rsidR="00F105E2" w:rsidRPr="00F105E2" w:rsidRDefault="00F105E2" w:rsidP="00F105E2">
      <w:pPr>
        <w:spacing w:line="400" w:lineRule="exact"/>
        <w:ind w:firstLineChars="200" w:firstLine="420"/>
        <w:rPr>
          <w:rFonts w:ascii="宋体" w:hAnsi="宋体"/>
          <w:szCs w:val="21"/>
        </w:rPr>
      </w:pPr>
      <w:bookmarkStart w:id="11" w:name="_Toc355376932"/>
      <w:r w:rsidRPr="00F105E2">
        <w:rPr>
          <w:rFonts w:ascii="宋体" w:hAnsi="宋体" w:hint="eastAsia"/>
          <w:szCs w:val="21"/>
        </w:rPr>
        <w:t>本招标项目</w:t>
      </w:r>
      <w:r w:rsidRPr="00F105E2">
        <w:rPr>
          <w:rFonts w:ascii="宋体" w:hAnsi="宋体" w:cs="黑体" w:hint="eastAsia"/>
          <w:bCs/>
          <w:szCs w:val="21"/>
        </w:rPr>
        <w:t>国道珲阿线（G302）延吉至安图改建工程北山至龙山段工程</w:t>
      </w:r>
      <w:r w:rsidRPr="00F105E2">
        <w:rPr>
          <w:rFonts w:ascii="宋体" w:hAnsi="宋体" w:hint="eastAsia"/>
          <w:szCs w:val="21"/>
        </w:rPr>
        <w:t>已由吉林省发展和改革委员会以《吉林省发展改革委关于国道珲阿线（G302）延吉至安图改建工程北山至龙山段工程可行性研究报告的批复》（吉发改审批【2</w:t>
      </w:r>
      <w:r w:rsidRPr="00F105E2">
        <w:rPr>
          <w:rFonts w:ascii="宋体" w:hAnsi="宋体"/>
          <w:szCs w:val="21"/>
        </w:rPr>
        <w:t>0</w:t>
      </w:r>
      <w:r w:rsidRPr="00F105E2">
        <w:rPr>
          <w:rFonts w:ascii="宋体" w:hAnsi="宋体" w:hint="eastAsia"/>
          <w:szCs w:val="21"/>
        </w:rPr>
        <w:t>20】81号）批准建设，项目业主为安图县公路工程建设管理中心，建设资金除申请中央投资补贴外，其余资金由安图县人民政府利用地方政府一般债券解决。招标人为安图县公路工程建设管理中心。项目已具备招标条件，现对该工程的项目代建+监理一体化服务进行公开招标。</w:t>
      </w:r>
    </w:p>
    <w:p w:rsidR="00F105E2" w:rsidRPr="00F105E2" w:rsidRDefault="00F105E2" w:rsidP="002B6213">
      <w:pPr>
        <w:spacing w:beforeLines="50" w:afterLines="50" w:line="400" w:lineRule="exact"/>
        <w:rPr>
          <w:rFonts w:ascii="宋体" w:hAnsi="宋体"/>
          <w:b/>
          <w:szCs w:val="21"/>
        </w:rPr>
      </w:pPr>
      <w:r w:rsidRPr="00F105E2">
        <w:rPr>
          <w:rFonts w:ascii="宋体" w:hAnsi="宋体" w:hint="eastAsia"/>
          <w:b/>
          <w:szCs w:val="21"/>
        </w:rPr>
        <w:t>2、项目概况与招标范围</w:t>
      </w:r>
      <w:bookmarkEnd w:id="11"/>
    </w:p>
    <w:p w:rsidR="00F105E2" w:rsidRPr="00F105E2" w:rsidRDefault="00F105E2" w:rsidP="00F105E2">
      <w:pPr>
        <w:snapToGrid w:val="0"/>
        <w:spacing w:line="400" w:lineRule="exact"/>
        <w:jc w:val="center"/>
        <w:rPr>
          <w:rFonts w:ascii="宋体" w:hAnsi="宋体"/>
          <w:szCs w:val="21"/>
        </w:rPr>
      </w:pPr>
      <w:bookmarkStart w:id="12" w:name="_Toc355376933"/>
      <w:r w:rsidRPr="00F105E2">
        <w:rPr>
          <w:rFonts w:ascii="宋体" w:hAnsi="宋体" w:hint="eastAsia"/>
          <w:szCs w:val="21"/>
        </w:rPr>
        <w:t xml:space="preserve">    2.1项目名称：</w:t>
      </w:r>
      <w:r w:rsidRPr="00F105E2">
        <w:rPr>
          <w:rFonts w:ascii="宋体" w:hAnsi="宋体" w:cs="黑体" w:hint="eastAsia"/>
          <w:bCs/>
          <w:szCs w:val="21"/>
        </w:rPr>
        <w:t>国道珲阿线（G302）延吉至安图改建工程北山至龙山段工程项目代建+监理一体化服务；</w:t>
      </w:r>
    </w:p>
    <w:p w:rsidR="00F105E2" w:rsidRPr="00F105E2" w:rsidRDefault="00F105E2" w:rsidP="00F105E2">
      <w:pPr>
        <w:spacing w:line="400" w:lineRule="exact"/>
        <w:ind w:firstLineChars="200" w:firstLine="420"/>
        <w:rPr>
          <w:rFonts w:ascii="宋体" w:hAnsi="宋体"/>
          <w:szCs w:val="21"/>
          <w:u w:val="single"/>
        </w:rPr>
      </w:pPr>
      <w:r w:rsidRPr="00F105E2">
        <w:rPr>
          <w:rFonts w:ascii="宋体" w:hAnsi="宋体" w:hint="eastAsia"/>
          <w:szCs w:val="21"/>
        </w:rPr>
        <w:t>2.2</w:t>
      </w:r>
      <w:r w:rsidRPr="00F105E2">
        <w:rPr>
          <w:rFonts w:ascii="宋体" w:hAnsi="宋体"/>
          <w:szCs w:val="21"/>
        </w:rPr>
        <w:t>建设地点：吉林省</w:t>
      </w:r>
      <w:r w:rsidRPr="00F105E2">
        <w:rPr>
          <w:rFonts w:ascii="宋体" w:hAnsi="宋体" w:hint="eastAsia"/>
          <w:szCs w:val="21"/>
        </w:rPr>
        <w:t>安图县；</w:t>
      </w:r>
    </w:p>
    <w:p w:rsidR="00F105E2" w:rsidRPr="00F105E2" w:rsidRDefault="00F105E2" w:rsidP="00F105E2">
      <w:pPr>
        <w:spacing w:line="400" w:lineRule="exact"/>
        <w:ind w:firstLineChars="200" w:firstLine="420"/>
        <w:rPr>
          <w:rFonts w:ascii="宋体" w:hAnsi="宋体"/>
          <w:szCs w:val="21"/>
          <w:u w:val="single"/>
        </w:rPr>
      </w:pPr>
      <w:r w:rsidRPr="00F105E2">
        <w:rPr>
          <w:rFonts w:ascii="宋体" w:hAnsi="宋体" w:hint="eastAsia"/>
          <w:szCs w:val="21"/>
        </w:rPr>
        <w:t>2.3计划总投资：4.13亿元；</w:t>
      </w:r>
    </w:p>
    <w:p w:rsidR="00F105E2" w:rsidRPr="00F105E2" w:rsidRDefault="00F105E2" w:rsidP="00F105E2">
      <w:pPr>
        <w:spacing w:line="400" w:lineRule="exact"/>
        <w:ind w:firstLineChars="200" w:firstLine="420"/>
        <w:rPr>
          <w:rFonts w:ascii="宋体" w:hAnsi="宋体" w:cs="黑体"/>
          <w:bCs/>
          <w:szCs w:val="21"/>
        </w:rPr>
      </w:pPr>
      <w:r w:rsidRPr="00F105E2">
        <w:rPr>
          <w:rFonts w:ascii="宋体" w:hAnsi="宋体" w:cs="黑体" w:hint="eastAsia"/>
          <w:bCs/>
          <w:szCs w:val="21"/>
        </w:rPr>
        <w:t>2.4建设规模：项目路线全长16.157公里，起点位于安图县城明月镇东侧、北山砖厂西侧，经斗沟村、北山村、明安村、安坪村，终点位于安图县城西侧龙山村附近。按照二级公路标准建设，全线设计速度60公里/小时，双向两车道，路基宽度10米（含行车道2×3.50米，硬路肩2×0.75米，土路肩2×0.75米）。汽车荷载等级为公路I级。</w:t>
      </w:r>
    </w:p>
    <w:p w:rsidR="00F105E2" w:rsidRPr="00F105E2" w:rsidRDefault="00F105E2" w:rsidP="00F105E2">
      <w:pPr>
        <w:spacing w:line="400" w:lineRule="exact"/>
        <w:ind w:firstLineChars="200" w:firstLine="420"/>
        <w:rPr>
          <w:rFonts w:ascii="宋体" w:hAnsi="宋体" w:cs="黑体"/>
          <w:bCs/>
          <w:szCs w:val="21"/>
        </w:rPr>
      </w:pPr>
      <w:r w:rsidRPr="00F105E2">
        <w:rPr>
          <w:rFonts w:ascii="宋体" w:hAnsi="宋体" w:cs="黑体" w:hint="eastAsia"/>
          <w:bCs/>
          <w:szCs w:val="21"/>
        </w:rPr>
        <w:t>全线设大桥830米/3座，小桥19米/1座，涵洞26道，隧道965米/1座，互通立交1处，分离立交3座，平面交叉16处，隧道变电所1处，建筑面积340平方米。</w:t>
      </w:r>
    </w:p>
    <w:p w:rsidR="00F105E2" w:rsidRPr="00F105E2" w:rsidRDefault="00F105E2" w:rsidP="00F105E2">
      <w:pPr>
        <w:spacing w:line="400" w:lineRule="exact"/>
        <w:ind w:firstLineChars="200" w:firstLine="420"/>
        <w:rPr>
          <w:rFonts w:ascii="宋体" w:hAnsi="宋体"/>
          <w:szCs w:val="21"/>
        </w:rPr>
      </w:pPr>
      <w:r w:rsidRPr="00F105E2">
        <w:rPr>
          <w:rFonts w:ascii="宋体" w:hAnsi="宋体" w:hint="eastAsia"/>
          <w:szCs w:val="21"/>
        </w:rPr>
        <w:t>2.5</w:t>
      </w:r>
      <w:r w:rsidRPr="00F105E2">
        <w:rPr>
          <w:rFonts w:ascii="宋体" w:hAnsi="宋体"/>
          <w:szCs w:val="21"/>
        </w:rPr>
        <w:t>服务期</w:t>
      </w:r>
      <w:r w:rsidRPr="00F105E2">
        <w:rPr>
          <w:rFonts w:ascii="宋体" w:hAnsi="宋体" w:hint="eastAsia"/>
          <w:szCs w:val="21"/>
        </w:rPr>
        <w:t>限</w:t>
      </w:r>
      <w:r w:rsidRPr="00F105E2">
        <w:rPr>
          <w:rFonts w:ascii="宋体" w:hAnsi="宋体"/>
          <w:szCs w:val="21"/>
        </w:rPr>
        <w:t>：</w:t>
      </w:r>
      <w:r w:rsidRPr="00F105E2">
        <w:rPr>
          <w:rFonts w:ascii="宋体" w:hAnsi="宋体" w:cs="黑体" w:hint="eastAsia"/>
          <w:bCs/>
          <w:szCs w:val="21"/>
        </w:rPr>
        <w:t>自签订合同之日起至本项目缺陷责任期结束，并通过竣工验收。</w:t>
      </w:r>
    </w:p>
    <w:p w:rsidR="00F105E2" w:rsidRPr="00F105E2" w:rsidRDefault="00F105E2" w:rsidP="00F105E2">
      <w:pPr>
        <w:spacing w:line="400" w:lineRule="exact"/>
        <w:ind w:firstLineChars="200" w:firstLine="420"/>
        <w:rPr>
          <w:rFonts w:ascii="宋体" w:hAnsi="宋体"/>
          <w:szCs w:val="21"/>
        </w:rPr>
      </w:pPr>
      <w:r w:rsidRPr="00F105E2">
        <w:rPr>
          <w:rFonts w:ascii="宋体" w:hAnsi="宋体" w:hint="eastAsia"/>
          <w:szCs w:val="21"/>
        </w:rPr>
        <w:t>2.6</w:t>
      </w:r>
      <w:r w:rsidRPr="00F105E2">
        <w:rPr>
          <w:rFonts w:ascii="宋体" w:hAnsi="宋体"/>
          <w:szCs w:val="21"/>
        </w:rPr>
        <w:t>质量要求：</w:t>
      </w:r>
      <w:r w:rsidRPr="00F105E2">
        <w:rPr>
          <w:rFonts w:ascii="宋体" w:hAnsi="宋体" w:hint="eastAsia"/>
          <w:szCs w:val="21"/>
        </w:rPr>
        <w:t>工程交工验收的质量评定合格，竣工验收的质量评定优良。</w:t>
      </w:r>
    </w:p>
    <w:p w:rsidR="00F105E2" w:rsidRPr="00F105E2" w:rsidRDefault="00F105E2" w:rsidP="00F105E2">
      <w:pPr>
        <w:spacing w:line="400" w:lineRule="exact"/>
        <w:ind w:firstLineChars="200" w:firstLine="420"/>
        <w:rPr>
          <w:rFonts w:ascii="宋体" w:hAnsi="宋体"/>
          <w:szCs w:val="21"/>
          <w:u w:val="single"/>
        </w:rPr>
      </w:pPr>
      <w:r w:rsidRPr="00F105E2">
        <w:rPr>
          <w:rFonts w:ascii="宋体" w:hAnsi="宋体" w:hint="eastAsia"/>
          <w:szCs w:val="21"/>
        </w:rPr>
        <w:t>2.7</w:t>
      </w:r>
      <w:r w:rsidRPr="00F105E2">
        <w:rPr>
          <w:rFonts w:ascii="宋体" w:hAnsi="宋体"/>
          <w:szCs w:val="21"/>
        </w:rPr>
        <w:t>标段划分：</w:t>
      </w:r>
      <w:r w:rsidRPr="00F105E2">
        <w:rPr>
          <w:rFonts w:ascii="宋体" w:hAnsi="宋体" w:hint="eastAsia"/>
          <w:szCs w:val="21"/>
        </w:rPr>
        <w:t>本次招标共划分1个标段，即BLDJ01标段。</w:t>
      </w:r>
    </w:p>
    <w:p w:rsidR="00F105E2" w:rsidRPr="00F105E2" w:rsidRDefault="00F105E2" w:rsidP="00F105E2">
      <w:pPr>
        <w:spacing w:line="400" w:lineRule="exact"/>
        <w:ind w:firstLineChars="200" w:firstLine="420"/>
        <w:rPr>
          <w:rFonts w:ascii="宋体" w:hAnsi="宋体"/>
          <w:szCs w:val="21"/>
        </w:rPr>
      </w:pPr>
      <w:r w:rsidRPr="00F105E2">
        <w:rPr>
          <w:rFonts w:ascii="宋体" w:hAnsi="宋体" w:cs="宋体" w:hint="eastAsia"/>
          <w:szCs w:val="21"/>
        </w:rPr>
        <w:t>2.8招标范围：负责实施本工程项目代建+监理一体化服务</w:t>
      </w:r>
      <w:r w:rsidRPr="00F105E2">
        <w:rPr>
          <w:rFonts w:ascii="宋体" w:hAnsi="宋体" w:hint="eastAsia"/>
          <w:szCs w:val="21"/>
        </w:rPr>
        <w:t>（从施工阶段至缺陷责任期结束，并通过竣工验收）。</w:t>
      </w:r>
    </w:p>
    <w:p w:rsidR="00F105E2" w:rsidRPr="00F105E2" w:rsidRDefault="00F105E2" w:rsidP="00F105E2">
      <w:pPr>
        <w:adjustRightInd w:val="0"/>
        <w:snapToGrid w:val="0"/>
        <w:spacing w:line="400" w:lineRule="exact"/>
        <w:ind w:firstLineChars="200" w:firstLine="420"/>
        <w:rPr>
          <w:rFonts w:ascii="宋体" w:hAnsi="宋体"/>
          <w:szCs w:val="21"/>
        </w:rPr>
      </w:pPr>
      <w:r w:rsidRPr="00F105E2">
        <w:rPr>
          <w:rFonts w:ascii="宋体" w:hAnsi="宋体" w:hint="eastAsia"/>
          <w:szCs w:val="21"/>
        </w:rPr>
        <w:t>（1）项目代建工作：协助项目法人办理工程相关审批手续、施工招标、征地拆迁等准备工作；工程项目施工管理、工程款支付管理、竣工结算和竣工验收管理等；对工程项目进行质量、安全、工期、投资、环保、合同、信息等管理和控制；办理竣工验收手续和竣工决算、资产移交、缺陷责任期维修管理；项目的各类手续报批报建、组织协调各方面关系、整理汇编移交有关项目资料等实施过程的建设和项目管理工作。</w:t>
      </w:r>
    </w:p>
    <w:p w:rsidR="00F105E2" w:rsidRPr="00F105E2" w:rsidRDefault="00F105E2" w:rsidP="00F105E2">
      <w:pPr>
        <w:adjustRightInd w:val="0"/>
        <w:snapToGrid w:val="0"/>
        <w:spacing w:line="400" w:lineRule="exact"/>
        <w:ind w:firstLineChars="200" w:firstLine="420"/>
        <w:rPr>
          <w:rFonts w:ascii="Calibri" w:hAnsi="Calibri"/>
        </w:rPr>
      </w:pPr>
      <w:r w:rsidRPr="00F105E2">
        <w:rPr>
          <w:rFonts w:ascii="宋体" w:hAnsi="宋体" w:hint="eastAsia"/>
          <w:szCs w:val="21"/>
        </w:rPr>
        <w:t>（2）</w:t>
      </w:r>
      <w:r w:rsidRPr="00F105E2">
        <w:rPr>
          <w:rFonts w:ascii="Calibri" w:hAnsi="宋体" w:hint="eastAsia"/>
          <w:szCs w:val="21"/>
        </w:rPr>
        <w:t>施工监理工作：</w:t>
      </w:r>
      <w:r w:rsidRPr="00F105E2">
        <w:rPr>
          <w:rFonts w:ascii="Calibri" w:hAnsi="Calibri" w:hint="eastAsia"/>
        </w:rPr>
        <w:t>负责本项目施工准备期、施工期、交工验收与缺陷责任期的各项施工监理工作</w:t>
      </w:r>
      <w:r w:rsidRPr="00F105E2">
        <w:rPr>
          <w:rFonts w:ascii="宋体" w:hAnsi="宋体" w:cs="宋体" w:hint="eastAsia"/>
          <w:szCs w:val="21"/>
        </w:rPr>
        <w:t>（含中心试验室）。</w:t>
      </w:r>
    </w:p>
    <w:p w:rsidR="00F105E2" w:rsidRPr="00F105E2" w:rsidRDefault="00F105E2" w:rsidP="002B6213">
      <w:pPr>
        <w:spacing w:beforeLines="50" w:afterLines="50" w:line="400" w:lineRule="exact"/>
        <w:rPr>
          <w:rFonts w:ascii="宋体" w:hAnsi="宋体"/>
          <w:b/>
          <w:szCs w:val="21"/>
        </w:rPr>
      </w:pPr>
      <w:r>
        <w:rPr>
          <w:rFonts w:ascii="宋体" w:hAnsi="宋体" w:hint="eastAsia"/>
          <w:b/>
          <w:szCs w:val="21"/>
        </w:rPr>
        <w:t>3、</w:t>
      </w:r>
      <w:r w:rsidRPr="00F105E2">
        <w:rPr>
          <w:rFonts w:ascii="宋体" w:hAnsi="宋体" w:hint="eastAsia"/>
          <w:b/>
          <w:szCs w:val="21"/>
        </w:rPr>
        <w:t>投标人资格要求</w:t>
      </w:r>
      <w:bookmarkEnd w:id="12"/>
    </w:p>
    <w:p w:rsidR="00F105E2" w:rsidRPr="00F105E2" w:rsidRDefault="00F105E2" w:rsidP="00F105E2">
      <w:pPr>
        <w:spacing w:line="400" w:lineRule="exact"/>
        <w:ind w:firstLineChars="200" w:firstLine="420"/>
        <w:jc w:val="left"/>
        <w:rPr>
          <w:rFonts w:ascii="宋体" w:hAnsi="宋体"/>
          <w:szCs w:val="21"/>
        </w:rPr>
      </w:pPr>
      <w:bookmarkStart w:id="13" w:name="_Toc355376934"/>
      <w:r w:rsidRPr="00F105E2">
        <w:rPr>
          <w:rFonts w:ascii="宋体" w:hAnsi="宋体" w:hint="eastAsia"/>
          <w:szCs w:val="21"/>
        </w:rPr>
        <w:t xml:space="preserve">3.1 </w:t>
      </w:r>
      <w:r w:rsidRPr="00F105E2">
        <w:rPr>
          <w:rFonts w:ascii="宋体" w:hAnsi="宋体"/>
          <w:szCs w:val="21"/>
        </w:rPr>
        <w:t>本次招标要求投标人符合以下资格要求</w:t>
      </w:r>
      <w:r w:rsidRPr="00F105E2">
        <w:rPr>
          <w:rFonts w:ascii="宋体" w:hAnsi="宋体" w:hint="eastAsia"/>
          <w:szCs w:val="21"/>
        </w:rPr>
        <w:t>：</w:t>
      </w:r>
    </w:p>
    <w:p w:rsidR="00F105E2" w:rsidRPr="00F105E2" w:rsidRDefault="00F105E2" w:rsidP="00F105E2">
      <w:pPr>
        <w:spacing w:line="400" w:lineRule="exact"/>
        <w:ind w:firstLineChars="200" w:firstLine="420"/>
        <w:jc w:val="left"/>
        <w:rPr>
          <w:rFonts w:ascii="宋体" w:hAnsi="宋体"/>
          <w:szCs w:val="21"/>
        </w:rPr>
      </w:pPr>
      <w:r w:rsidRPr="00F105E2">
        <w:rPr>
          <w:rFonts w:ascii="宋体" w:hAnsi="宋体" w:hint="eastAsia"/>
          <w:szCs w:val="21"/>
        </w:rPr>
        <w:lastRenderedPageBreak/>
        <w:t>（1）具有法人资格；</w:t>
      </w:r>
    </w:p>
    <w:p w:rsidR="00F105E2" w:rsidRPr="00F105E2" w:rsidRDefault="00F105E2" w:rsidP="00F105E2">
      <w:pPr>
        <w:spacing w:line="400" w:lineRule="exact"/>
        <w:ind w:firstLineChars="200" w:firstLine="420"/>
        <w:jc w:val="left"/>
        <w:rPr>
          <w:rFonts w:ascii="宋体" w:hAnsi="宋体"/>
          <w:szCs w:val="21"/>
        </w:rPr>
      </w:pPr>
      <w:r w:rsidRPr="00F105E2">
        <w:rPr>
          <w:rFonts w:ascii="宋体" w:hAnsi="宋体" w:hint="eastAsia"/>
          <w:szCs w:val="21"/>
        </w:rPr>
        <w:t>（2）公路工程专业乙级（含乙级）以上监理资质。</w:t>
      </w:r>
    </w:p>
    <w:p w:rsidR="00F105E2" w:rsidRPr="00F105E2" w:rsidRDefault="00F105E2" w:rsidP="00F105E2">
      <w:pPr>
        <w:spacing w:line="400" w:lineRule="exact"/>
        <w:ind w:firstLineChars="200" w:firstLine="420"/>
        <w:jc w:val="left"/>
        <w:rPr>
          <w:rFonts w:ascii="宋体" w:hAnsi="宋体"/>
          <w:szCs w:val="21"/>
        </w:rPr>
      </w:pPr>
      <w:r w:rsidRPr="00F105E2">
        <w:rPr>
          <w:rFonts w:ascii="宋体" w:hAnsi="宋体" w:hint="eastAsia"/>
          <w:szCs w:val="21"/>
        </w:rPr>
        <w:t>3.2近5年（指在2015年1月1日后交工的项目）承担过二级以上（含二级）公路或者独立桥梁、隧道工程的建设项目管理或施工监理相关业绩累计5个及以上。</w:t>
      </w:r>
    </w:p>
    <w:p w:rsidR="00F105E2" w:rsidRPr="00F105E2" w:rsidRDefault="00F105E2" w:rsidP="00F105E2">
      <w:pPr>
        <w:snapToGrid w:val="0"/>
        <w:spacing w:line="400" w:lineRule="exact"/>
        <w:ind w:firstLineChars="202" w:firstLine="424"/>
        <w:rPr>
          <w:rFonts w:ascii="宋体" w:hAnsi="宋体"/>
          <w:szCs w:val="21"/>
        </w:rPr>
      </w:pPr>
      <w:r w:rsidRPr="00F105E2">
        <w:rPr>
          <w:rFonts w:ascii="宋体" w:hAnsi="宋体" w:hint="eastAsia"/>
          <w:szCs w:val="21"/>
        </w:rPr>
        <w:t>3.3本次招标接受联合体投标，联合体投标的，应满足下列要求：</w:t>
      </w:r>
    </w:p>
    <w:p w:rsidR="00F105E2" w:rsidRPr="00F105E2" w:rsidRDefault="00F105E2" w:rsidP="00F105E2">
      <w:pPr>
        <w:snapToGrid w:val="0"/>
        <w:spacing w:line="400" w:lineRule="exact"/>
        <w:ind w:firstLineChars="202" w:firstLine="424"/>
        <w:rPr>
          <w:rFonts w:ascii="宋体" w:hAnsi="宋体"/>
          <w:szCs w:val="21"/>
        </w:rPr>
      </w:pPr>
      <w:r w:rsidRPr="00F105E2">
        <w:rPr>
          <w:rFonts w:ascii="宋体" w:hAnsi="宋体" w:hint="eastAsia"/>
          <w:szCs w:val="21"/>
        </w:rPr>
        <w:t>（1）联合体所有成员数量不得超过2家；</w:t>
      </w:r>
    </w:p>
    <w:p w:rsidR="00F105E2" w:rsidRPr="00F105E2" w:rsidRDefault="00F105E2" w:rsidP="00F105E2">
      <w:pPr>
        <w:snapToGrid w:val="0"/>
        <w:spacing w:line="400" w:lineRule="exact"/>
        <w:ind w:firstLineChars="202" w:firstLine="424"/>
        <w:rPr>
          <w:rFonts w:ascii="宋体" w:hAnsi="宋体"/>
          <w:szCs w:val="21"/>
        </w:rPr>
      </w:pPr>
      <w:r w:rsidRPr="00F105E2">
        <w:rPr>
          <w:rFonts w:ascii="宋体" w:hAnsi="宋体" w:hint="eastAsia"/>
          <w:szCs w:val="21"/>
        </w:rPr>
        <w:t>（2）联合体牵头人应负责项目代建工作。</w:t>
      </w:r>
    </w:p>
    <w:p w:rsidR="00F105E2" w:rsidRPr="00F105E2" w:rsidRDefault="00F105E2" w:rsidP="00F105E2">
      <w:pPr>
        <w:spacing w:line="440" w:lineRule="exact"/>
        <w:ind w:firstLineChars="200" w:firstLine="420"/>
        <w:rPr>
          <w:rFonts w:ascii="Calibri" w:hAnsi="宋体"/>
        </w:rPr>
      </w:pPr>
      <w:r w:rsidRPr="00F105E2">
        <w:rPr>
          <w:rFonts w:ascii="宋体" w:hAnsi="宋体" w:hint="eastAsia"/>
          <w:szCs w:val="21"/>
        </w:rPr>
        <w:t>3.4企业监理资质为</w:t>
      </w:r>
      <w:r w:rsidRPr="00F105E2">
        <w:rPr>
          <w:rFonts w:ascii="Calibri" w:hAnsi="宋体" w:hint="eastAsia"/>
        </w:rPr>
        <w:t>公路工程专业</w:t>
      </w:r>
      <w:r w:rsidRPr="00F105E2">
        <w:rPr>
          <w:rFonts w:ascii="宋体" w:hAnsi="宋体" w:hint="eastAsia"/>
          <w:szCs w:val="21"/>
        </w:rPr>
        <w:t>甲级或乙级的投标人，应进入交通运输部“全国公路建设市场信用信息管理系统</w:t>
      </w:r>
      <w:r w:rsidRPr="00F105E2">
        <w:rPr>
          <w:rFonts w:ascii="Calibri" w:hAnsi="Calibri" w:hint="eastAsia"/>
          <w:szCs w:val="21"/>
          <w:lang w:bidi="zh-TW"/>
        </w:rPr>
        <w:t>（</w:t>
      </w:r>
      <w:r w:rsidRPr="00F105E2">
        <w:rPr>
          <w:rFonts w:ascii="Calibri" w:hAnsi="Calibri" w:hint="eastAsia"/>
          <w:szCs w:val="21"/>
          <w:lang w:bidi="zh-TW"/>
        </w:rPr>
        <w:t>https</w:t>
      </w:r>
      <w:r w:rsidRPr="00F105E2">
        <w:rPr>
          <w:rFonts w:ascii="Calibri" w:hAnsi="Calibri" w:hint="eastAsia"/>
          <w:szCs w:val="21"/>
          <w:lang w:bidi="zh-TW"/>
        </w:rPr>
        <w:t>：</w:t>
      </w:r>
      <w:r w:rsidRPr="00F105E2">
        <w:rPr>
          <w:rFonts w:ascii="Calibri" w:hAnsi="Calibri" w:hint="eastAsia"/>
          <w:szCs w:val="21"/>
          <w:lang w:bidi="zh-TW"/>
        </w:rPr>
        <w:t>//glxy.mot.gov.cn</w:t>
      </w:r>
      <w:r w:rsidRPr="00F105E2">
        <w:rPr>
          <w:rFonts w:ascii="Calibri" w:hAnsi="Calibri" w:hint="eastAsia"/>
          <w:szCs w:val="21"/>
          <w:lang w:bidi="zh-TW"/>
        </w:rPr>
        <w:t>）”中的公路工程监理企业名录，且投标人名称和资质与该名录中的相应企业名称和资质完全一致。</w:t>
      </w:r>
    </w:p>
    <w:p w:rsidR="00F105E2" w:rsidRPr="00F105E2" w:rsidRDefault="00F105E2" w:rsidP="00F105E2">
      <w:pPr>
        <w:spacing w:line="400" w:lineRule="exact"/>
        <w:ind w:firstLineChars="200" w:firstLine="420"/>
        <w:jc w:val="left"/>
        <w:rPr>
          <w:rFonts w:ascii="宋体" w:hAnsi="宋体"/>
          <w:bCs/>
          <w:szCs w:val="21"/>
          <w:lang w:val="zh-CN"/>
        </w:rPr>
      </w:pPr>
      <w:r w:rsidRPr="00F105E2">
        <w:rPr>
          <w:rFonts w:ascii="宋体" w:hAnsi="宋体"/>
          <w:szCs w:val="21"/>
        </w:rPr>
        <w:t>3.</w:t>
      </w:r>
      <w:bookmarkEnd w:id="13"/>
      <w:r w:rsidRPr="00F105E2">
        <w:rPr>
          <w:rFonts w:ascii="宋体" w:hAnsi="宋体" w:hint="eastAsia"/>
          <w:szCs w:val="21"/>
        </w:rPr>
        <w:t>5与招标人存在利害关系可能影响招标公正性的单位，不得参加投标。单位负责人为同一人或者存</w:t>
      </w:r>
      <w:r w:rsidRPr="00F105E2">
        <w:rPr>
          <w:rFonts w:ascii="宋体" w:hAnsi="宋体" w:hint="eastAsia"/>
          <w:bCs/>
          <w:szCs w:val="21"/>
          <w:lang w:val="zh-CN"/>
        </w:rPr>
        <w:t>在控股、管理关系的不同单位，不得参加同一标段投标，否则相关投标均无效。</w:t>
      </w:r>
    </w:p>
    <w:p w:rsidR="00F105E2" w:rsidRPr="00F105E2" w:rsidRDefault="00F105E2" w:rsidP="00F105E2">
      <w:pPr>
        <w:tabs>
          <w:tab w:val="left" w:pos="540"/>
        </w:tabs>
        <w:spacing w:line="400" w:lineRule="exact"/>
        <w:ind w:firstLineChars="200" w:firstLine="420"/>
        <w:rPr>
          <w:rFonts w:ascii="宋体" w:hAnsi="宋体"/>
          <w:szCs w:val="21"/>
        </w:rPr>
      </w:pPr>
      <w:r w:rsidRPr="00F105E2">
        <w:rPr>
          <w:rFonts w:ascii="宋体" w:hAnsi="宋体" w:hint="eastAsia"/>
          <w:szCs w:val="21"/>
        </w:rPr>
        <w:t>3.6与承担本项目的勘察设计单位之间不得有隶属关系及其他直接利益关系。</w:t>
      </w:r>
    </w:p>
    <w:p w:rsidR="00F105E2" w:rsidRPr="00680BCA" w:rsidRDefault="00F105E2" w:rsidP="00AF17A2">
      <w:pPr>
        <w:spacing w:line="400" w:lineRule="exact"/>
        <w:ind w:firstLineChars="202" w:firstLine="424"/>
        <w:rPr>
          <w:rFonts w:ascii="宋体" w:hAnsi="宋体" w:cs="宋体"/>
          <w:szCs w:val="21"/>
        </w:rPr>
      </w:pPr>
      <w:r w:rsidRPr="00F105E2">
        <w:rPr>
          <w:rFonts w:ascii="宋体" w:hAnsi="宋体" w:hint="eastAsia"/>
          <w:szCs w:val="21"/>
        </w:rPr>
        <w:t>3.7在“信用中国”网站（http://www.creditchina.gov.cn/）中被列入失信被执行人名单的投标人，不得参加投标。</w:t>
      </w:r>
    </w:p>
    <w:p w:rsidR="001F4D90" w:rsidRPr="00680BCA" w:rsidRDefault="001F4D90" w:rsidP="001F4D90">
      <w:pPr>
        <w:tabs>
          <w:tab w:val="left" w:pos="540"/>
        </w:tabs>
        <w:spacing w:line="400" w:lineRule="exact"/>
        <w:rPr>
          <w:rFonts w:ascii="宋体" w:hAnsi="宋体" w:cs="宋体"/>
          <w:szCs w:val="21"/>
        </w:rPr>
      </w:pPr>
    </w:p>
    <w:p w:rsidR="001F4D90" w:rsidRPr="00680BCA" w:rsidRDefault="0004139F" w:rsidP="002B6213">
      <w:pPr>
        <w:spacing w:beforeLines="50" w:afterLines="50" w:line="400" w:lineRule="exact"/>
        <w:rPr>
          <w:rFonts w:ascii="方正超粗黑简体" w:eastAsia="方正超粗黑简体"/>
          <w:sz w:val="30"/>
          <w:szCs w:val="30"/>
        </w:rPr>
      </w:pPr>
      <w:r w:rsidRPr="009630B2">
        <w:rPr>
          <w:rFonts w:ascii="Calibri" w:hAnsi="Calibri"/>
          <w:szCs w:val="21"/>
        </w:rPr>
        <w:br w:type="page"/>
      </w:r>
      <w:r w:rsidR="00F105E2" w:rsidRPr="00F105E2">
        <w:rPr>
          <w:rFonts w:ascii="宋体" w:hAnsi="宋体"/>
          <w:b/>
          <w:szCs w:val="21"/>
        </w:rPr>
        <w:lastRenderedPageBreak/>
        <w:t>4</w:t>
      </w:r>
      <w:r w:rsidR="00703F71" w:rsidRPr="00F105E2">
        <w:rPr>
          <w:rFonts w:ascii="宋体" w:hAnsi="宋体" w:hint="eastAsia"/>
          <w:b/>
          <w:szCs w:val="21"/>
        </w:rPr>
        <w:t>、</w:t>
      </w:r>
      <w:bookmarkStart w:id="14" w:name="_Toc197950682"/>
      <w:bookmarkStart w:id="15" w:name="_Toc197950803"/>
      <w:bookmarkStart w:id="16" w:name="_Toc197951588"/>
      <w:bookmarkStart w:id="17" w:name="_Toc197960493"/>
      <w:bookmarkStart w:id="18" w:name="_Toc197960545"/>
      <w:bookmarkStart w:id="19" w:name="_Toc197965597"/>
      <w:bookmarkStart w:id="20" w:name="_Toc197967118"/>
      <w:bookmarkStart w:id="21" w:name="_Toc197967266"/>
      <w:bookmarkStart w:id="22" w:name="_Toc4586948"/>
      <w:bookmarkEnd w:id="10"/>
      <w:r w:rsidR="00E671BD" w:rsidRPr="00F105E2">
        <w:rPr>
          <w:rFonts w:ascii="宋体" w:hAnsi="宋体"/>
          <w:b/>
          <w:szCs w:val="21"/>
        </w:rPr>
        <w:t>投标人须知前附表</w:t>
      </w:r>
      <w:bookmarkEnd w:id="14"/>
      <w:bookmarkEnd w:id="15"/>
      <w:bookmarkEnd w:id="16"/>
      <w:bookmarkEnd w:id="17"/>
      <w:bookmarkEnd w:id="18"/>
      <w:bookmarkEnd w:id="19"/>
      <w:bookmarkEnd w:id="20"/>
      <w:bookmarkEnd w:id="21"/>
      <w:bookmarkEnd w:id="22"/>
    </w:p>
    <w:tbl>
      <w:tblPr>
        <w:tblW w:w="0" w:type="auto"/>
        <w:jc w:val="center"/>
        <w:tblLayout w:type="fixed"/>
        <w:tblCellMar>
          <w:left w:w="28" w:type="dxa"/>
          <w:right w:w="28" w:type="dxa"/>
        </w:tblCellMar>
        <w:tblLook w:val="04A0"/>
      </w:tblPr>
      <w:tblGrid>
        <w:gridCol w:w="953"/>
        <w:gridCol w:w="2006"/>
        <w:gridCol w:w="6518"/>
      </w:tblGrid>
      <w:tr w:rsidR="00F105E2" w:rsidRPr="009727D9" w:rsidTr="00F105E2">
        <w:trPr>
          <w:trHeight w:val="567"/>
          <w:tblHeader/>
          <w:jc w:val="center"/>
        </w:trPr>
        <w:tc>
          <w:tcPr>
            <w:tcW w:w="953" w:type="dxa"/>
            <w:tcBorders>
              <w:top w:val="single" w:sz="12" w:space="0" w:color="auto"/>
              <w:left w:val="single" w:sz="12" w:space="0" w:color="auto"/>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bookmarkStart w:id="23" w:name="_Toc346800722"/>
            <w:r w:rsidRPr="009727D9">
              <w:rPr>
                <w:rFonts w:ascii="宋体" w:hAnsi="宋体" w:hint="eastAsia"/>
                <w:szCs w:val="21"/>
              </w:rPr>
              <w:t>条款号</w:t>
            </w:r>
          </w:p>
        </w:tc>
        <w:tc>
          <w:tcPr>
            <w:tcW w:w="2006" w:type="dxa"/>
            <w:tcBorders>
              <w:top w:val="single" w:sz="12" w:space="0" w:color="auto"/>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条款名称</w:t>
            </w:r>
          </w:p>
        </w:tc>
        <w:tc>
          <w:tcPr>
            <w:tcW w:w="6518" w:type="dxa"/>
            <w:tcBorders>
              <w:top w:val="single" w:sz="12" w:space="0" w:color="auto"/>
              <w:left w:val="single" w:sz="4" w:space="0" w:color="000000"/>
              <w:bottom w:val="single" w:sz="4" w:space="0" w:color="000000"/>
              <w:right w:val="single" w:sz="1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编</w:t>
            </w:r>
            <w:r w:rsidRPr="009727D9">
              <w:rPr>
                <w:rFonts w:ascii="宋体" w:hAnsi="宋体"/>
                <w:szCs w:val="21"/>
              </w:rPr>
              <w:t xml:space="preserve"> </w:t>
            </w:r>
            <w:r w:rsidRPr="009727D9">
              <w:rPr>
                <w:rFonts w:ascii="宋体" w:hAnsi="宋体" w:hint="eastAsia"/>
                <w:szCs w:val="21"/>
              </w:rPr>
              <w:t>列</w:t>
            </w:r>
            <w:r w:rsidRPr="009727D9">
              <w:rPr>
                <w:rFonts w:ascii="宋体" w:hAnsi="宋体"/>
                <w:szCs w:val="21"/>
              </w:rPr>
              <w:t xml:space="preserve"> </w:t>
            </w:r>
            <w:r w:rsidRPr="009727D9">
              <w:rPr>
                <w:rFonts w:ascii="宋体" w:hAnsi="宋体" w:hint="eastAsia"/>
                <w:szCs w:val="21"/>
              </w:rPr>
              <w:t>内</w:t>
            </w:r>
            <w:r w:rsidRPr="009727D9">
              <w:rPr>
                <w:rFonts w:ascii="宋体" w:hAnsi="宋体"/>
                <w:szCs w:val="21"/>
              </w:rPr>
              <w:t xml:space="preserve"> </w:t>
            </w:r>
            <w:r w:rsidRPr="009727D9">
              <w:rPr>
                <w:rFonts w:ascii="宋体" w:hAnsi="宋体" w:hint="eastAsia"/>
                <w:szCs w:val="21"/>
              </w:rPr>
              <w:t>容</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1.1.2</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招标人</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adjustRightInd w:val="0"/>
              <w:snapToGrid w:val="0"/>
              <w:spacing w:line="320" w:lineRule="exact"/>
              <w:rPr>
                <w:rFonts w:ascii="宋体" w:hAnsi="宋体" w:cs="黑体"/>
              </w:rPr>
            </w:pPr>
            <w:r w:rsidRPr="009727D9">
              <w:rPr>
                <w:rFonts w:ascii="宋体" w:hAnsi="宋体" w:cs="黑体" w:hint="eastAsia"/>
              </w:rPr>
              <w:t>名称：安图县公路工程建设管理中心</w:t>
            </w:r>
          </w:p>
          <w:p w:rsidR="00F105E2" w:rsidRPr="009727D9" w:rsidRDefault="00F105E2" w:rsidP="00F105E2">
            <w:pPr>
              <w:adjustRightInd w:val="0"/>
              <w:snapToGrid w:val="0"/>
              <w:spacing w:line="320" w:lineRule="exact"/>
              <w:rPr>
                <w:rFonts w:ascii="宋体" w:hAnsi="宋体" w:cs="黑体"/>
              </w:rPr>
            </w:pPr>
            <w:r w:rsidRPr="009727D9">
              <w:rPr>
                <w:rFonts w:ascii="宋体" w:hAnsi="宋体" w:cs="黑体" w:hint="eastAsia"/>
              </w:rPr>
              <w:t>地址：</w:t>
            </w:r>
            <w:r w:rsidRPr="009727D9">
              <w:rPr>
                <w:rFonts w:ascii="宋体" w:hAnsi="宋体" w:hint="eastAsia"/>
                <w:szCs w:val="21"/>
              </w:rPr>
              <w:t>安图县明月镇明安街209号</w:t>
            </w:r>
          </w:p>
          <w:p w:rsidR="00F105E2" w:rsidRPr="009727D9" w:rsidRDefault="00F105E2" w:rsidP="00F105E2">
            <w:pPr>
              <w:adjustRightInd w:val="0"/>
              <w:snapToGrid w:val="0"/>
              <w:spacing w:line="320" w:lineRule="exact"/>
              <w:rPr>
                <w:rFonts w:ascii="宋体" w:hAnsi="宋体" w:cs="黑体"/>
              </w:rPr>
            </w:pPr>
            <w:r w:rsidRPr="009727D9">
              <w:rPr>
                <w:rFonts w:ascii="宋体" w:hAnsi="宋体" w:cs="黑体" w:hint="eastAsia"/>
              </w:rPr>
              <w:t>联系人：张旭</w:t>
            </w:r>
          </w:p>
          <w:p w:rsidR="00F105E2" w:rsidRPr="009727D9" w:rsidRDefault="00F105E2" w:rsidP="00F105E2">
            <w:pPr>
              <w:adjustRightInd w:val="0"/>
              <w:snapToGrid w:val="0"/>
              <w:spacing w:line="320" w:lineRule="exact"/>
              <w:rPr>
                <w:rFonts w:ascii="宋体" w:hAnsi="宋体"/>
                <w:szCs w:val="21"/>
              </w:rPr>
            </w:pPr>
            <w:r w:rsidRPr="009727D9">
              <w:rPr>
                <w:rFonts w:ascii="宋体" w:hAnsi="宋体" w:cs="黑体" w:hint="eastAsia"/>
              </w:rPr>
              <w:t>电话：0433-5057207</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1.1.3</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招标代理机构</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napToGrid w:val="0"/>
              <w:spacing w:line="300" w:lineRule="exact"/>
              <w:rPr>
                <w:rFonts w:ascii="宋体" w:hAnsi="宋体" w:cs="黑体"/>
              </w:rPr>
            </w:pPr>
            <w:r w:rsidRPr="009727D9">
              <w:rPr>
                <w:rFonts w:ascii="宋体" w:hAnsi="宋体" w:cs="宋体"/>
                <w:szCs w:val="21"/>
                <w:lang w:val="zh-CN"/>
              </w:rPr>
              <w:t>名  称：</w:t>
            </w:r>
            <w:r w:rsidRPr="009727D9">
              <w:rPr>
                <w:rFonts w:ascii="宋体" w:hAnsi="宋体" w:cs="黑体"/>
              </w:rPr>
              <w:t>吉林省常利工程信息咨询有限公司</w:t>
            </w:r>
          </w:p>
          <w:p w:rsidR="00F105E2" w:rsidRPr="009727D9" w:rsidRDefault="00F105E2" w:rsidP="00F105E2">
            <w:pPr>
              <w:snapToGrid w:val="0"/>
              <w:spacing w:line="300" w:lineRule="exact"/>
              <w:rPr>
                <w:rFonts w:ascii="宋体" w:hAnsi="宋体" w:cs="宋体"/>
                <w:szCs w:val="21"/>
                <w:lang w:val="zh-CN"/>
              </w:rPr>
            </w:pPr>
            <w:r w:rsidRPr="009727D9">
              <w:rPr>
                <w:rFonts w:ascii="宋体" w:hAnsi="宋体" w:cs="宋体"/>
                <w:szCs w:val="21"/>
                <w:lang w:val="zh-CN"/>
              </w:rPr>
              <w:t>地  址：长春市高新技术产业开发区超越大街</w:t>
            </w:r>
            <w:proofErr w:type="gramStart"/>
            <w:r w:rsidRPr="009727D9">
              <w:rPr>
                <w:rFonts w:ascii="宋体" w:hAnsi="宋体" w:cs="宋体"/>
                <w:szCs w:val="21"/>
                <w:lang w:val="zh-CN"/>
              </w:rPr>
              <w:t>与越达路</w:t>
            </w:r>
            <w:proofErr w:type="gramEnd"/>
            <w:r w:rsidRPr="009727D9">
              <w:rPr>
                <w:rFonts w:ascii="宋体" w:hAnsi="宋体" w:cs="宋体"/>
                <w:szCs w:val="21"/>
                <w:lang w:val="zh-CN"/>
              </w:rPr>
              <w:t>交汇长春高</w:t>
            </w:r>
            <w:proofErr w:type="gramStart"/>
            <w:r w:rsidRPr="009727D9">
              <w:rPr>
                <w:rFonts w:ascii="宋体" w:hAnsi="宋体" w:cs="宋体"/>
                <w:szCs w:val="21"/>
                <w:lang w:val="zh-CN"/>
              </w:rPr>
              <w:t>新越达</w:t>
            </w:r>
            <w:proofErr w:type="gramEnd"/>
            <w:r w:rsidRPr="009727D9">
              <w:rPr>
                <w:rFonts w:ascii="宋体" w:hAnsi="宋体" w:cs="宋体"/>
                <w:szCs w:val="21"/>
                <w:lang w:val="zh-CN"/>
              </w:rPr>
              <w:t>科技产业园5栋三层</w:t>
            </w:r>
          </w:p>
          <w:p w:rsidR="00F105E2" w:rsidRPr="009727D9" w:rsidRDefault="00F105E2" w:rsidP="00F105E2">
            <w:pPr>
              <w:snapToGrid w:val="0"/>
              <w:spacing w:line="300" w:lineRule="exact"/>
              <w:rPr>
                <w:rFonts w:ascii="宋体" w:hAnsi="宋体" w:cs="宋体"/>
                <w:szCs w:val="21"/>
                <w:lang w:val="zh-CN"/>
              </w:rPr>
            </w:pPr>
            <w:r w:rsidRPr="009727D9">
              <w:rPr>
                <w:rFonts w:ascii="宋体" w:hAnsi="宋体" w:cs="宋体" w:hint="eastAsia"/>
                <w:szCs w:val="21"/>
                <w:lang w:val="zh-CN"/>
              </w:rPr>
              <w:t>联系人</w:t>
            </w:r>
            <w:r w:rsidRPr="009727D9">
              <w:rPr>
                <w:rFonts w:ascii="宋体" w:hAnsi="宋体" w:cs="宋体"/>
                <w:szCs w:val="21"/>
                <w:lang w:val="zh-CN"/>
              </w:rPr>
              <w:t>：</w:t>
            </w:r>
            <w:r w:rsidRPr="009727D9">
              <w:rPr>
                <w:rFonts w:ascii="宋体" w:hAnsi="宋体" w:cs="宋体" w:hint="eastAsia"/>
                <w:szCs w:val="21"/>
                <w:lang w:val="zh-CN"/>
              </w:rPr>
              <w:t>祝佳美</w:t>
            </w:r>
          </w:p>
          <w:p w:rsidR="00F105E2" w:rsidRPr="009727D9" w:rsidRDefault="00F105E2" w:rsidP="00F105E2">
            <w:pPr>
              <w:snapToGrid w:val="0"/>
              <w:spacing w:line="320" w:lineRule="exact"/>
              <w:rPr>
                <w:rFonts w:ascii="宋体" w:hAnsi="宋体"/>
                <w:szCs w:val="21"/>
              </w:rPr>
            </w:pPr>
            <w:r w:rsidRPr="009727D9">
              <w:rPr>
                <w:rFonts w:ascii="宋体" w:hAnsi="宋体" w:cs="宋体"/>
                <w:szCs w:val="21"/>
                <w:lang w:val="zh-CN"/>
              </w:rPr>
              <w:t>电  话：0431-81902477</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1.1.4</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招标项目名称</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cs="宋体" w:hint="eastAsia"/>
                <w:szCs w:val="21"/>
                <w:lang w:val="zh-CN"/>
              </w:rPr>
              <w:t>国道</w:t>
            </w:r>
            <w:proofErr w:type="gramStart"/>
            <w:r w:rsidRPr="009727D9">
              <w:rPr>
                <w:rFonts w:ascii="宋体" w:hAnsi="宋体" w:cs="宋体" w:hint="eastAsia"/>
                <w:szCs w:val="21"/>
                <w:lang w:val="zh-CN"/>
              </w:rPr>
              <w:t>珲</w:t>
            </w:r>
            <w:proofErr w:type="gramEnd"/>
            <w:r w:rsidRPr="009727D9">
              <w:rPr>
                <w:rFonts w:ascii="宋体" w:hAnsi="宋体" w:cs="宋体" w:hint="eastAsia"/>
                <w:szCs w:val="21"/>
                <w:lang w:val="zh-CN"/>
              </w:rPr>
              <w:t>阿线（G302）延吉至安图改建工程北山至龙山段工程项目代建+监理一体化服务</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1.1.5</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标段建设地点</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吉林省安图县</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1.1.6</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标段建设规模</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320" w:lineRule="exact"/>
              <w:rPr>
                <w:rFonts w:ascii="宋体" w:hAnsi="宋体" w:cs="宋体"/>
              </w:rPr>
            </w:pPr>
            <w:r w:rsidRPr="009727D9">
              <w:rPr>
                <w:rFonts w:ascii="宋体" w:hAnsi="宋体" w:cs="宋体" w:hint="eastAsia"/>
                <w:szCs w:val="21"/>
                <w:lang w:val="zh-CN"/>
              </w:rPr>
              <w:t>见招标公告相关内容</w:t>
            </w:r>
          </w:p>
        </w:tc>
      </w:tr>
      <w:tr w:rsidR="00F105E2" w:rsidRPr="009727D9" w:rsidTr="00F105E2">
        <w:trPr>
          <w:trHeight w:val="756"/>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1.2.1</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资金来源</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建设资金除申请中央投资补贴外，其余资金由安图县人民政府利用地方政府一般债券解决。</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1.2.2</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资金落实情况</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cs="宋体" w:hint="eastAsia"/>
                <w:szCs w:val="21"/>
                <w:lang w:val="zh-CN"/>
              </w:rPr>
              <w:t>已落实</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1.3.1</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招标范围</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adjustRightInd w:val="0"/>
              <w:snapToGrid w:val="0"/>
              <w:spacing w:line="360" w:lineRule="auto"/>
              <w:rPr>
                <w:rFonts w:ascii="宋体" w:hAnsi="宋体"/>
                <w:szCs w:val="21"/>
                <w:u w:val="single"/>
              </w:rPr>
            </w:pPr>
            <w:r w:rsidRPr="009727D9">
              <w:rPr>
                <w:rFonts w:hAnsi="宋体" w:hint="eastAsia"/>
                <w:szCs w:val="21"/>
              </w:rPr>
              <w:t>见招标公告</w:t>
            </w:r>
          </w:p>
        </w:tc>
      </w:tr>
      <w:tr w:rsidR="00F105E2" w:rsidRPr="009727D9" w:rsidTr="00F105E2">
        <w:trPr>
          <w:trHeight w:val="689"/>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1.3.2</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服务期限</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pStyle w:val="a8"/>
              <w:tabs>
                <w:tab w:val="left" w:pos="3437"/>
                <w:tab w:val="left" w:pos="3960"/>
                <w:tab w:val="left" w:pos="4486"/>
                <w:tab w:val="left" w:pos="5852"/>
                <w:tab w:val="left" w:pos="6376"/>
                <w:tab w:val="left" w:pos="6901"/>
              </w:tabs>
              <w:spacing w:line="312" w:lineRule="auto"/>
              <w:jc w:val="left"/>
              <w:rPr>
                <w:rFonts w:ascii="宋体" w:hAnsi="宋体"/>
                <w:sz w:val="21"/>
                <w:szCs w:val="21"/>
              </w:rPr>
            </w:pPr>
            <w:r w:rsidRPr="009727D9">
              <w:rPr>
                <w:rFonts w:ascii="宋体" w:hAnsi="宋体" w:hint="eastAsia"/>
                <w:sz w:val="21"/>
                <w:szCs w:val="21"/>
              </w:rPr>
              <w:t>自签订合同之日起至本项目缺陷责任期结束，并通过竣工验收。</w:t>
            </w:r>
          </w:p>
        </w:tc>
      </w:tr>
      <w:tr w:rsidR="00F105E2" w:rsidRPr="009727D9" w:rsidTr="00F105E2">
        <w:trPr>
          <w:trHeight w:val="445"/>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1.3.3</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质量要求</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pStyle w:val="a8"/>
              <w:tabs>
                <w:tab w:val="left" w:pos="3437"/>
                <w:tab w:val="left" w:pos="3960"/>
                <w:tab w:val="left" w:pos="4486"/>
                <w:tab w:val="left" w:pos="5852"/>
                <w:tab w:val="left" w:pos="6376"/>
                <w:tab w:val="left" w:pos="6901"/>
              </w:tabs>
              <w:spacing w:line="312" w:lineRule="auto"/>
              <w:jc w:val="left"/>
              <w:rPr>
                <w:rFonts w:ascii="宋体" w:hAnsi="宋体"/>
                <w:szCs w:val="21"/>
              </w:rPr>
            </w:pPr>
            <w:r w:rsidRPr="009727D9">
              <w:rPr>
                <w:rFonts w:ascii="宋体" w:hAnsi="宋体" w:hint="eastAsia"/>
                <w:sz w:val="21"/>
                <w:szCs w:val="21"/>
              </w:rPr>
              <w:t xml:space="preserve">工程交工验收的质量评定合格，竣工验收的质量评定优良。 </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1.3.4</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安全目标</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320" w:lineRule="exact"/>
              <w:rPr>
                <w:rFonts w:ascii="宋体" w:hAnsi="宋体"/>
                <w:szCs w:val="21"/>
              </w:rPr>
            </w:pPr>
            <w:r w:rsidRPr="009727D9">
              <w:rPr>
                <w:rFonts w:ascii="宋体" w:hAnsi="宋体" w:hint="eastAsia"/>
                <w:kern w:val="0"/>
                <w:szCs w:val="21"/>
              </w:rPr>
              <w:t>禁止发生一般及以上等级生产安全事故。</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投标人资质条件、</w:t>
            </w:r>
          </w:p>
          <w:p w:rsidR="00F105E2" w:rsidRPr="009727D9" w:rsidRDefault="00F105E2" w:rsidP="00F105E2">
            <w:pPr>
              <w:jc w:val="center"/>
              <w:rPr>
                <w:rFonts w:ascii="宋体" w:hAnsi="宋体"/>
                <w:szCs w:val="21"/>
              </w:rPr>
            </w:pPr>
            <w:r w:rsidRPr="009727D9">
              <w:rPr>
                <w:rFonts w:ascii="宋体" w:hAnsi="宋体" w:hint="eastAsia"/>
                <w:szCs w:val="21"/>
              </w:rPr>
              <w:t>能力和信誉</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320" w:lineRule="exact"/>
              <w:rPr>
                <w:rFonts w:ascii="宋体" w:hAnsi="宋体"/>
                <w:szCs w:val="21"/>
              </w:rPr>
            </w:pPr>
            <w:r w:rsidRPr="009727D9">
              <w:rPr>
                <w:rFonts w:ascii="宋体" w:hAnsi="宋体" w:hint="eastAsia"/>
                <w:szCs w:val="21"/>
              </w:rPr>
              <w:t>资质条件：见附录1</w:t>
            </w:r>
          </w:p>
          <w:p w:rsidR="00F105E2" w:rsidRPr="009727D9" w:rsidRDefault="00F105E2" w:rsidP="00F105E2">
            <w:pPr>
              <w:spacing w:line="320" w:lineRule="exact"/>
              <w:rPr>
                <w:rFonts w:ascii="宋体" w:hAnsi="宋体"/>
                <w:szCs w:val="21"/>
              </w:rPr>
            </w:pPr>
            <w:r w:rsidRPr="009727D9">
              <w:rPr>
                <w:rFonts w:ascii="宋体" w:hAnsi="宋体" w:hint="eastAsia"/>
                <w:szCs w:val="21"/>
              </w:rPr>
              <w:t>业绩要求：见附录2</w:t>
            </w:r>
          </w:p>
          <w:p w:rsidR="00F105E2" w:rsidRPr="009727D9" w:rsidRDefault="00F105E2" w:rsidP="00F105E2">
            <w:pPr>
              <w:spacing w:line="320" w:lineRule="exact"/>
              <w:rPr>
                <w:rFonts w:ascii="宋体" w:hAnsi="宋体"/>
                <w:szCs w:val="21"/>
              </w:rPr>
            </w:pPr>
            <w:r w:rsidRPr="009727D9">
              <w:rPr>
                <w:rFonts w:ascii="宋体" w:hAnsi="宋体" w:hint="eastAsia"/>
                <w:szCs w:val="21"/>
              </w:rPr>
              <w:t>信誉要求：见附录3</w:t>
            </w:r>
          </w:p>
          <w:p w:rsidR="00F105E2" w:rsidRPr="009727D9" w:rsidRDefault="00F105E2" w:rsidP="00F105E2">
            <w:pPr>
              <w:spacing w:line="320" w:lineRule="exact"/>
              <w:rPr>
                <w:rFonts w:ascii="宋体" w:hAnsi="宋体"/>
                <w:szCs w:val="21"/>
              </w:rPr>
            </w:pPr>
            <w:r w:rsidRPr="009727D9">
              <w:rPr>
                <w:rFonts w:ascii="宋体" w:hAnsi="宋体" w:hint="eastAsia"/>
                <w:szCs w:val="21"/>
              </w:rPr>
              <w:t>项目代建人员资格要求：见附录4</w:t>
            </w:r>
          </w:p>
          <w:p w:rsidR="00F105E2" w:rsidRPr="009727D9" w:rsidRDefault="00F105E2" w:rsidP="00F105E2">
            <w:pPr>
              <w:spacing w:line="320" w:lineRule="exact"/>
              <w:rPr>
                <w:rFonts w:ascii="宋体" w:hAnsi="宋体"/>
                <w:szCs w:val="21"/>
              </w:rPr>
            </w:pPr>
            <w:r w:rsidRPr="009727D9">
              <w:rPr>
                <w:rFonts w:ascii="宋体" w:hAnsi="宋体" w:hint="eastAsia"/>
                <w:szCs w:val="21"/>
              </w:rPr>
              <w:t>监理人员资格要求：见附录5</w:t>
            </w:r>
          </w:p>
          <w:p w:rsidR="00F105E2" w:rsidRPr="009727D9" w:rsidRDefault="00F105E2" w:rsidP="00F105E2">
            <w:pPr>
              <w:spacing w:line="320" w:lineRule="exact"/>
              <w:rPr>
                <w:rFonts w:ascii="宋体" w:hAnsi="宋体"/>
                <w:szCs w:val="21"/>
              </w:rPr>
            </w:pPr>
            <w:r w:rsidRPr="009727D9">
              <w:rPr>
                <w:rFonts w:ascii="宋体" w:hAnsi="宋体" w:hint="eastAsia"/>
                <w:szCs w:val="21"/>
              </w:rPr>
              <w:t>其他要求：/</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是否接受联合体投标</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655CCE" w:rsidP="00F105E2">
            <w:pPr>
              <w:rPr>
                <w:rFonts w:ascii="宋体" w:hAnsi="宋体"/>
                <w:szCs w:val="21"/>
              </w:rPr>
            </w:pPr>
            <w:r w:rsidRPr="009727D9">
              <w:rPr>
                <w:rFonts w:ascii="宋体" w:hAnsi="宋体" w:cs="宋体"/>
                <w:kern w:val="0"/>
                <w:szCs w:val="21"/>
                <w:lang w:val="zh-CN"/>
              </w:rPr>
              <w:fldChar w:fldCharType="begin"/>
            </w:r>
            <w:r w:rsidR="00F105E2" w:rsidRPr="009727D9">
              <w:rPr>
                <w:rFonts w:ascii="宋体" w:hAnsi="宋体" w:cs="宋体"/>
                <w:kern w:val="0"/>
                <w:szCs w:val="21"/>
                <w:lang w:val="zh-CN"/>
              </w:rPr>
              <w:instrText xml:space="preserve"> </w:instrText>
            </w:r>
            <w:r w:rsidR="00F105E2" w:rsidRPr="009727D9">
              <w:rPr>
                <w:rFonts w:ascii="宋体" w:hAnsi="宋体" w:cs="宋体" w:hint="eastAsia"/>
                <w:kern w:val="0"/>
                <w:szCs w:val="21"/>
                <w:lang w:val="zh-CN"/>
              </w:rPr>
              <w:instrText>eq \o\ac(□)</w:instrText>
            </w:r>
            <w:r w:rsidRPr="009727D9">
              <w:rPr>
                <w:rFonts w:ascii="宋体" w:hAnsi="宋体" w:cs="宋体"/>
                <w:kern w:val="0"/>
                <w:szCs w:val="21"/>
                <w:lang w:val="zh-CN"/>
              </w:rPr>
              <w:fldChar w:fldCharType="end"/>
            </w:r>
            <w:r w:rsidR="00F105E2" w:rsidRPr="009727D9">
              <w:rPr>
                <w:rFonts w:ascii="宋体" w:hAnsi="宋体" w:hint="eastAsia"/>
                <w:szCs w:val="21"/>
              </w:rPr>
              <w:t>不接受</w:t>
            </w:r>
          </w:p>
          <w:p w:rsidR="00F105E2" w:rsidRPr="009727D9" w:rsidRDefault="00655CCE" w:rsidP="00F105E2">
            <w:pPr>
              <w:rPr>
                <w:rFonts w:ascii="宋体" w:hAnsi="宋体"/>
                <w:szCs w:val="21"/>
              </w:rPr>
            </w:pPr>
            <w:r w:rsidRPr="009727D9">
              <w:rPr>
                <w:rFonts w:ascii="宋体" w:hAnsi="宋体" w:cs="宋体"/>
                <w:kern w:val="0"/>
                <w:szCs w:val="21"/>
                <w:lang w:val="zh-CN"/>
              </w:rPr>
              <w:fldChar w:fldCharType="begin"/>
            </w:r>
            <w:r w:rsidR="00F105E2" w:rsidRPr="009727D9">
              <w:rPr>
                <w:rFonts w:ascii="宋体" w:hAnsi="宋体" w:cs="宋体"/>
                <w:kern w:val="0"/>
                <w:szCs w:val="21"/>
                <w:lang w:val="zh-CN"/>
              </w:rPr>
              <w:instrText xml:space="preserve"> </w:instrText>
            </w:r>
            <w:r w:rsidR="00F105E2" w:rsidRPr="009727D9">
              <w:rPr>
                <w:rFonts w:ascii="宋体" w:hAnsi="宋体" w:cs="宋体" w:hint="eastAsia"/>
                <w:kern w:val="0"/>
                <w:szCs w:val="21"/>
                <w:lang w:val="zh-CN"/>
              </w:rPr>
              <w:instrText>eq \o\ac(□,</w:instrText>
            </w:r>
            <w:r w:rsidR="00F105E2" w:rsidRPr="009727D9">
              <w:rPr>
                <w:rFonts w:ascii="宋体" w:hAnsi="宋体" w:cs="宋体" w:hint="eastAsia"/>
                <w:kern w:val="0"/>
                <w:position w:val="2"/>
                <w:sz w:val="13"/>
                <w:szCs w:val="21"/>
                <w:lang w:val="zh-CN"/>
              </w:rPr>
              <w:instrText>√</w:instrText>
            </w:r>
            <w:r w:rsidR="00F105E2" w:rsidRPr="009727D9">
              <w:rPr>
                <w:rFonts w:ascii="宋体" w:hAnsi="宋体" w:cs="宋体" w:hint="eastAsia"/>
                <w:kern w:val="0"/>
                <w:szCs w:val="21"/>
                <w:lang w:val="zh-CN"/>
              </w:rPr>
              <w:instrText>)</w:instrText>
            </w:r>
            <w:r w:rsidRPr="009727D9">
              <w:rPr>
                <w:rFonts w:ascii="宋体" w:hAnsi="宋体" w:cs="宋体"/>
                <w:kern w:val="0"/>
                <w:szCs w:val="21"/>
                <w:lang w:val="zh-CN"/>
              </w:rPr>
              <w:fldChar w:fldCharType="end"/>
            </w:r>
            <w:r w:rsidR="00F105E2" w:rsidRPr="009727D9">
              <w:rPr>
                <w:rFonts w:ascii="宋体" w:hAnsi="宋体" w:hint="eastAsia"/>
                <w:szCs w:val="21"/>
              </w:rPr>
              <w:t>接受</w:t>
            </w:r>
          </w:p>
          <w:p w:rsidR="00F105E2" w:rsidRPr="009727D9" w:rsidRDefault="00F105E2" w:rsidP="00F105E2">
            <w:pPr>
              <w:pStyle w:val="aa"/>
              <w:spacing w:line="380" w:lineRule="exact"/>
              <w:jc w:val="left"/>
              <w:rPr>
                <w:rFonts w:hAnsi="宋体" w:cs="宋体"/>
                <w:bCs/>
              </w:rPr>
            </w:pPr>
            <w:r w:rsidRPr="009727D9">
              <w:rPr>
                <w:rFonts w:hAnsi="宋体" w:cs="宋体" w:hint="eastAsia"/>
                <w:bCs/>
              </w:rPr>
              <w:t>联合体投标的，应满足下列要求：</w:t>
            </w:r>
          </w:p>
          <w:p w:rsidR="00F105E2" w:rsidRPr="009727D9" w:rsidRDefault="00F105E2" w:rsidP="00F105E2">
            <w:pPr>
              <w:pStyle w:val="aa"/>
              <w:spacing w:line="380" w:lineRule="exact"/>
              <w:jc w:val="left"/>
              <w:rPr>
                <w:rFonts w:hAnsi="宋体" w:cs="宋体"/>
                <w:bCs/>
              </w:rPr>
            </w:pPr>
            <w:r w:rsidRPr="009727D9">
              <w:rPr>
                <w:rFonts w:hAnsi="宋体" w:cs="宋体" w:hint="eastAsia"/>
                <w:bCs/>
              </w:rPr>
              <w:t>（1）联合体所有成员数量不得超过2家；</w:t>
            </w:r>
          </w:p>
          <w:p w:rsidR="00F105E2" w:rsidRPr="009727D9" w:rsidRDefault="00F105E2" w:rsidP="00F105E2">
            <w:pPr>
              <w:snapToGrid w:val="0"/>
              <w:spacing w:line="400" w:lineRule="exact"/>
              <w:rPr>
                <w:rFonts w:ascii="宋体" w:hAnsi="宋体"/>
                <w:szCs w:val="21"/>
              </w:rPr>
            </w:pPr>
            <w:r w:rsidRPr="009727D9">
              <w:rPr>
                <w:rFonts w:hAnsi="宋体" w:cs="宋体" w:hint="eastAsia"/>
                <w:bCs/>
              </w:rPr>
              <w:t>（</w:t>
            </w:r>
            <w:r w:rsidRPr="009727D9">
              <w:rPr>
                <w:rFonts w:hAnsi="宋体" w:cs="宋体" w:hint="eastAsia"/>
                <w:bCs/>
              </w:rPr>
              <w:t>2</w:t>
            </w:r>
            <w:r w:rsidRPr="009727D9">
              <w:rPr>
                <w:rFonts w:hAnsi="宋体" w:cs="宋体" w:hint="eastAsia"/>
                <w:bCs/>
              </w:rPr>
              <w:t>）</w:t>
            </w:r>
            <w:r w:rsidRPr="009727D9">
              <w:rPr>
                <w:rFonts w:ascii="宋体" w:hAnsi="宋体" w:hint="eastAsia"/>
                <w:szCs w:val="21"/>
              </w:rPr>
              <w:t>联合体牵头人应负责项目代建工作。</w:t>
            </w:r>
          </w:p>
        </w:tc>
      </w:tr>
      <w:tr w:rsidR="00F105E2" w:rsidRPr="009727D9" w:rsidTr="00F105E2">
        <w:trPr>
          <w:trHeight w:val="851"/>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jc w:val="center"/>
              <w:rPr>
                <w:rFonts w:ascii="宋体" w:hAnsi="宋体"/>
                <w:color w:val="000000"/>
                <w:szCs w:val="21"/>
              </w:rPr>
            </w:pPr>
            <w:r w:rsidRPr="009727D9">
              <w:rPr>
                <w:rFonts w:ascii="宋体" w:hAnsi="宋体" w:hint="eastAsia"/>
                <w:color w:val="000000"/>
                <w:szCs w:val="21"/>
              </w:rPr>
              <w:t>1.4.3</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jc w:val="center"/>
              <w:rPr>
                <w:rFonts w:ascii="宋体" w:hAnsi="宋体"/>
                <w:color w:val="000000"/>
                <w:szCs w:val="21"/>
              </w:rPr>
            </w:pPr>
            <w:r w:rsidRPr="009727D9">
              <w:rPr>
                <w:rFonts w:ascii="宋体" w:hAnsi="宋体" w:hint="eastAsia"/>
                <w:color w:val="000000"/>
                <w:szCs w:val="21"/>
              </w:rPr>
              <w:t>投标人不得存在的其他关联情形</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本款第（9）</w:t>
            </w:r>
            <w:proofErr w:type="gramStart"/>
            <w:r w:rsidRPr="009727D9">
              <w:rPr>
                <w:rFonts w:ascii="宋体" w:hAnsi="宋体" w:hint="eastAsia"/>
                <w:szCs w:val="21"/>
              </w:rPr>
              <w:t>条修改</w:t>
            </w:r>
            <w:proofErr w:type="gramEnd"/>
            <w:r w:rsidRPr="009727D9">
              <w:rPr>
                <w:rFonts w:ascii="宋体" w:hAnsi="宋体" w:hint="eastAsia"/>
                <w:szCs w:val="21"/>
              </w:rPr>
              <w:t>为：</w:t>
            </w:r>
          </w:p>
          <w:p w:rsidR="00F105E2" w:rsidRPr="009727D9" w:rsidRDefault="00F105E2" w:rsidP="00F105E2">
            <w:pPr>
              <w:rPr>
                <w:rFonts w:ascii="宋体" w:hAnsi="宋体"/>
                <w:szCs w:val="21"/>
              </w:rPr>
            </w:pPr>
            <w:r w:rsidRPr="009727D9">
              <w:rPr>
                <w:rFonts w:ascii="宋体" w:hAnsi="宋体" w:hint="eastAsia"/>
                <w:szCs w:val="21"/>
              </w:rPr>
              <w:t>与承担本项目的勘察设计单位之间不得有隶属关系及其他直接利益关系。</w:t>
            </w:r>
          </w:p>
        </w:tc>
      </w:tr>
      <w:tr w:rsidR="00F105E2" w:rsidRPr="009727D9" w:rsidTr="00F105E2">
        <w:trPr>
          <w:trHeight w:val="851"/>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rPr>
            </w:pPr>
            <w:r w:rsidRPr="009727D9">
              <w:rPr>
                <w:rFonts w:ascii="宋体" w:hAnsi="宋体" w:hint="eastAsia"/>
                <w:szCs w:val="21"/>
              </w:rPr>
              <w:lastRenderedPageBreak/>
              <w:t>1.4.4</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pStyle w:val="afd"/>
              <w:keepNext/>
              <w:shd w:val="clear" w:color="auto" w:fill="auto"/>
              <w:spacing w:line="240" w:lineRule="auto"/>
              <w:ind w:firstLine="0"/>
              <w:jc w:val="center"/>
            </w:pPr>
            <w:r w:rsidRPr="009727D9">
              <w:rPr>
                <w:rFonts w:cs="Times New Roman" w:hint="eastAsia"/>
                <w:kern w:val="2"/>
                <w:sz w:val="21"/>
                <w:szCs w:val="21"/>
                <w:lang w:val="en-US" w:bidi="ar-SA"/>
              </w:rPr>
              <w:t>投标人不得存在下列不良状况或不良信用记录：</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本款第（1）</w:t>
            </w:r>
            <w:proofErr w:type="gramStart"/>
            <w:r w:rsidRPr="009727D9">
              <w:rPr>
                <w:rFonts w:ascii="宋体" w:hAnsi="宋体" w:hint="eastAsia"/>
                <w:szCs w:val="21"/>
              </w:rPr>
              <w:t>条修改</w:t>
            </w:r>
            <w:proofErr w:type="gramEnd"/>
            <w:r w:rsidRPr="009727D9">
              <w:rPr>
                <w:rFonts w:ascii="宋体" w:hAnsi="宋体" w:hint="eastAsia"/>
                <w:szCs w:val="21"/>
              </w:rPr>
              <w:t>为：</w:t>
            </w:r>
          </w:p>
          <w:p w:rsidR="00F105E2" w:rsidRPr="009727D9" w:rsidRDefault="00F105E2" w:rsidP="00F105E2">
            <w:pPr>
              <w:rPr>
                <w:rFonts w:ascii="宋体" w:hAnsi="宋体"/>
              </w:rPr>
            </w:pPr>
            <w:r w:rsidRPr="009727D9">
              <w:rPr>
                <w:rFonts w:ascii="宋体" w:hAnsi="宋体" w:cs="宋体" w:hint="eastAsia"/>
                <w:kern w:val="0"/>
                <w:szCs w:val="21"/>
                <w:lang w:val="zh-CN"/>
              </w:rPr>
              <w:t>（1）被吉林省及以上建设主管部门或交通运输主管部门取消本项目所在地的投标资格或禁止进入吉林省建设市场且处于有效期内；</w:t>
            </w:r>
            <w:r w:rsidRPr="009727D9">
              <w:rPr>
                <w:rFonts w:ascii="宋体" w:hAnsi="宋体"/>
              </w:rPr>
              <w:t xml:space="preserve"> </w:t>
            </w:r>
          </w:p>
        </w:tc>
      </w:tr>
      <w:tr w:rsidR="00F105E2" w:rsidRPr="009727D9" w:rsidTr="00F105E2">
        <w:trPr>
          <w:trHeight w:val="851"/>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1.4.5</w:t>
            </w:r>
          </w:p>
        </w:tc>
        <w:tc>
          <w:tcPr>
            <w:tcW w:w="2006" w:type="dxa"/>
            <w:tcBorders>
              <w:top w:val="single" w:sz="4" w:space="0" w:color="000000"/>
              <w:left w:val="single" w:sz="4" w:space="0" w:color="000000"/>
              <w:bottom w:val="single" w:sz="4" w:space="0" w:color="000000"/>
              <w:right w:val="single" w:sz="4" w:space="0" w:color="000000"/>
            </w:tcBorders>
            <w:vAlign w:val="center"/>
          </w:tcPr>
          <w:p w:rsidR="00F105E2" w:rsidRPr="009727D9" w:rsidRDefault="00F105E2" w:rsidP="00F105E2">
            <w:pPr>
              <w:pStyle w:val="afd"/>
              <w:keepNext/>
              <w:shd w:val="clear" w:color="auto" w:fill="auto"/>
              <w:spacing w:line="240" w:lineRule="auto"/>
              <w:ind w:firstLine="0"/>
              <w:jc w:val="center"/>
              <w:rPr>
                <w:rFonts w:cs="Times New Roman"/>
                <w:kern w:val="2"/>
                <w:sz w:val="21"/>
                <w:szCs w:val="21"/>
                <w:lang w:val="en-US" w:bidi="ar-SA"/>
              </w:rPr>
            </w:pPr>
            <w:r w:rsidRPr="009727D9">
              <w:rPr>
                <w:rFonts w:cs="Times New Roman" w:hint="eastAsia"/>
                <w:kern w:val="2"/>
                <w:sz w:val="21"/>
                <w:szCs w:val="21"/>
                <w:lang w:val="en-US" w:bidi="ar-SA"/>
              </w:rPr>
              <w:t>企业名称和资质</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440" w:lineRule="exact"/>
              <w:rPr>
                <w:rFonts w:ascii="宋体" w:hAnsi="宋体"/>
                <w:szCs w:val="21"/>
              </w:rPr>
            </w:pPr>
            <w:r w:rsidRPr="009727D9">
              <w:rPr>
                <w:rFonts w:ascii="宋体" w:hAnsi="宋体" w:hint="eastAsia"/>
                <w:szCs w:val="21"/>
              </w:rPr>
              <w:t>本款修改为：</w:t>
            </w:r>
          </w:p>
          <w:p w:rsidR="00F105E2" w:rsidRPr="009727D9" w:rsidRDefault="00F105E2" w:rsidP="00F105E2">
            <w:pPr>
              <w:spacing w:line="440" w:lineRule="exact"/>
              <w:rPr>
                <w:rFonts w:ascii="宋体" w:hAnsi="宋体"/>
                <w:szCs w:val="21"/>
              </w:rPr>
            </w:pPr>
            <w:r w:rsidRPr="009727D9">
              <w:rPr>
                <w:rFonts w:ascii="宋体" w:hAnsi="宋体" w:hint="eastAsia"/>
                <w:szCs w:val="21"/>
              </w:rPr>
              <w:t>企业监理资质为</w:t>
            </w:r>
            <w:r w:rsidRPr="009727D9">
              <w:rPr>
                <w:rFonts w:hAnsi="宋体" w:hint="eastAsia"/>
              </w:rPr>
              <w:t>公路工程</w:t>
            </w:r>
            <w:proofErr w:type="gramStart"/>
            <w:r w:rsidRPr="009727D9">
              <w:rPr>
                <w:rFonts w:hAnsi="宋体" w:hint="eastAsia"/>
              </w:rPr>
              <w:t>专业</w:t>
            </w:r>
            <w:r w:rsidRPr="009727D9">
              <w:rPr>
                <w:rFonts w:ascii="宋体" w:hAnsi="宋体" w:hint="eastAsia"/>
                <w:szCs w:val="21"/>
              </w:rPr>
              <w:t>甲级</w:t>
            </w:r>
            <w:proofErr w:type="gramEnd"/>
            <w:r w:rsidRPr="009727D9">
              <w:rPr>
                <w:rFonts w:ascii="宋体" w:hAnsi="宋体" w:hint="eastAsia"/>
                <w:szCs w:val="21"/>
              </w:rPr>
              <w:t>或乙级的投标人，应进入交通运输部“全国公路建设市场信用信息管理系统</w:t>
            </w:r>
            <w:r w:rsidRPr="009727D9">
              <w:rPr>
                <w:rFonts w:hint="eastAsia"/>
                <w:szCs w:val="21"/>
                <w:lang w:bidi="zh-TW"/>
              </w:rPr>
              <w:t>（</w:t>
            </w:r>
            <w:r w:rsidRPr="009727D9">
              <w:rPr>
                <w:rFonts w:hint="eastAsia"/>
                <w:szCs w:val="21"/>
                <w:lang w:bidi="zh-TW"/>
              </w:rPr>
              <w:t>https</w:t>
            </w:r>
            <w:r w:rsidRPr="009727D9">
              <w:rPr>
                <w:rFonts w:hint="eastAsia"/>
                <w:szCs w:val="21"/>
                <w:lang w:bidi="zh-TW"/>
              </w:rPr>
              <w:t>：</w:t>
            </w:r>
            <w:r w:rsidRPr="009727D9">
              <w:rPr>
                <w:rFonts w:hint="eastAsia"/>
                <w:szCs w:val="21"/>
                <w:lang w:bidi="zh-TW"/>
              </w:rPr>
              <w:t>//glxy.mot.gov.cn</w:t>
            </w:r>
            <w:r w:rsidRPr="009727D9">
              <w:rPr>
                <w:rFonts w:hint="eastAsia"/>
                <w:szCs w:val="21"/>
                <w:lang w:bidi="zh-TW"/>
              </w:rPr>
              <w:t>）”中的公路工程监理企业名录，且投标人名称和资质与该名录中的相应企业名称和资质完全一致。</w:t>
            </w:r>
          </w:p>
        </w:tc>
      </w:tr>
      <w:tr w:rsidR="00F105E2" w:rsidRPr="009727D9" w:rsidTr="00F105E2">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rPr>
            </w:pPr>
            <w:r w:rsidRPr="009727D9">
              <w:rPr>
                <w:rFonts w:ascii="宋体" w:hAnsi="宋体" w:hint="eastAsia"/>
                <w:szCs w:val="21"/>
              </w:rPr>
              <w:t>1</w:t>
            </w:r>
            <w:r w:rsidRPr="009727D9">
              <w:rPr>
                <w:rFonts w:ascii="宋体" w:hAnsi="宋体"/>
                <w:szCs w:val="21"/>
              </w:rPr>
              <w:t>.</w:t>
            </w:r>
            <w:r w:rsidRPr="009727D9">
              <w:rPr>
                <w:rFonts w:ascii="宋体" w:hAnsi="宋体" w:hint="eastAsia"/>
                <w:szCs w:val="21"/>
              </w:rPr>
              <w:t>5</w:t>
            </w:r>
            <w:r w:rsidRPr="009727D9">
              <w:rPr>
                <w:rFonts w:ascii="宋体" w:hAnsi="宋体"/>
                <w:szCs w:val="21"/>
              </w:rPr>
              <w:t>.2</w:t>
            </w:r>
          </w:p>
        </w:tc>
        <w:tc>
          <w:tcPr>
            <w:tcW w:w="2006" w:type="dxa"/>
            <w:vMerge w:val="restart"/>
            <w:tcBorders>
              <w:top w:val="single" w:sz="4" w:space="0" w:color="000000"/>
              <w:left w:val="single" w:sz="4" w:space="0" w:color="000000"/>
              <w:right w:val="single" w:sz="4" w:space="0" w:color="000000"/>
            </w:tcBorders>
            <w:vAlign w:val="center"/>
          </w:tcPr>
          <w:p w:rsidR="00F105E2" w:rsidRPr="009727D9" w:rsidRDefault="00F105E2" w:rsidP="00F105E2">
            <w:pPr>
              <w:jc w:val="center"/>
              <w:rPr>
                <w:rFonts w:ascii="宋体" w:hAnsi="宋体"/>
              </w:rPr>
            </w:pPr>
            <w:r w:rsidRPr="009727D9">
              <w:rPr>
                <w:rFonts w:ascii="宋体" w:hAnsi="宋体" w:cs="宋体"/>
              </w:rPr>
              <w:t>投标人在投标预备会前提出问题</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rPr>
                <w:rFonts w:ascii="宋体" w:hAnsi="宋体"/>
              </w:rPr>
            </w:pPr>
            <w:r w:rsidRPr="009727D9">
              <w:rPr>
                <w:rFonts w:ascii="宋体" w:hAnsi="宋体"/>
              </w:rPr>
              <w:t>时间</w:t>
            </w:r>
            <w:r w:rsidRPr="009727D9">
              <w:rPr>
                <w:rFonts w:ascii="宋体" w:hAnsi="宋体" w:hint="eastAsia"/>
              </w:rPr>
              <w:t>：不适用</w:t>
            </w:r>
          </w:p>
        </w:tc>
      </w:tr>
      <w:tr w:rsidR="00F105E2" w:rsidRPr="009727D9" w:rsidTr="00F105E2">
        <w:trPr>
          <w:trHeight w:val="567"/>
          <w:jc w:val="center"/>
        </w:trPr>
        <w:tc>
          <w:tcPr>
            <w:tcW w:w="953" w:type="dxa"/>
            <w:vMerge/>
            <w:tcBorders>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4" w:space="0" w:color="000000"/>
              <w:right w:val="single" w:sz="4" w:space="0" w:color="000000"/>
            </w:tcBorders>
            <w:vAlign w:val="center"/>
          </w:tcPr>
          <w:p w:rsidR="00F105E2" w:rsidRPr="009727D9" w:rsidRDefault="00F105E2" w:rsidP="00F105E2">
            <w:pPr>
              <w:pStyle w:val="afd"/>
              <w:keepNext/>
              <w:shd w:val="clear" w:color="auto" w:fill="auto"/>
              <w:spacing w:line="240" w:lineRule="auto"/>
              <w:ind w:firstLine="0"/>
              <w:jc w:val="center"/>
              <w:rPr>
                <w:rFonts w:cs="Times New Roman"/>
                <w:kern w:val="2"/>
                <w:sz w:val="21"/>
                <w:szCs w:val="21"/>
                <w:lang w:val="en-US" w:bidi="ar-SA"/>
              </w:rPr>
            </w:pP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autoSpaceDE w:val="0"/>
              <w:autoSpaceDN w:val="0"/>
              <w:adjustRightInd w:val="0"/>
              <w:spacing w:line="300" w:lineRule="exact"/>
              <w:rPr>
                <w:rFonts w:ascii="宋体" w:hAnsi="宋体"/>
                <w:b/>
                <w:bCs/>
                <w:kern w:val="0"/>
              </w:rPr>
            </w:pPr>
            <w:r w:rsidRPr="009727D9">
              <w:rPr>
                <w:rFonts w:ascii="宋体" w:hAnsi="宋体"/>
              </w:rPr>
              <w:t>形式</w:t>
            </w:r>
            <w:r w:rsidRPr="009727D9">
              <w:rPr>
                <w:rFonts w:ascii="宋体" w:hAnsi="宋体" w:hint="eastAsia"/>
              </w:rPr>
              <w:t>：不适用</w:t>
            </w:r>
          </w:p>
        </w:tc>
      </w:tr>
      <w:tr w:rsidR="00F105E2" w:rsidRPr="009727D9" w:rsidTr="00F105E2">
        <w:trPr>
          <w:trHeight w:val="935"/>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1.11</w:t>
            </w:r>
            <w:r w:rsidRPr="009727D9">
              <w:rPr>
                <w:rFonts w:ascii="宋体" w:hAnsi="宋体"/>
                <w:szCs w:val="21"/>
              </w:rPr>
              <w:t xml:space="preserve"> </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分包</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pStyle w:val="aa"/>
              <w:spacing w:line="380" w:lineRule="exact"/>
              <w:jc w:val="left"/>
              <w:rPr>
                <w:rFonts w:hAnsi="宋体" w:cs="Arial"/>
              </w:rPr>
            </w:pPr>
            <w:r w:rsidRPr="009727D9">
              <w:rPr>
                <w:rFonts w:hAnsi="宋体" w:hint="eastAsia"/>
              </w:rPr>
              <w:t>允许分包的专业项目包括：监理中心试验室试验检测专业项目、建筑工程监理、公路机电工程监理，分包人的资格能力应与其分包工程的标准和规模相适应。</w:t>
            </w:r>
          </w:p>
        </w:tc>
      </w:tr>
      <w:tr w:rsidR="00F105E2" w:rsidRPr="009727D9" w:rsidTr="00F105E2">
        <w:trPr>
          <w:trHeight w:val="1749"/>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构成招标文件的</w:t>
            </w:r>
          </w:p>
          <w:p w:rsidR="00F105E2" w:rsidRPr="009727D9" w:rsidRDefault="00F105E2" w:rsidP="00F105E2">
            <w:pPr>
              <w:jc w:val="center"/>
              <w:rPr>
                <w:rFonts w:ascii="宋体" w:hAnsi="宋体"/>
                <w:szCs w:val="21"/>
              </w:rPr>
            </w:pPr>
            <w:r w:rsidRPr="009727D9">
              <w:rPr>
                <w:rFonts w:ascii="宋体" w:hAnsi="宋体" w:hint="eastAsia"/>
                <w:szCs w:val="21"/>
              </w:rPr>
              <w:t>其他资料</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pStyle w:val="aa"/>
              <w:spacing w:line="380" w:lineRule="exact"/>
              <w:jc w:val="left"/>
              <w:rPr>
                <w:rFonts w:hAnsi="宋体"/>
              </w:rPr>
            </w:pPr>
            <w:r w:rsidRPr="009727D9">
              <w:rPr>
                <w:rFonts w:hAnsi="宋体" w:hint="eastAsia"/>
              </w:rPr>
              <w:t>对招标文件的澄清或修改（如有，以带有编号的</w:t>
            </w:r>
            <w:proofErr w:type="gramStart"/>
            <w:r w:rsidRPr="009727D9">
              <w:rPr>
                <w:rFonts w:hAnsi="宋体" w:hint="eastAsia"/>
              </w:rPr>
              <w:t>补遗书</w:t>
            </w:r>
            <w:proofErr w:type="gramEnd"/>
            <w:r w:rsidRPr="009727D9">
              <w:rPr>
                <w:rFonts w:hAnsi="宋体" w:hint="eastAsia"/>
              </w:rPr>
              <w:t>形式发布）。</w:t>
            </w:r>
          </w:p>
          <w:p w:rsidR="00F105E2" w:rsidRPr="009727D9" w:rsidRDefault="00F105E2" w:rsidP="00F105E2">
            <w:pPr>
              <w:pStyle w:val="aa"/>
              <w:spacing w:line="380" w:lineRule="exact"/>
              <w:jc w:val="left"/>
              <w:rPr>
                <w:rFonts w:hAnsi="宋体"/>
              </w:rPr>
            </w:pPr>
            <w:bookmarkStart w:id="24" w:name="OLE_LINK36"/>
            <w:bookmarkStart w:id="25" w:name="OLE_LINK34"/>
            <w:bookmarkStart w:id="26" w:name="OLE_LINK35"/>
            <w:r w:rsidRPr="009727D9">
              <w:rPr>
                <w:rFonts w:hAnsi="宋体" w:hint="eastAsia"/>
              </w:rPr>
              <w:t>注：</w:t>
            </w:r>
            <w:r w:rsidRPr="009727D9">
              <w:rPr>
                <w:rFonts w:hAnsi="宋体"/>
              </w:rPr>
              <w:t>招标</w:t>
            </w:r>
            <w:r w:rsidRPr="009727D9">
              <w:rPr>
                <w:rFonts w:hAnsi="宋体" w:hint="eastAsia"/>
              </w:rPr>
              <w:t>代理机构</w:t>
            </w:r>
            <w:r w:rsidRPr="009727D9">
              <w:rPr>
                <w:rFonts w:hAnsi="宋体"/>
              </w:rPr>
              <w:t>将</w:t>
            </w:r>
            <w:r w:rsidRPr="009727D9">
              <w:rPr>
                <w:rFonts w:hAnsi="宋体" w:hint="eastAsia"/>
              </w:rPr>
              <w:t>上述内容以电子邮件的方式进行公布，同时电话通知已购买招标文件的投标人，投标人须自行下载。</w:t>
            </w:r>
          </w:p>
          <w:p w:rsidR="00F105E2" w:rsidRPr="009727D9" w:rsidRDefault="00F105E2" w:rsidP="00F105E2">
            <w:pPr>
              <w:pStyle w:val="aa"/>
              <w:spacing w:line="380" w:lineRule="exact"/>
              <w:jc w:val="left"/>
              <w:rPr>
                <w:rFonts w:hAnsi="宋体"/>
              </w:rPr>
            </w:pPr>
            <w:r w:rsidRPr="009727D9">
              <w:rPr>
                <w:rFonts w:hAnsi="宋体" w:hint="eastAsia"/>
              </w:rPr>
              <w:t>如果投标人未收到相应文件，请及时与招标代理机构联系，否则</w:t>
            </w:r>
            <w:r w:rsidRPr="009727D9">
              <w:rPr>
                <w:rFonts w:hAnsi="宋体"/>
              </w:rPr>
              <w:t>招标人</w:t>
            </w:r>
            <w:r w:rsidRPr="009727D9">
              <w:rPr>
                <w:rFonts w:hAnsi="宋体" w:hint="eastAsia"/>
              </w:rPr>
              <w:t>和招标代理机构</w:t>
            </w:r>
            <w:r w:rsidRPr="009727D9">
              <w:rPr>
                <w:rFonts w:hAnsi="宋体"/>
              </w:rPr>
              <w:t>不承担任何责任。</w:t>
            </w:r>
            <w:bookmarkEnd w:id="24"/>
            <w:bookmarkEnd w:id="25"/>
            <w:bookmarkEnd w:id="26"/>
          </w:p>
        </w:tc>
      </w:tr>
      <w:tr w:rsidR="00F105E2" w:rsidRPr="009727D9" w:rsidTr="00F105E2">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2.2.1</w:t>
            </w:r>
          </w:p>
        </w:tc>
        <w:tc>
          <w:tcPr>
            <w:tcW w:w="2006" w:type="dxa"/>
            <w:vMerge w:val="restart"/>
            <w:tcBorders>
              <w:top w:val="single" w:sz="4" w:space="0" w:color="000000"/>
              <w:left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投标人要求澄清</w:t>
            </w:r>
          </w:p>
          <w:p w:rsidR="00F105E2" w:rsidRPr="009727D9" w:rsidRDefault="00F105E2" w:rsidP="00F105E2">
            <w:pPr>
              <w:jc w:val="center"/>
              <w:rPr>
                <w:rFonts w:ascii="宋体" w:hAnsi="宋体"/>
                <w:szCs w:val="21"/>
              </w:rPr>
            </w:pPr>
            <w:r w:rsidRPr="009727D9">
              <w:rPr>
                <w:rFonts w:ascii="宋体" w:hAnsi="宋体" w:hint="eastAsia"/>
                <w:szCs w:val="21"/>
              </w:rPr>
              <w:t>招标文件</w:t>
            </w:r>
          </w:p>
        </w:tc>
        <w:tc>
          <w:tcPr>
            <w:tcW w:w="6518" w:type="dxa"/>
            <w:tcBorders>
              <w:top w:val="single" w:sz="4" w:space="0" w:color="000000"/>
              <w:left w:val="single" w:sz="4" w:space="0" w:color="000000"/>
              <w:bottom w:val="single" w:sz="4" w:space="0" w:color="auto"/>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时间：递交投标文件截止之日</w:t>
            </w:r>
            <w:r w:rsidRPr="009727D9">
              <w:rPr>
                <w:rFonts w:ascii="宋体" w:hAnsi="宋体"/>
                <w:szCs w:val="21"/>
                <w:u w:val="single"/>
              </w:rPr>
              <w:t>1</w:t>
            </w:r>
            <w:r w:rsidRPr="009727D9">
              <w:rPr>
                <w:rFonts w:ascii="宋体" w:hAnsi="宋体" w:hint="eastAsia"/>
                <w:szCs w:val="21"/>
                <w:u w:val="single"/>
              </w:rPr>
              <w:t>0</w:t>
            </w:r>
            <w:r w:rsidRPr="009727D9">
              <w:rPr>
                <w:rFonts w:ascii="宋体" w:hAnsi="宋体" w:hint="eastAsia"/>
                <w:szCs w:val="21"/>
              </w:rPr>
              <w:t>天前</w:t>
            </w:r>
          </w:p>
        </w:tc>
      </w:tr>
      <w:tr w:rsidR="00F105E2" w:rsidRPr="009727D9" w:rsidTr="00F105E2">
        <w:trPr>
          <w:trHeight w:val="567"/>
          <w:jc w:val="center"/>
        </w:trPr>
        <w:tc>
          <w:tcPr>
            <w:tcW w:w="953" w:type="dxa"/>
            <w:vMerge/>
            <w:tcBorders>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p>
        </w:tc>
        <w:tc>
          <w:tcPr>
            <w:tcW w:w="6518" w:type="dxa"/>
            <w:tcBorders>
              <w:top w:val="single" w:sz="4" w:space="0" w:color="auto"/>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形式：</w:t>
            </w:r>
            <w:hyperlink r:id="rId9" w:history="1">
              <w:r w:rsidRPr="009727D9">
                <w:rPr>
                  <w:rStyle w:val="af8"/>
                  <w:rFonts w:ascii="宋体" w:hAnsi="宋体" w:hint="eastAsia"/>
                  <w:color w:val="auto"/>
                  <w:szCs w:val="21"/>
                  <w:u w:val="none"/>
                </w:rPr>
                <w:t>将收到澄清的确认函（盖有投标人单位公章的扫描件）以电子邮件方式发送至</w:t>
              </w:r>
              <w:r w:rsidRPr="009727D9">
                <w:rPr>
                  <w:rStyle w:val="af8"/>
                  <w:rFonts w:ascii="宋体" w:hAnsi="宋体"/>
                  <w:color w:val="auto"/>
                  <w:szCs w:val="21"/>
                  <w:u w:val="none"/>
                </w:rPr>
                <w:t xml:space="preserve">clgczx2018@163.com </w:t>
              </w:r>
            </w:hyperlink>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2.2.2</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招标文件澄清</w:t>
            </w:r>
          </w:p>
          <w:p w:rsidR="00F105E2" w:rsidRPr="009727D9" w:rsidRDefault="00F105E2" w:rsidP="00F105E2">
            <w:pPr>
              <w:jc w:val="center"/>
              <w:rPr>
                <w:rFonts w:ascii="宋体" w:hAnsi="宋体"/>
                <w:szCs w:val="21"/>
              </w:rPr>
            </w:pPr>
            <w:r w:rsidRPr="009727D9">
              <w:rPr>
                <w:rFonts w:ascii="宋体" w:hAnsi="宋体" w:hint="eastAsia"/>
                <w:szCs w:val="21"/>
              </w:rPr>
              <w:t>发出的形式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bCs/>
                <w:sz w:val="28"/>
                <w:szCs w:val="28"/>
                <w:lang w:val="zh-CN"/>
              </w:rPr>
            </w:pPr>
            <w:proofErr w:type="gramStart"/>
            <w:r w:rsidRPr="009727D9">
              <w:rPr>
                <w:rFonts w:ascii="宋体" w:hAnsi="宋体" w:hint="eastAsia"/>
                <w:szCs w:val="21"/>
              </w:rPr>
              <w:t>补遗书</w:t>
            </w:r>
            <w:proofErr w:type="gramEnd"/>
            <w:r w:rsidRPr="009727D9">
              <w:rPr>
                <w:rFonts w:ascii="宋体" w:hAnsi="宋体" w:hint="eastAsia"/>
                <w:szCs w:val="21"/>
              </w:rPr>
              <w:t>以电子邮件形式发送。</w:t>
            </w:r>
          </w:p>
        </w:tc>
      </w:tr>
      <w:tr w:rsidR="00F105E2" w:rsidRPr="009727D9" w:rsidTr="00F105E2">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2.2.3</w:t>
            </w:r>
          </w:p>
        </w:tc>
        <w:tc>
          <w:tcPr>
            <w:tcW w:w="2006" w:type="dxa"/>
            <w:vMerge w:val="restart"/>
            <w:tcBorders>
              <w:top w:val="single" w:sz="4" w:space="0" w:color="000000"/>
              <w:left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投标人确认收到</w:t>
            </w:r>
          </w:p>
          <w:p w:rsidR="00F105E2" w:rsidRPr="009727D9" w:rsidRDefault="00F105E2" w:rsidP="00F105E2">
            <w:pPr>
              <w:jc w:val="center"/>
              <w:rPr>
                <w:rFonts w:ascii="宋体" w:hAnsi="宋体"/>
                <w:szCs w:val="21"/>
              </w:rPr>
            </w:pPr>
            <w:r w:rsidRPr="009727D9">
              <w:rPr>
                <w:rFonts w:ascii="宋体" w:hAnsi="宋体" w:hint="eastAsia"/>
                <w:szCs w:val="21"/>
              </w:rPr>
              <w:t>招标文件澄清</w:t>
            </w:r>
          </w:p>
        </w:tc>
        <w:tc>
          <w:tcPr>
            <w:tcW w:w="6518" w:type="dxa"/>
            <w:tcBorders>
              <w:top w:val="single" w:sz="4" w:space="0" w:color="000000"/>
              <w:left w:val="single" w:sz="4" w:space="0" w:color="000000"/>
              <w:bottom w:val="single" w:sz="4" w:space="0" w:color="auto"/>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时间：收到澄清后</w:t>
            </w:r>
            <w:r w:rsidRPr="009727D9">
              <w:rPr>
                <w:rFonts w:ascii="宋体" w:hAnsi="宋体" w:hint="eastAsia"/>
                <w:szCs w:val="21"/>
                <w:u w:val="single"/>
              </w:rPr>
              <w:t>24</w:t>
            </w:r>
            <w:r w:rsidRPr="009727D9">
              <w:rPr>
                <w:rFonts w:ascii="宋体" w:hAnsi="宋体" w:hint="eastAsia"/>
                <w:szCs w:val="21"/>
              </w:rPr>
              <w:t>小时内（以发出时间为准）。</w:t>
            </w:r>
          </w:p>
        </w:tc>
      </w:tr>
      <w:tr w:rsidR="00F105E2" w:rsidRPr="009727D9" w:rsidTr="00F105E2">
        <w:trPr>
          <w:trHeight w:val="802"/>
          <w:jc w:val="center"/>
        </w:trPr>
        <w:tc>
          <w:tcPr>
            <w:tcW w:w="953" w:type="dxa"/>
            <w:vMerge/>
            <w:tcBorders>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p>
        </w:tc>
        <w:tc>
          <w:tcPr>
            <w:tcW w:w="6518" w:type="dxa"/>
            <w:tcBorders>
              <w:top w:val="single" w:sz="4" w:space="0" w:color="auto"/>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形式：</w:t>
            </w:r>
            <w:hyperlink r:id="rId10" w:history="1">
              <w:r w:rsidRPr="009727D9">
                <w:rPr>
                  <w:rFonts w:ascii="宋体" w:hAnsi="宋体" w:hint="eastAsia"/>
                  <w:szCs w:val="21"/>
                </w:rPr>
                <w:t>将收到澄清的确认函（盖有投标人单位公章的扫描件）以电子邮件方式发送至</w:t>
              </w:r>
              <w:r w:rsidRPr="009727D9">
                <w:rPr>
                  <w:rFonts w:ascii="宋体" w:hAnsi="宋体"/>
                  <w:szCs w:val="21"/>
                </w:rPr>
                <w:t xml:space="preserve">clgczx2018@163.com </w:t>
              </w:r>
            </w:hyperlink>
            <w:r w:rsidRPr="009727D9">
              <w:rPr>
                <w:rFonts w:ascii="宋体" w:hAnsi="宋体"/>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2.3.1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autoSpaceDE w:val="0"/>
              <w:autoSpaceDN w:val="0"/>
              <w:adjustRightInd w:val="0"/>
              <w:jc w:val="center"/>
              <w:rPr>
                <w:rFonts w:ascii="宋体" w:hAnsi="宋体"/>
                <w:bCs/>
                <w:lang w:val="zh-CN"/>
              </w:rPr>
            </w:pPr>
            <w:r w:rsidRPr="009727D9">
              <w:rPr>
                <w:rFonts w:ascii="宋体" w:hAnsi="宋体"/>
                <w:bCs/>
                <w:lang w:val="zh-CN"/>
              </w:rPr>
              <w:t>招标文件的修改</w:t>
            </w:r>
          </w:p>
          <w:p w:rsidR="00F105E2" w:rsidRPr="009727D9" w:rsidRDefault="00F105E2" w:rsidP="00F105E2">
            <w:pPr>
              <w:autoSpaceDE w:val="0"/>
              <w:autoSpaceDN w:val="0"/>
              <w:adjustRightInd w:val="0"/>
              <w:jc w:val="center"/>
              <w:rPr>
                <w:rFonts w:ascii="宋体" w:hAnsi="宋体"/>
                <w:bCs/>
                <w:lang w:val="zh-CN"/>
              </w:rPr>
            </w:pPr>
            <w:r w:rsidRPr="009727D9">
              <w:rPr>
                <w:rFonts w:ascii="宋体" w:hAnsi="宋体" w:hint="eastAsia"/>
                <w:bCs/>
                <w:lang w:val="zh-CN"/>
              </w:rPr>
              <w:t>发出的形式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pStyle w:val="af"/>
              <w:pBdr>
                <w:bottom w:val="none" w:sz="0" w:space="0" w:color="auto"/>
              </w:pBdr>
              <w:tabs>
                <w:tab w:val="clear" w:pos="4153"/>
                <w:tab w:val="clear" w:pos="8306"/>
              </w:tabs>
              <w:autoSpaceDE w:val="0"/>
              <w:autoSpaceDN w:val="0"/>
              <w:adjustRightInd w:val="0"/>
              <w:snapToGrid/>
              <w:jc w:val="both"/>
              <w:rPr>
                <w:rFonts w:ascii="宋体" w:hAnsi="宋体"/>
                <w:sz w:val="21"/>
                <w:szCs w:val="21"/>
              </w:rPr>
            </w:pPr>
            <w:r w:rsidRPr="009727D9">
              <w:rPr>
                <w:rFonts w:ascii="宋体" w:hAnsi="宋体" w:hint="eastAsia"/>
                <w:sz w:val="21"/>
                <w:szCs w:val="21"/>
              </w:rPr>
              <w:t>招标代理机构将以电子函件形式发布给投标人，同时电话通知已购买招标文件的投标人</w:t>
            </w:r>
          </w:p>
        </w:tc>
      </w:tr>
      <w:tr w:rsidR="00F105E2" w:rsidRPr="009727D9" w:rsidTr="00F105E2">
        <w:trPr>
          <w:trHeight w:val="642"/>
          <w:jc w:val="center"/>
        </w:trPr>
        <w:tc>
          <w:tcPr>
            <w:tcW w:w="953" w:type="dxa"/>
            <w:vMerge w:val="restart"/>
            <w:tcBorders>
              <w:top w:val="single" w:sz="4" w:space="0" w:color="000000"/>
              <w:left w:val="single" w:sz="12"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2.3.2</w:t>
            </w:r>
          </w:p>
        </w:tc>
        <w:tc>
          <w:tcPr>
            <w:tcW w:w="2006" w:type="dxa"/>
            <w:vMerge w:val="restart"/>
            <w:tcBorders>
              <w:top w:val="single" w:sz="4" w:space="0" w:color="000000"/>
              <w:left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投标人确认收到</w:t>
            </w:r>
          </w:p>
          <w:p w:rsidR="00F105E2" w:rsidRPr="009727D9" w:rsidRDefault="00F105E2" w:rsidP="00F105E2">
            <w:pPr>
              <w:jc w:val="center"/>
              <w:rPr>
                <w:rFonts w:ascii="宋体" w:hAnsi="宋体"/>
                <w:szCs w:val="21"/>
              </w:rPr>
            </w:pPr>
            <w:r w:rsidRPr="009727D9">
              <w:rPr>
                <w:rFonts w:ascii="宋体" w:hAnsi="宋体" w:hint="eastAsia"/>
                <w:szCs w:val="21"/>
              </w:rPr>
              <w:t>招标文件修改</w:t>
            </w:r>
          </w:p>
        </w:tc>
        <w:tc>
          <w:tcPr>
            <w:tcW w:w="6518" w:type="dxa"/>
            <w:tcBorders>
              <w:top w:val="single" w:sz="4" w:space="0" w:color="000000"/>
              <w:left w:val="single" w:sz="4" w:space="0" w:color="000000"/>
              <w:bottom w:val="single" w:sz="4" w:space="0" w:color="auto"/>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时间：收到修改后</w:t>
            </w:r>
            <w:r w:rsidRPr="009727D9">
              <w:rPr>
                <w:rFonts w:ascii="宋体" w:hAnsi="宋体" w:hint="eastAsia"/>
                <w:szCs w:val="21"/>
                <w:u w:val="single"/>
              </w:rPr>
              <w:t>24</w:t>
            </w:r>
            <w:r w:rsidRPr="009727D9">
              <w:rPr>
                <w:rFonts w:ascii="宋体" w:hAnsi="宋体" w:hint="eastAsia"/>
                <w:szCs w:val="21"/>
              </w:rPr>
              <w:t>小时内（以发出时间为准）。</w:t>
            </w:r>
          </w:p>
        </w:tc>
      </w:tr>
      <w:tr w:rsidR="00F105E2" w:rsidRPr="009727D9" w:rsidTr="00F105E2">
        <w:trPr>
          <w:trHeight w:val="608"/>
          <w:jc w:val="center"/>
        </w:trPr>
        <w:tc>
          <w:tcPr>
            <w:tcW w:w="953" w:type="dxa"/>
            <w:vMerge/>
            <w:tcBorders>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p>
        </w:tc>
        <w:tc>
          <w:tcPr>
            <w:tcW w:w="6518" w:type="dxa"/>
            <w:tcBorders>
              <w:top w:val="single" w:sz="4" w:space="0" w:color="auto"/>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形式：</w:t>
            </w:r>
            <w:hyperlink r:id="rId11" w:history="1">
              <w:r w:rsidRPr="009727D9">
                <w:rPr>
                  <w:rFonts w:ascii="宋体" w:hAnsi="宋体" w:hint="eastAsia"/>
                  <w:szCs w:val="21"/>
                </w:rPr>
                <w:t>将收到修改的确认函（盖有投标人单位公章的扫描件）以电子邮件方式发送至</w:t>
              </w:r>
              <w:r w:rsidRPr="009727D9">
                <w:rPr>
                  <w:rFonts w:ascii="宋体" w:hAnsi="宋体"/>
                  <w:szCs w:val="21"/>
                </w:rPr>
                <w:t xml:space="preserve">clgczx2018@163.com </w:t>
              </w:r>
            </w:hyperlink>
            <w:r w:rsidRPr="009727D9">
              <w:rPr>
                <w:rFonts w:ascii="宋体" w:hAnsi="宋体"/>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3.1.1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构成投标文件的</w:t>
            </w:r>
          </w:p>
          <w:p w:rsidR="00F105E2" w:rsidRPr="009727D9" w:rsidRDefault="00F105E2" w:rsidP="00F105E2">
            <w:pPr>
              <w:jc w:val="center"/>
              <w:rPr>
                <w:rFonts w:ascii="宋体" w:hAnsi="宋体"/>
                <w:szCs w:val="21"/>
              </w:rPr>
            </w:pPr>
            <w:r w:rsidRPr="009727D9">
              <w:rPr>
                <w:rFonts w:ascii="宋体" w:hAnsi="宋体" w:hint="eastAsia"/>
                <w:szCs w:val="21"/>
              </w:rPr>
              <w:t>其他资料</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cs="宋体"/>
                <w:szCs w:val="18"/>
              </w:rPr>
            </w:pPr>
            <w:r w:rsidRPr="009727D9">
              <w:rPr>
                <w:rFonts w:ascii="黑体" w:eastAsia="黑体" w:hAnsi="黑体" w:hint="eastAsia"/>
                <w:szCs w:val="21"/>
              </w:rPr>
              <w:t>投标人随同投标文件同时递交“投标文件关键内容摘录表（公示）”可编辑的word文档电子版，载体为U盘（可读），应与投标文件第二个信封（报价文件）密封在一个封套中递交</w:t>
            </w:r>
            <w:r w:rsidRPr="009727D9">
              <w:rPr>
                <w:rFonts w:hAnsi="宋体" w:hint="eastAsia"/>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3.2.1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szCs w:val="21"/>
              </w:rPr>
              <w:t>增值税税金的</w:t>
            </w:r>
          </w:p>
          <w:p w:rsidR="00F105E2" w:rsidRPr="009727D9" w:rsidRDefault="00F105E2" w:rsidP="00F105E2">
            <w:pPr>
              <w:jc w:val="center"/>
              <w:rPr>
                <w:rFonts w:ascii="宋体" w:hAnsi="宋体"/>
                <w:szCs w:val="21"/>
              </w:rPr>
            </w:pPr>
            <w:r w:rsidRPr="009727D9">
              <w:rPr>
                <w:rFonts w:ascii="宋体" w:hAnsi="宋体"/>
                <w:szCs w:val="21"/>
              </w:rPr>
              <w:t>计算方法</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djustRightInd w:val="0"/>
              <w:snapToGrid w:val="0"/>
              <w:spacing w:before="100" w:beforeAutospacing="1" w:after="100" w:afterAutospacing="1" w:line="320" w:lineRule="exact"/>
              <w:jc w:val="left"/>
              <w:rPr>
                <w:rFonts w:ascii="宋体" w:hAnsi="宋体"/>
                <w:szCs w:val="21"/>
              </w:rPr>
            </w:pPr>
            <w:r w:rsidRPr="009727D9">
              <w:rPr>
                <w:rFonts w:ascii="宋体" w:hAnsi="宋体" w:cs="宋体" w:hint="eastAsia"/>
                <w:kern w:val="0"/>
                <w:szCs w:val="21"/>
                <w:lang w:val="zh-CN"/>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lastRenderedPageBreak/>
              <w:t>3.2.3</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报价方式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pStyle w:val="afd"/>
              <w:shd w:val="clear" w:color="auto" w:fill="auto"/>
              <w:spacing w:line="276" w:lineRule="auto"/>
              <w:ind w:firstLine="0"/>
              <w:jc w:val="both"/>
              <w:rPr>
                <w:sz w:val="21"/>
                <w:szCs w:val="21"/>
              </w:rPr>
            </w:pPr>
            <w:r w:rsidRPr="009727D9">
              <w:rPr>
                <w:rFonts w:hint="eastAsia"/>
                <w:sz w:val="21"/>
                <w:szCs w:val="21"/>
              </w:rPr>
              <w:t>报价方式：综合报价系数（保留到小数点后第三位，例×.×××）</w:t>
            </w:r>
          </w:p>
          <w:p w:rsidR="00F105E2" w:rsidRPr="009727D9" w:rsidRDefault="00F105E2" w:rsidP="00F105E2">
            <w:pPr>
              <w:pStyle w:val="afd"/>
              <w:shd w:val="clear" w:color="auto" w:fill="auto"/>
              <w:spacing w:line="276" w:lineRule="auto"/>
              <w:ind w:firstLine="0"/>
              <w:jc w:val="both"/>
              <w:rPr>
                <w:kern w:val="2"/>
                <w:sz w:val="21"/>
                <w:szCs w:val="21"/>
              </w:rPr>
            </w:pPr>
            <w:r w:rsidRPr="009727D9">
              <w:rPr>
                <w:rFonts w:hint="eastAsia"/>
                <w:kern w:val="2"/>
                <w:sz w:val="21"/>
                <w:szCs w:val="21"/>
                <w:lang w:val="en-US"/>
              </w:rPr>
              <w:t>项目代建+监理一体化服务费</w:t>
            </w:r>
            <w:r w:rsidRPr="009727D9">
              <w:rPr>
                <w:rFonts w:hint="eastAsia"/>
                <w:kern w:val="2"/>
                <w:sz w:val="21"/>
                <w:szCs w:val="21"/>
              </w:rPr>
              <w:t>由投标人以综合报价系数方式进行报价。</w:t>
            </w:r>
          </w:p>
          <w:p w:rsidR="00F105E2" w:rsidRPr="009727D9" w:rsidRDefault="00F105E2" w:rsidP="00F105E2">
            <w:pPr>
              <w:pStyle w:val="afd"/>
              <w:shd w:val="clear" w:color="auto" w:fill="auto"/>
              <w:spacing w:line="276" w:lineRule="auto"/>
              <w:ind w:firstLine="0"/>
              <w:jc w:val="both"/>
            </w:pPr>
            <w:r w:rsidRPr="009727D9">
              <w:rPr>
                <w:rFonts w:hint="eastAsia"/>
                <w:kern w:val="2"/>
                <w:sz w:val="21"/>
                <w:szCs w:val="21"/>
                <w:lang w:val="en-US"/>
              </w:rPr>
              <w:t>项目代建+监理一体化服务费报酬=【建设单位（业主）管理费+工程监理费】×综合报价系数，建设单位（业主）管理费、工程监理费以本项目施工图预算批复的相对应金额为准。</w:t>
            </w:r>
          </w:p>
        </w:tc>
      </w:tr>
      <w:tr w:rsidR="00F105E2" w:rsidRPr="009727D9" w:rsidTr="00F105E2">
        <w:trPr>
          <w:trHeight w:val="390"/>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3.2.4</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szCs w:val="21"/>
                <w:lang w:bidi="en-US"/>
              </w:rPr>
              <w:t>最高投标限价</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spacing w:line="291" w:lineRule="exact"/>
              <w:ind w:firstLineChars="24" w:firstLine="50"/>
              <w:jc w:val="left"/>
              <w:rPr>
                <w:szCs w:val="21"/>
              </w:rPr>
            </w:pPr>
            <w:r w:rsidRPr="009727D9">
              <w:rPr>
                <w:rFonts w:hint="eastAsia"/>
                <w:szCs w:val="21"/>
              </w:rPr>
              <w:t>□</w:t>
            </w:r>
            <w:r w:rsidRPr="009727D9">
              <w:rPr>
                <w:szCs w:val="21"/>
              </w:rPr>
              <w:t>无</w:t>
            </w:r>
          </w:p>
          <w:p w:rsidR="00F105E2" w:rsidRPr="009727D9" w:rsidRDefault="00655CCE" w:rsidP="00F105E2">
            <w:pPr>
              <w:autoSpaceDE w:val="0"/>
              <w:autoSpaceDN w:val="0"/>
              <w:adjustRightInd w:val="0"/>
              <w:snapToGrid w:val="0"/>
              <w:ind w:firstLineChars="24" w:firstLine="50"/>
              <w:jc w:val="left"/>
              <w:rPr>
                <w:rFonts w:ascii="宋体" w:hAnsi="宋体" w:cs="宋体"/>
                <w:kern w:val="0"/>
                <w:szCs w:val="21"/>
              </w:rPr>
            </w:pPr>
            <w:r w:rsidRPr="009727D9">
              <w:rPr>
                <w:szCs w:val="21"/>
              </w:rPr>
              <w:fldChar w:fldCharType="begin"/>
            </w:r>
            <w:r w:rsidR="00F105E2" w:rsidRPr="009727D9">
              <w:rPr>
                <w:rFonts w:hint="eastAsia"/>
                <w:szCs w:val="21"/>
              </w:rPr>
              <w:instrText>eq \o\ac(</w:instrText>
            </w:r>
            <w:r w:rsidR="00F105E2" w:rsidRPr="009727D9">
              <w:rPr>
                <w:rFonts w:hint="eastAsia"/>
                <w:szCs w:val="21"/>
              </w:rPr>
              <w:instrText>□</w:instrText>
            </w:r>
            <w:r w:rsidR="00F105E2" w:rsidRPr="009727D9">
              <w:rPr>
                <w:rFonts w:hint="eastAsia"/>
                <w:szCs w:val="21"/>
              </w:rPr>
              <w:instrText>,</w:instrText>
            </w:r>
            <w:r w:rsidR="00F105E2" w:rsidRPr="009727D9">
              <w:rPr>
                <w:rFonts w:hint="eastAsia"/>
                <w:szCs w:val="21"/>
              </w:rPr>
              <w:instrText>√</w:instrText>
            </w:r>
            <w:r w:rsidR="00F105E2" w:rsidRPr="009727D9">
              <w:rPr>
                <w:rFonts w:hint="eastAsia"/>
                <w:szCs w:val="21"/>
              </w:rPr>
              <w:instrText>)</w:instrText>
            </w:r>
            <w:r w:rsidRPr="009727D9">
              <w:rPr>
                <w:szCs w:val="21"/>
              </w:rPr>
              <w:fldChar w:fldCharType="end"/>
            </w:r>
            <w:r w:rsidR="00F105E2" w:rsidRPr="009727D9">
              <w:rPr>
                <w:rFonts w:hint="eastAsia"/>
                <w:szCs w:val="21"/>
              </w:rPr>
              <w:t>有，最高投标限价系数</w:t>
            </w:r>
            <w:r w:rsidR="00F105E2" w:rsidRPr="009727D9">
              <w:rPr>
                <w:rFonts w:hint="eastAsia"/>
                <w:szCs w:val="21"/>
              </w:rPr>
              <w:t>0.95</w:t>
            </w:r>
            <w:r w:rsidR="00F105E2" w:rsidRPr="009727D9">
              <w:rPr>
                <w:szCs w:val="21"/>
              </w:rPr>
              <w:t>0</w:t>
            </w:r>
            <w:r w:rsidR="00F105E2" w:rsidRPr="009727D9">
              <w:rPr>
                <w:rFonts w:hint="eastAsia"/>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4"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3.2.</w:t>
            </w:r>
            <w:r w:rsidRPr="009727D9">
              <w:rPr>
                <w:rFonts w:ascii="宋体" w:hAnsi="宋体" w:hint="eastAsia"/>
                <w:szCs w:val="21"/>
              </w:rPr>
              <w:t>5</w:t>
            </w:r>
          </w:p>
        </w:tc>
        <w:tc>
          <w:tcPr>
            <w:tcW w:w="2006" w:type="dxa"/>
            <w:tcBorders>
              <w:top w:val="single" w:sz="4" w:space="0" w:color="000000"/>
              <w:left w:val="single" w:sz="4" w:space="0" w:color="000000"/>
              <w:bottom w:val="single" w:sz="4"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投标报价的其他要求</w:t>
            </w:r>
          </w:p>
        </w:tc>
        <w:tc>
          <w:tcPr>
            <w:tcW w:w="6518" w:type="dxa"/>
            <w:tcBorders>
              <w:top w:val="single" w:sz="4" w:space="0" w:color="000000"/>
              <w:left w:val="single" w:sz="4" w:space="0" w:color="000000"/>
              <w:bottom w:val="single" w:sz="4" w:space="0" w:color="auto"/>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w:t>
            </w:r>
          </w:p>
        </w:tc>
      </w:tr>
      <w:tr w:rsidR="00F105E2" w:rsidRPr="009727D9" w:rsidTr="00F105E2">
        <w:trPr>
          <w:trHeight w:val="567"/>
          <w:jc w:val="center"/>
        </w:trPr>
        <w:tc>
          <w:tcPr>
            <w:tcW w:w="953" w:type="dxa"/>
            <w:tcBorders>
              <w:top w:val="single" w:sz="4" w:space="0" w:color="auto"/>
              <w:left w:val="single" w:sz="12"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3.3.1</w:t>
            </w:r>
          </w:p>
        </w:tc>
        <w:tc>
          <w:tcPr>
            <w:tcW w:w="2006" w:type="dxa"/>
            <w:tcBorders>
              <w:top w:val="single" w:sz="4" w:space="0" w:color="auto"/>
              <w:left w:val="single" w:sz="4" w:space="0" w:color="auto"/>
              <w:bottom w:val="single" w:sz="4" w:space="0" w:color="auto"/>
              <w:right w:val="single" w:sz="4"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投标有效期</w:t>
            </w:r>
          </w:p>
        </w:tc>
        <w:tc>
          <w:tcPr>
            <w:tcW w:w="6518" w:type="dxa"/>
            <w:tcBorders>
              <w:top w:val="single" w:sz="4" w:space="0" w:color="auto"/>
              <w:left w:val="single" w:sz="4" w:space="0" w:color="auto"/>
              <w:bottom w:val="single" w:sz="4" w:space="0" w:color="auto"/>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自投标人提交投标文件截止之日起计算</w:t>
            </w:r>
            <w:r w:rsidRPr="009727D9">
              <w:rPr>
                <w:rFonts w:ascii="宋体" w:hAnsi="宋体" w:hint="eastAsia"/>
                <w:szCs w:val="21"/>
                <w:u w:val="single"/>
              </w:rPr>
              <w:t>9</w:t>
            </w:r>
            <w:r w:rsidRPr="009727D9">
              <w:rPr>
                <w:rFonts w:ascii="宋体" w:hAnsi="宋体"/>
                <w:szCs w:val="21"/>
                <w:u w:val="single"/>
              </w:rPr>
              <w:t>0</w:t>
            </w:r>
            <w:r w:rsidRPr="009727D9">
              <w:rPr>
                <w:rFonts w:ascii="宋体" w:hAnsi="宋体" w:hint="eastAsia"/>
                <w:szCs w:val="21"/>
              </w:rPr>
              <w:t>日</w:t>
            </w:r>
          </w:p>
        </w:tc>
      </w:tr>
      <w:tr w:rsidR="00F105E2" w:rsidRPr="009727D9" w:rsidTr="00F105E2">
        <w:trPr>
          <w:trHeight w:val="567"/>
          <w:jc w:val="center"/>
        </w:trPr>
        <w:tc>
          <w:tcPr>
            <w:tcW w:w="953" w:type="dxa"/>
            <w:tcBorders>
              <w:top w:val="single" w:sz="4" w:space="0" w:color="auto"/>
              <w:left w:val="single" w:sz="12" w:space="0" w:color="auto"/>
              <w:bottom w:val="single" w:sz="4"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3.4.1</w:t>
            </w:r>
          </w:p>
        </w:tc>
        <w:tc>
          <w:tcPr>
            <w:tcW w:w="2006" w:type="dxa"/>
            <w:tcBorders>
              <w:top w:val="single" w:sz="4" w:space="0" w:color="auto"/>
              <w:left w:val="single" w:sz="4" w:space="0" w:color="000000"/>
              <w:bottom w:val="single" w:sz="4" w:space="0" w:color="auto"/>
              <w:right w:val="single" w:sz="4"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投标保证金</w:t>
            </w:r>
          </w:p>
        </w:tc>
        <w:tc>
          <w:tcPr>
            <w:tcW w:w="6518" w:type="dxa"/>
            <w:tcBorders>
              <w:top w:val="single" w:sz="4" w:space="0" w:color="auto"/>
              <w:left w:val="single" w:sz="4" w:space="0" w:color="auto"/>
              <w:bottom w:val="single" w:sz="4" w:space="0" w:color="auto"/>
              <w:right w:val="single" w:sz="12" w:space="0" w:color="auto"/>
            </w:tcBorders>
            <w:vAlign w:val="center"/>
          </w:tcPr>
          <w:p w:rsidR="00F105E2" w:rsidRPr="009727D9" w:rsidRDefault="00F105E2" w:rsidP="00F105E2">
            <w:pPr>
              <w:pStyle w:val="afd"/>
              <w:shd w:val="clear" w:color="auto" w:fill="auto"/>
              <w:spacing w:line="240" w:lineRule="auto"/>
              <w:ind w:firstLine="0"/>
              <w:jc w:val="both"/>
              <w:rPr>
                <w:sz w:val="21"/>
                <w:szCs w:val="21"/>
              </w:rPr>
            </w:pPr>
            <w:r w:rsidRPr="009727D9">
              <w:rPr>
                <w:sz w:val="21"/>
                <w:szCs w:val="21"/>
              </w:rPr>
              <w:t>是否要求投标人递交投标保证金：</w:t>
            </w:r>
          </w:p>
          <w:p w:rsidR="00F105E2" w:rsidRPr="009727D9" w:rsidRDefault="00655CCE" w:rsidP="00F105E2">
            <w:pPr>
              <w:pStyle w:val="afd"/>
              <w:shd w:val="clear" w:color="auto" w:fill="auto"/>
              <w:spacing w:line="240" w:lineRule="auto"/>
              <w:ind w:firstLine="0"/>
              <w:jc w:val="both"/>
              <w:rPr>
                <w:sz w:val="21"/>
                <w:szCs w:val="21"/>
              </w:rPr>
            </w:pPr>
            <w:r w:rsidRPr="009727D9">
              <w:rPr>
                <w:sz w:val="21"/>
                <w:szCs w:val="21"/>
                <w:lang w:bidi="en-US"/>
              </w:rPr>
              <w:fldChar w:fldCharType="begin"/>
            </w:r>
            <w:r w:rsidR="00F105E2" w:rsidRPr="009727D9">
              <w:rPr>
                <w:sz w:val="21"/>
                <w:szCs w:val="21"/>
                <w:lang w:bidi="en-US"/>
              </w:rPr>
              <w:instrText xml:space="preserve"> </w:instrText>
            </w:r>
            <w:r w:rsidR="00F105E2" w:rsidRPr="009727D9">
              <w:rPr>
                <w:rFonts w:hint="eastAsia"/>
                <w:sz w:val="21"/>
                <w:szCs w:val="21"/>
                <w:lang w:bidi="en-US"/>
              </w:rPr>
              <w:instrText>eq \o\ac(□,√)</w:instrText>
            </w:r>
            <w:r w:rsidRPr="009727D9">
              <w:rPr>
                <w:sz w:val="21"/>
                <w:szCs w:val="21"/>
              </w:rPr>
              <w:fldChar w:fldCharType="end"/>
            </w:r>
            <w:r w:rsidR="00F105E2" w:rsidRPr="009727D9">
              <w:rPr>
                <w:sz w:val="21"/>
                <w:szCs w:val="21"/>
              </w:rPr>
              <w:t>要求，投标保证金的金额：</w:t>
            </w:r>
            <w:r w:rsidR="00F105E2" w:rsidRPr="009727D9">
              <w:rPr>
                <w:rFonts w:hint="eastAsia"/>
                <w:b/>
                <w:sz w:val="21"/>
                <w:szCs w:val="21"/>
              </w:rPr>
              <w:t>陆万元/投标人</w:t>
            </w:r>
          </w:p>
          <w:p w:rsidR="00F105E2" w:rsidRPr="009727D9" w:rsidRDefault="00F105E2" w:rsidP="00F105E2">
            <w:pPr>
              <w:spacing w:line="300" w:lineRule="exact"/>
              <w:ind w:firstLineChars="100" w:firstLine="210"/>
              <w:rPr>
                <w:rFonts w:ascii="宋体" w:hAnsi="宋体"/>
                <w:szCs w:val="21"/>
              </w:rPr>
            </w:pPr>
            <w:r w:rsidRPr="009727D9">
              <w:rPr>
                <w:rFonts w:ascii="宋体" w:hAnsi="宋体" w:hint="eastAsia"/>
                <w:szCs w:val="21"/>
              </w:rPr>
              <w:t>投标保证金可采用的形式： 现金、支票、银行保函</w:t>
            </w:r>
          </w:p>
          <w:p w:rsidR="00F105E2" w:rsidRPr="009727D9" w:rsidRDefault="00F105E2" w:rsidP="00F105E2">
            <w:pPr>
              <w:spacing w:line="300" w:lineRule="exact"/>
              <w:ind w:firstLineChars="100" w:firstLine="210"/>
            </w:pPr>
            <w:r w:rsidRPr="009727D9">
              <w:t>招标人指定的开户银行及账号如下：</w:t>
            </w:r>
          </w:p>
          <w:p w:rsidR="00F105E2" w:rsidRPr="009727D9" w:rsidRDefault="00F105E2" w:rsidP="00F105E2">
            <w:pPr>
              <w:spacing w:line="300" w:lineRule="exact"/>
              <w:ind w:firstLineChars="100" w:firstLine="210"/>
              <w:rPr>
                <w:rFonts w:ascii="宋体" w:hAnsi="宋体"/>
                <w:szCs w:val="21"/>
                <w:u w:val="single"/>
              </w:rPr>
            </w:pPr>
            <w:r w:rsidRPr="009727D9">
              <w:rPr>
                <w:rFonts w:ascii="宋体" w:hAnsi="宋体" w:hint="eastAsia"/>
                <w:szCs w:val="21"/>
              </w:rPr>
              <w:t>账户名称：</w:t>
            </w:r>
            <w:r w:rsidRPr="009727D9">
              <w:rPr>
                <w:rFonts w:ascii="黑体" w:eastAsia="黑体" w:hAnsi="宋体" w:hint="eastAsia"/>
                <w:szCs w:val="21"/>
                <w:u w:val="single"/>
              </w:rPr>
              <w:t>吉林省常利工程信息咨询有限公司</w:t>
            </w:r>
          </w:p>
          <w:p w:rsidR="00F105E2" w:rsidRPr="009727D9" w:rsidRDefault="00F105E2" w:rsidP="00F105E2">
            <w:pPr>
              <w:spacing w:line="300" w:lineRule="exact"/>
              <w:ind w:firstLineChars="100" w:firstLine="210"/>
              <w:rPr>
                <w:rFonts w:ascii="黑体" w:eastAsia="黑体" w:hAnsi="宋体" w:cs="宋体"/>
                <w:kern w:val="0"/>
                <w:szCs w:val="18"/>
                <w:lang w:val="zh-CN"/>
              </w:rPr>
            </w:pPr>
            <w:r w:rsidRPr="009727D9">
              <w:rPr>
                <w:rFonts w:hint="eastAsia"/>
                <w:szCs w:val="21"/>
              </w:rPr>
              <w:t>开户银行：</w:t>
            </w:r>
            <w:r w:rsidRPr="009727D9">
              <w:rPr>
                <w:rFonts w:ascii="黑体" w:eastAsia="黑体" w:hAnsi="宋体" w:cs="宋体" w:hint="eastAsia"/>
                <w:kern w:val="0"/>
                <w:szCs w:val="18"/>
                <w:u w:val="single"/>
                <w:lang w:val="zh-CN"/>
              </w:rPr>
              <w:t>中国建设银行股份有限公司长春高新技术产业开发区支行</w:t>
            </w:r>
            <w:r w:rsidRPr="009727D9">
              <w:rPr>
                <w:rFonts w:ascii="黑体" w:eastAsia="黑体" w:hAnsi="宋体"/>
                <w:szCs w:val="21"/>
                <w:u w:val="single"/>
              </w:rPr>
              <w:t xml:space="preserve"> </w:t>
            </w:r>
          </w:p>
          <w:p w:rsidR="00F105E2" w:rsidRPr="009727D9" w:rsidRDefault="00F105E2" w:rsidP="00F105E2">
            <w:pPr>
              <w:spacing w:line="300" w:lineRule="exact"/>
              <w:ind w:firstLineChars="100" w:firstLine="210"/>
              <w:rPr>
                <w:rFonts w:ascii="宋体" w:hAnsi="宋体"/>
                <w:szCs w:val="21"/>
                <w:u w:val="single"/>
              </w:rPr>
            </w:pPr>
            <w:r w:rsidRPr="009727D9">
              <w:rPr>
                <w:rFonts w:ascii="宋体" w:hAnsi="宋体" w:hint="eastAsia"/>
                <w:szCs w:val="21"/>
              </w:rPr>
              <w:t>账号：</w:t>
            </w:r>
            <w:r w:rsidRPr="009727D9">
              <w:rPr>
                <w:rFonts w:ascii="黑体" w:eastAsia="黑体" w:hAnsi="宋体"/>
                <w:szCs w:val="21"/>
                <w:u w:val="single"/>
              </w:rPr>
              <w:t>22050137010000000974</w:t>
            </w:r>
            <w:r w:rsidRPr="009727D9">
              <w:rPr>
                <w:rFonts w:ascii="黑体" w:eastAsia="黑体" w:hAnsi="宋体" w:hint="eastAsia"/>
                <w:szCs w:val="21"/>
                <w:u w:val="single"/>
              </w:rPr>
              <w:t xml:space="preserve"> </w:t>
            </w:r>
          </w:p>
          <w:p w:rsidR="00F105E2" w:rsidRPr="009727D9" w:rsidRDefault="00F105E2" w:rsidP="00F105E2">
            <w:pPr>
              <w:adjustRightInd w:val="0"/>
              <w:snapToGrid w:val="0"/>
              <w:spacing w:line="300" w:lineRule="exact"/>
              <w:ind w:firstLineChars="100" w:firstLine="210"/>
              <w:rPr>
                <w:rFonts w:ascii="宋体" w:hAnsi="宋体"/>
                <w:szCs w:val="21"/>
              </w:rPr>
            </w:pPr>
            <w:r w:rsidRPr="009727D9">
              <w:rPr>
                <w:rFonts w:ascii="宋体" w:hAnsi="宋体" w:hint="eastAsia"/>
                <w:szCs w:val="21"/>
              </w:rPr>
              <w:t>（1）若采用现金或支票：投标人应在递交投标文件截止之日前，将投标保证金由投标人的基本账户一次性转入并到达招标人指定账户，否则视为投标保证金无效。</w:t>
            </w:r>
            <w:r w:rsidRPr="009727D9">
              <w:rPr>
                <w:rFonts w:ascii="宋体" w:hAnsi="宋体"/>
                <w:szCs w:val="21"/>
              </w:rPr>
              <w:t>银行转账业务备注</w:t>
            </w:r>
            <w:proofErr w:type="gramStart"/>
            <w:r w:rsidRPr="009727D9">
              <w:rPr>
                <w:rFonts w:ascii="宋体" w:hAnsi="宋体"/>
                <w:szCs w:val="21"/>
              </w:rPr>
              <w:t>一栏可填写</w:t>
            </w:r>
            <w:proofErr w:type="gramEnd"/>
            <w:r w:rsidRPr="009727D9">
              <w:rPr>
                <w:rFonts w:ascii="宋体" w:hAnsi="宋体"/>
                <w:szCs w:val="21"/>
              </w:rPr>
              <w:t>：</w:t>
            </w:r>
            <w:r w:rsidRPr="009727D9">
              <w:rPr>
                <w:rFonts w:ascii="宋体" w:hAnsi="宋体" w:hint="eastAsia"/>
                <w:szCs w:val="21"/>
              </w:rPr>
              <w:t>“</w:t>
            </w:r>
            <w:r w:rsidRPr="009727D9">
              <w:rPr>
                <w:rFonts w:ascii="宋体" w:hAnsi="宋体" w:hint="eastAsia"/>
                <w:b/>
                <w:szCs w:val="21"/>
              </w:rPr>
              <w:t>**标段安图工程代建+监理投标保证金</w:t>
            </w:r>
            <w:r w:rsidRPr="009727D9">
              <w:rPr>
                <w:rFonts w:ascii="宋体" w:hAnsi="宋体" w:hint="eastAsia"/>
                <w:szCs w:val="21"/>
              </w:rPr>
              <w:t>”</w:t>
            </w:r>
          </w:p>
          <w:p w:rsidR="00F105E2" w:rsidRPr="009727D9" w:rsidRDefault="00F105E2" w:rsidP="00F105E2">
            <w:pPr>
              <w:adjustRightInd w:val="0"/>
              <w:snapToGrid w:val="0"/>
              <w:spacing w:line="300" w:lineRule="exact"/>
              <w:ind w:firstLineChars="100" w:firstLine="210"/>
              <w:rPr>
                <w:rFonts w:ascii="宋体" w:hAnsi="宋体"/>
                <w:szCs w:val="21"/>
              </w:rPr>
            </w:pPr>
            <w:r w:rsidRPr="009727D9">
              <w:rPr>
                <w:rFonts w:ascii="宋体" w:hAnsi="宋体"/>
                <w:szCs w:val="21"/>
              </w:rPr>
              <w:t>（2）若采用银行保函，则应由国有商业银行或全国性商业银行开具， 银行应为地市级分、支行以上级别，并采用招标文件提供的格式。银行保函复印件装订在投标文件内。</w:t>
            </w:r>
            <w:r w:rsidRPr="009727D9">
              <w:rPr>
                <w:rFonts w:ascii="宋体" w:hAnsi="宋体" w:hint="eastAsia"/>
                <w:szCs w:val="21"/>
              </w:rPr>
              <w:t>原件应在递交投标文件截止之前单独密封递交给招标代理机构。</w:t>
            </w:r>
          </w:p>
          <w:p w:rsidR="00F105E2" w:rsidRPr="009727D9" w:rsidRDefault="00F105E2" w:rsidP="00F105E2">
            <w:pPr>
              <w:ind w:firstLineChars="92" w:firstLine="193"/>
              <w:rPr>
                <w:rFonts w:ascii="宋体" w:hAnsi="宋体"/>
                <w:szCs w:val="21"/>
              </w:rPr>
            </w:pPr>
            <w:r w:rsidRPr="009727D9">
              <w:rPr>
                <w:rFonts w:ascii="宋体" w:hAnsi="宋体"/>
                <w:szCs w:val="21"/>
              </w:rPr>
              <w:t>无论采取何种形式的投标保证金，投标保证金有效期均应与投标有效期一致。招标人如果按本章第 3.3.2 项的规定延长了投标有效期，则投标保证金的有效期也相应延长。</w:t>
            </w:r>
          </w:p>
        </w:tc>
      </w:tr>
      <w:tr w:rsidR="00F105E2" w:rsidRPr="009727D9" w:rsidTr="00F105E2">
        <w:trPr>
          <w:trHeight w:val="567"/>
          <w:jc w:val="center"/>
        </w:trPr>
        <w:tc>
          <w:tcPr>
            <w:tcW w:w="953" w:type="dxa"/>
            <w:tcBorders>
              <w:top w:val="single" w:sz="4" w:space="0" w:color="auto"/>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3.4.3</w:t>
            </w:r>
          </w:p>
        </w:tc>
        <w:tc>
          <w:tcPr>
            <w:tcW w:w="2006" w:type="dxa"/>
            <w:tcBorders>
              <w:top w:val="single" w:sz="4" w:space="0" w:color="auto"/>
              <w:left w:val="single" w:sz="4" w:space="0" w:color="000000"/>
              <w:bottom w:val="single" w:sz="4" w:space="0" w:color="000000"/>
              <w:right w:val="single" w:sz="4" w:space="0" w:color="auto"/>
            </w:tcBorders>
            <w:vAlign w:val="center"/>
          </w:tcPr>
          <w:p w:rsidR="00F105E2" w:rsidRPr="009727D9" w:rsidRDefault="00F105E2" w:rsidP="00F105E2">
            <w:pPr>
              <w:jc w:val="center"/>
              <w:rPr>
                <w:rFonts w:ascii="宋体" w:hAnsi="宋体"/>
              </w:rPr>
            </w:pPr>
            <w:r w:rsidRPr="009727D9">
              <w:rPr>
                <w:rFonts w:ascii="宋体" w:hAnsi="宋体"/>
              </w:rPr>
              <w:t>投标保证金的</w:t>
            </w:r>
          </w:p>
          <w:p w:rsidR="00F105E2" w:rsidRPr="009727D9" w:rsidRDefault="00F105E2" w:rsidP="00F105E2">
            <w:pPr>
              <w:jc w:val="center"/>
              <w:rPr>
                <w:rFonts w:ascii="宋体" w:hAnsi="宋体"/>
                <w:szCs w:val="21"/>
              </w:rPr>
            </w:pPr>
            <w:r w:rsidRPr="009727D9">
              <w:rPr>
                <w:rFonts w:ascii="宋体" w:hAnsi="宋体"/>
              </w:rPr>
              <w:t>利息计算原则</w:t>
            </w:r>
          </w:p>
        </w:tc>
        <w:tc>
          <w:tcPr>
            <w:tcW w:w="6518" w:type="dxa"/>
            <w:tcBorders>
              <w:top w:val="single" w:sz="4" w:space="0" w:color="auto"/>
              <w:left w:val="single" w:sz="4" w:space="0" w:color="auto"/>
              <w:bottom w:val="single" w:sz="4" w:space="0" w:color="auto"/>
              <w:right w:val="single" w:sz="12" w:space="0" w:color="auto"/>
            </w:tcBorders>
            <w:vAlign w:val="center"/>
          </w:tcPr>
          <w:p w:rsidR="00F105E2" w:rsidRPr="009727D9" w:rsidRDefault="00F105E2" w:rsidP="00F105E2">
            <w:pPr>
              <w:adjustRightInd w:val="0"/>
              <w:snapToGrid w:val="0"/>
              <w:jc w:val="left"/>
              <w:rPr>
                <w:rFonts w:ascii="宋体" w:hAnsi="宋体"/>
                <w:szCs w:val="21"/>
              </w:rPr>
            </w:pPr>
            <w:r w:rsidRPr="009727D9">
              <w:rPr>
                <w:rFonts w:ascii="宋体" w:hAnsi="宋体" w:hint="eastAsia"/>
                <w:szCs w:val="21"/>
              </w:rPr>
              <w:t>（1）</w:t>
            </w:r>
            <w:r w:rsidRPr="009727D9">
              <w:rPr>
                <w:rFonts w:ascii="宋体" w:hAnsi="宋体"/>
                <w:szCs w:val="21"/>
              </w:rPr>
              <w:t>计算利息的起始日期为投标截止当日，终止日期为招标人退还投标保证金日期的前一日；</w:t>
            </w:r>
          </w:p>
          <w:p w:rsidR="00F105E2" w:rsidRPr="009727D9" w:rsidRDefault="00F105E2" w:rsidP="00F105E2">
            <w:pPr>
              <w:adjustRightInd w:val="0"/>
              <w:snapToGrid w:val="0"/>
              <w:jc w:val="left"/>
              <w:rPr>
                <w:rFonts w:ascii="宋体" w:hAnsi="宋体"/>
                <w:szCs w:val="21"/>
              </w:rPr>
            </w:pPr>
            <w:r w:rsidRPr="009727D9">
              <w:rPr>
                <w:rFonts w:ascii="宋体" w:hAnsi="宋体" w:hint="eastAsia"/>
                <w:szCs w:val="21"/>
              </w:rPr>
              <w:t>（2）</w:t>
            </w:r>
            <w:r w:rsidRPr="009727D9">
              <w:rPr>
                <w:rFonts w:ascii="宋体" w:hAnsi="宋体"/>
                <w:szCs w:val="21"/>
              </w:rPr>
              <w:t>投标保证金的利息按照第（1</w:t>
            </w:r>
            <w:r w:rsidRPr="009727D9">
              <w:rPr>
                <w:rFonts w:ascii="宋体" w:hAnsi="宋体" w:hint="eastAsia"/>
                <w:szCs w:val="21"/>
              </w:rPr>
              <w:t>）</w:t>
            </w:r>
            <w:r w:rsidRPr="009727D9">
              <w:rPr>
                <w:rFonts w:ascii="宋体" w:hAnsi="宋体"/>
                <w:szCs w:val="21"/>
              </w:rPr>
              <w:t>款所述计息时间段内招标人指定汇入银行公告的活期存款利率计付，并扣除招标人汇款手续费；</w:t>
            </w:r>
          </w:p>
          <w:p w:rsidR="00F105E2" w:rsidRPr="009727D9" w:rsidRDefault="00F105E2" w:rsidP="00F105E2">
            <w:pPr>
              <w:tabs>
                <w:tab w:val="left" w:pos="410"/>
              </w:tabs>
              <w:jc w:val="left"/>
              <w:rPr>
                <w:rFonts w:ascii="宋体" w:hAnsi="宋体" w:cs="宋体"/>
              </w:rPr>
            </w:pPr>
            <w:r w:rsidRPr="009727D9">
              <w:rPr>
                <w:rFonts w:ascii="宋体" w:hAnsi="宋体" w:hint="eastAsia"/>
                <w:szCs w:val="21"/>
              </w:rPr>
              <w:t>（3）</w:t>
            </w:r>
            <w:r w:rsidRPr="009727D9">
              <w:rPr>
                <w:rFonts w:ascii="宋体" w:hAnsi="宋体"/>
                <w:szCs w:val="21"/>
              </w:rPr>
              <w:t>利息金额计算至分位，分以下尾数四舍五入。</w:t>
            </w:r>
          </w:p>
        </w:tc>
      </w:tr>
      <w:tr w:rsidR="00F105E2" w:rsidRPr="009727D9" w:rsidTr="00F105E2">
        <w:trPr>
          <w:trHeight w:val="1416"/>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3.4.4</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其他可以不予退还投标保证金的情形</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增加：（3）</w:t>
            </w:r>
            <w:r w:rsidRPr="009727D9">
              <w:rPr>
                <w:rFonts w:ascii="宋体" w:hAnsi="宋体" w:hint="eastAsia"/>
              </w:rPr>
              <w:t>投标人在投标过程中借用他人资质，互相串通、结盟，伪造虚假业绩、人员、财务、履约情况等，或违反国家有关规定，损害招标的公正性和竞争性进行投标者。</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3.5</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资格审查资料的</w:t>
            </w:r>
          </w:p>
          <w:p w:rsidR="00F105E2" w:rsidRPr="009727D9" w:rsidRDefault="00F105E2" w:rsidP="00F105E2">
            <w:pPr>
              <w:jc w:val="center"/>
              <w:rPr>
                <w:rFonts w:ascii="宋体" w:hAnsi="宋体"/>
                <w:szCs w:val="21"/>
              </w:rPr>
            </w:pPr>
            <w:r w:rsidRPr="009727D9">
              <w:rPr>
                <w:rFonts w:ascii="宋体" w:hAnsi="宋体" w:hint="eastAsia"/>
                <w:szCs w:val="21"/>
              </w:rPr>
              <w:t>特殊要求</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pStyle w:val="afd"/>
              <w:shd w:val="clear" w:color="auto" w:fill="auto"/>
              <w:spacing w:line="192" w:lineRule="auto"/>
              <w:ind w:firstLine="0"/>
              <w:jc w:val="both"/>
              <w:rPr>
                <w:sz w:val="21"/>
                <w:szCs w:val="21"/>
              </w:rPr>
            </w:pPr>
            <w:r w:rsidRPr="009727D9">
              <w:rPr>
                <w:sz w:val="21"/>
                <w:szCs w:val="21"/>
              </w:rPr>
              <w:t>□无</w:t>
            </w:r>
          </w:p>
          <w:p w:rsidR="00F105E2" w:rsidRPr="009727D9" w:rsidRDefault="00655CCE" w:rsidP="00F105E2">
            <w:pPr>
              <w:rPr>
                <w:rFonts w:ascii="宋体" w:hAnsi="宋体"/>
                <w:szCs w:val="21"/>
              </w:rPr>
            </w:pPr>
            <w:r w:rsidRPr="009727D9">
              <w:rPr>
                <w:rFonts w:ascii="宋体" w:hAnsi="宋体"/>
                <w:szCs w:val="21"/>
                <w:lang w:bidi="en-US"/>
              </w:rPr>
              <w:fldChar w:fldCharType="begin"/>
            </w:r>
            <w:r w:rsidR="00F105E2" w:rsidRPr="009727D9">
              <w:rPr>
                <w:rFonts w:ascii="宋体" w:hAnsi="宋体"/>
                <w:szCs w:val="21"/>
                <w:lang w:bidi="en-US"/>
              </w:rPr>
              <w:instrText xml:space="preserve"> </w:instrText>
            </w:r>
            <w:r w:rsidR="00F105E2" w:rsidRPr="009727D9">
              <w:rPr>
                <w:rFonts w:ascii="宋体" w:hAnsi="宋体" w:hint="eastAsia"/>
                <w:szCs w:val="21"/>
                <w:lang w:bidi="en-US"/>
              </w:rPr>
              <w:instrText>eq \o\ac(□,√)</w:instrText>
            </w:r>
            <w:r w:rsidRPr="009727D9">
              <w:rPr>
                <w:rFonts w:ascii="宋体" w:hAnsi="宋体"/>
                <w:szCs w:val="21"/>
              </w:rPr>
              <w:fldChar w:fldCharType="end"/>
            </w:r>
            <w:r w:rsidR="00F105E2" w:rsidRPr="009727D9">
              <w:rPr>
                <w:rFonts w:ascii="宋体" w:hAnsi="宋体" w:hint="eastAsia"/>
                <w:szCs w:val="21"/>
              </w:rPr>
              <w:t>有,具体要求：</w:t>
            </w:r>
            <w:r w:rsidR="00F105E2" w:rsidRPr="009727D9">
              <w:rPr>
                <w:rFonts w:ascii="宋体" w:hAnsi="宋体" w:cs="黑体" w:hint="eastAsia"/>
                <w:b/>
                <w:bCs/>
                <w:szCs w:val="21"/>
              </w:rPr>
              <w:t>投标人提供的证明材料如果违反法律法规及相关规定，视为无效证明材料，将不能作为评审依据。</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w:t>
            </w:r>
            <w:r w:rsidRPr="009727D9">
              <w:rPr>
                <w:rFonts w:ascii="宋体" w:hAnsi="宋体"/>
                <w:szCs w:val="21"/>
              </w:rPr>
              <w:t>.5.1</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投标人基本情况表应</w:t>
            </w:r>
            <w:proofErr w:type="gramStart"/>
            <w:r w:rsidRPr="009727D9">
              <w:rPr>
                <w:rFonts w:ascii="宋体" w:hAnsi="宋体" w:hint="eastAsia"/>
                <w:szCs w:val="21"/>
              </w:rPr>
              <w:t>附材料</w:t>
            </w:r>
            <w:proofErr w:type="gramEnd"/>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spacing w:line="291" w:lineRule="exact"/>
              <w:rPr>
                <w:b/>
                <w:kern w:val="0"/>
                <w:szCs w:val="21"/>
                <w:lang w:val="zh-CN"/>
              </w:rPr>
            </w:pPr>
            <w:r w:rsidRPr="009727D9">
              <w:rPr>
                <w:rFonts w:hint="eastAsia"/>
                <w:b/>
                <w:kern w:val="0"/>
                <w:szCs w:val="21"/>
                <w:lang w:val="zh-CN"/>
              </w:rPr>
              <w:t>本款修改为：</w:t>
            </w:r>
          </w:p>
          <w:p w:rsidR="00F105E2" w:rsidRPr="009727D9" w:rsidRDefault="00F105E2" w:rsidP="00F105E2">
            <w:pPr>
              <w:spacing w:line="291" w:lineRule="exact"/>
              <w:ind w:firstLineChars="159" w:firstLine="334"/>
              <w:rPr>
                <w:szCs w:val="21"/>
              </w:rPr>
            </w:pPr>
            <w:r w:rsidRPr="009727D9">
              <w:rPr>
                <w:rFonts w:hint="eastAsia"/>
                <w:szCs w:val="21"/>
              </w:rPr>
              <w:t>应附企业法人营业执照副本和组织机构代码证副本</w:t>
            </w:r>
            <w:r w:rsidRPr="009727D9">
              <w:rPr>
                <w:rFonts w:hint="eastAsia"/>
                <w:szCs w:val="21"/>
              </w:rPr>
              <w:t xml:space="preserve"> </w:t>
            </w:r>
            <w:r w:rsidRPr="009727D9">
              <w:rPr>
                <w:rFonts w:hint="eastAsia"/>
                <w:szCs w:val="21"/>
              </w:rPr>
              <w:t>（按照“三证合一”或“五证合一”登记制度进行登记的，可仅提供营业执照副本，下同）、资质（监理）证书副本、基本账户开户证明（基本账户开户许可证或其他有效的基本账户开户证明）的复印件，以及下列网页截图：</w:t>
            </w:r>
          </w:p>
          <w:p w:rsidR="00F105E2" w:rsidRPr="009727D9" w:rsidRDefault="00F105E2" w:rsidP="00F105E2">
            <w:pPr>
              <w:spacing w:line="291" w:lineRule="exact"/>
              <w:rPr>
                <w:szCs w:val="21"/>
              </w:rPr>
            </w:pPr>
            <w:r w:rsidRPr="009727D9">
              <w:rPr>
                <w:rFonts w:hint="eastAsia"/>
                <w:szCs w:val="21"/>
              </w:rPr>
              <w:t>（</w:t>
            </w:r>
            <w:r w:rsidRPr="009727D9">
              <w:rPr>
                <w:rFonts w:hint="eastAsia"/>
                <w:szCs w:val="21"/>
              </w:rPr>
              <w:t>1</w:t>
            </w:r>
            <w:r w:rsidRPr="009727D9">
              <w:rPr>
                <w:rFonts w:hint="eastAsia"/>
                <w:szCs w:val="21"/>
              </w:rPr>
              <w:t>）投标人（企业监理资质为公路工程</w:t>
            </w:r>
            <w:proofErr w:type="gramStart"/>
            <w:r w:rsidRPr="009727D9">
              <w:rPr>
                <w:rFonts w:hint="eastAsia"/>
                <w:szCs w:val="21"/>
              </w:rPr>
              <w:t>专业甲级</w:t>
            </w:r>
            <w:proofErr w:type="gramEnd"/>
            <w:r w:rsidRPr="009727D9">
              <w:rPr>
                <w:rFonts w:hint="eastAsia"/>
                <w:szCs w:val="21"/>
              </w:rPr>
              <w:t>或乙级的投标人）在</w:t>
            </w:r>
            <w:r w:rsidRPr="009727D9">
              <w:rPr>
                <w:rFonts w:hint="eastAsia"/>
                <w:szCs w:val="21"/>
              </w:rPr>
              <w:lastRenderedPageBreak/>
              <w:t>交通运输部“全国公路建设市场信用信息管理系统（</w:t>
            </w:r>
            <w:r w:rsidRPr="009727D9">
              <w:rPr>
                <w:rFonts w:hint="eastAsia"/>
                <w:szCs w:val="21"/>
              </w:rPr>
              <w:t>https://glxy.mot.gov.cn/</w:t>
            </w:r>
            <w:r w:rsidRPr="009727D9">
              <w:rPr>
                <w:rFonts w:hint="eastAsia"/>
                <w:szCs w:val="21"/>
              </w:rPr>
              <w:t>）”中的监理企业名录中的网页截图复印件；</w:t>
            </w:r>
          </w:p>
          <w:p w:rsidR="00F105E2" w:rsidRPr="009727D9" w:rsidRDefault="00F105E2" w:rsidP="00F105E2">
            <w:pPr>
              <w:spacing w:line="291" w:lineRule="exact"/>
              <w:rPr>
                <w:szCs w:val="21"/>
              </w:rPr>
            </w:pPr>
            <w:r w:rsidRPr="009727D9">
              <w:rPr>
                <w:rFonts w:hint="eastAsia"/>
                <w:szCs w:val="21"/>
              </w:rPr>
              <w:t>（</w:t>
            </w:r>
            <w:r w:rsidRPr="009727D9">
              <w:rPr>
                <w:rFonts w:hint="eastAsia"/>
                <w:szCs w:val="21"/>
              </w:rPr>
              <w:t>2</w:t>
            </w:r>
            <w:r w:rsidRPr="009727D9">
              <w:rPr>
                <w:rFonts w:hint="eastAsia"/>
                <w:szCs w:val="21"/>
              </w:rPr>
              <w:t>）投标人在国家企业信用信息公示系统中基础信息（体现股东及出资详细信息）的网页截图复印件；</w:t>
            </w:r>
            <w:r w:rsidRPr="009727D9">
              <w:rPr>
                <w:rFonts w:hint="eastAsia"/>
                <w:szCs w:val="21"/>
              </w:rPr>
              <w:t xml:space="preserve"> </w:t>
            </w:r>
          </w:p>
          <w:p w:rsidR="00F105E2" w:rsidRPr="009727D9" w:rsidRDefault="00F105E2" w:rsidP="00F105E2">
            <w:pPr>
              <w:spacing w:line="291" w:lineRule="exact"/>
              <w:ind w:firstLineChars="159" w:firstLine="334"/>
              <w:rPr>
                <w:rFonts w:ascii="宋体" w:hAnsi="宋体"/>
                <w:szCs w:val="21"/>
              </w:rPr>
            </w:pPr>
            <w:r w:rsidRPr="009727D9">
              <w:rPr>
                <w:rFonts w:hint="eastAsia"/>
                <w:szCs w:val="21"/>
              </w:rPr>
              <w:t>企业法人营业执照副本和组织机构代码证副本、资质证书副本、基本账户开户证明（基本账户开户许可证或其他有效的基本账户开户证明）的复印件应提供全本（证书封面、封底、空白页除外），应包括投标人名称、投标人其他相关信息、颁发机构名称、投标人信息变更情况等关键页在内，并逐页加盖投标人单位章。</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lastRenderedPageBreak/>
              <w:t>3.5.</w:t>
            </w:r>
            <w:r w:rsidRPr="009727D9">
              <w:rPr>
                <w:rFonts w:ascii="宋体" w:hAnsi="宋体" w:hint="eastAsia"/>
                <w:szCs w:val="21"/>
              </w:rPr>
              <w:t>2</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近年完成的类似</w:t>
            </w:r>
          </w:p>
          <w:p w:rsidR="00F105E2" w:rsidRPr="009727D9" w:rsidRDefault="00F105E2" w:rsidP="00F105E2">
            <w:pPr>
              <w:jc w:val="center"/>
              <w:rPr>
                <w:rFonts w:ascii="宋体" w:hAnsi="宋体"/>
                <w:szCs w:val="21"/>
              </w:rPr>
            </w:pPr>
            <w:r w:rsidRPr="009727D9">
              <w:rPr>
                <w:rFonts w:ascii="宋体" w:hAnsi="宋体" w:hint="eastAsia"/>
                <w:szCs w:val="21"/>
              </w:rPr>
              <w:t>项目情况的时间要求</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szCs w:val="21"/>
              </w:rPr>
              <w:t>20</w:t>
            </w:r>
            <w:r w:rsidRPr="009727D9">
              <w:rPr>
                <w:rFonts w:ascii="宋体" w:hAnsi="宋体" w:hint="eastAsia"/>
                <w:szCs w:val="21"/>
              </w:rPr>
              <w:t>15年1月1日</w:t>
            </w:r>
            <w:r w:rsidRPr="009727D9">
              <w:rPr>
                <w:rFonts w:ascii="宋体" w:hAnsi="宋体"/>
                <w:szCs w:val="21"/>
              </w:rPr>
              <w:t>~</w:t>
            </w:r>
            <w:r w:rsidRPr="009727D9">
              <w:rPr>
                <w:rFonts w:ascii="宋体" w:hAnsi="宋体" w:hint="eastAsia"/>
                <w:szCs w:val="21"/>
              </w:rPr>
              <w:t>投标截止时间交工的工程</w:t>
            </w:r>
          </w:p>
        </w:tc>
      </w:tr>
      <w:tr w:rsidR="00F105E2" w:rsidRPr="009727D9" w:rsidTr="00F105E2">
        <w:trPr>
          <w:trHeight w:val="390"/>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3.5.2</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投标人近年完成的类似项目情况表</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ind w:firstLineChars="200" w:firstLine="420"/>
              <w:rPr>
                <w:rFonts w:ascii="宋体" w:hAnsi="宋体"/>
              </w:rPr>
            </w:pPr>
            <w:r w:rsidRPr="009727D9">
              <w:rPr>
                <w:rFonts w:ascii="宋体" w:hAnsi="宋体" w:hint="eastAsia"/>
              </w:rPr>
              <w:t>本款内容补充为：</w:t>
            </w:r>
          </w:p>
          <w:p w:rsidR="00F105E2" w:rsidRPr="009727D9" w:rsidRDefault="00F105E2" w:rsidP="00F105E2">
            <w:pPr>
              <w:spacing w:line="320" w:lineRule="exact"/>
              <w:ind w:firstLineChars="200" w:firstLine="420"/>
              <w:rPr>
                <w:rFonts w:ascii="宋体" w:hAnsi="宋体"/>
              </w:rPr>
            </w:pPr>
            <w:r w:rsidRPr="009727D9">
              <w:rPr>
                <w:rFonts w:ascii="宋体" w:hAnsi="宋体" w:hint="eastAsia"/>
              </w:rPr>
              <w:t>监理业绩则按本款正文要求提供证明材料。</w:t>
            </w:r>
          </w:p>
          <w:p w:rsidR="00F105E2" w:rsidRPr="009727D9" w:rsidRDefault="00F105E2" w:rsidP="00F105E2">
            <w:pPr>
              <w:spacing w:line="320" w:lineRule="exact"/>
              <w:ind w:firstLineChars="200" w:firstLine="420"/>
              <w:rPr>
                <w:rFonts w:ascii="宋体" w:hAnsi="宋体"/>
              </w:rPr>
            </w:pPr>
            <w:r w:rsidRPr="009727D9">
              <w:rPr>
                <w:rFonts w:ascii="宋体" w:hAnsi="宋体" w:hint="eastAsia"/>
              </w:rPr>
              <w:t>建设项目管理业绩如在本款正文要求的网上查询不到，可提供以下材料：</w:t>
            </w:r>
          </w:p>
          <w:p w:rsidR="00F105E2" w:rsidRPr="009727D9" w:rsidRDefault="00F105E2" w:rsidP="00F105E2">
            <w:pPr>
              <w:spacing w:line="320" w:lineRule="exact"/>
              <w:ind w:firstLineChars="200" w:firstLine="420"/>
              <w:rPr>
                <w:rFonts w:ascii="宋体" w:hAnsi="宋体"/>
              </w:rPr>
            </w:pPr>
            <w:r w:rsidRPr="009727D9">
              <w:rPr>
                <w:rFonts w:ascii="宋体" w:hAnsi="宋体" w:hint="eastAsia"/>
              </w:rPr>
              <w:t>1）建设项目管理业绩应</w:t>
            </w:r>
            <w:proofErr w:type="gramStart"/>
            <w:r w:rsidRPr="009727D9">
              <w:rPr>
                <w:rFonts w:ascii="宋体" w:hAnsi="宋体" w:hint="eastAsia"/>
              </w:rPr>
              <w:t>附项目</w:t>
            </w:r>
            <w:proofErr w:type="gramEnd"/>
            <w:r w:rsidRPr="009727D9">
              <w:rPr>
                <w:rFonts w:ascii="宋体" w:hAnsi="宋体" w:hint="eastAsia"/>
              </w:rPr>
              <w:t>法人与投标人签订的合同（施工代建</w:t>
            </w:r>
            <w:r w:rsidRPr="009727D9">
              <w:rPr>
                <w:rFonts w:hAnsi="宋体" w:cs="宋体" w:hint="eastAsia"/>
              </w:rPr>
              <w:t>或</w:t>
            </w:r>
            <w:r w:rsidRPr="009727D9">
              <w:rPr>
                <w:rFonts w:hAnsi="宋体" w:cs="宋体" w:hint="eastAsia"/>
              </w:rPr>
              <w:t>EPC</w:t>
            </w:r>
            <w:r w:rsidRPr="009727D9">
              <w:rPr>
                <w:rFonts w:hAnsi="宋体" w:cs="宋体" w:hint="eastAsia"/>
              </w:rPr>
              <w:t>总承包或</w:t>
            </w:r>
            <w:r w:rsidRPr="009727D9">
              <w:rPr>
                <w:rFonts w:hAnsi="宋体" w:cs="宋体" w:hint="eastAsia"/>
              </w:rPr>
              <w:t>BT</w:t>
            </w:r>
            <w:r w:rsidRPr="009727D9">
              <w:rPr>
                <w:rFonts w:hAnsi="宋体" w:cs="宋体" w:hint="eastAsia"/>
              </w:rPr>
              <w:t>或</w:t>
            </w:r>
            <w:r w:rsidRPr="009727D9">
              <w:rPr>
                <w:rFonts w:hAnsi="宋体" w:cs="宋体" w:hint="eastAsia"/>
              </w:rPr>
              <w:t>BOT</w:t>
            </w:r>
            <w:r w:rsidRPr="009727D9">
              <w:rPr>
                <w:rFonts w:hAnsi="宋体" w:cs="宋体" w:hint="eastAsia"/>
              </w:rPr>
              <w:t>或</w:t>
            </w:r>
            <w:r w:rsidRPr="009727D9">
              <w:rPr>
                <w:rFonts w:hAnsi="宋体" w:cs="宋体" w:hint="eastAsia"/>
              </w:rPr>
              <w:t>PMC</w:t>
            </w:r>
            <w:r w:rsidRPr="009727D9">
              <w:rPr>
                <w:rFonts w:hAnsi="宋体" w:cs="宋体" w:hint="eastAsia"/>
              </w:rPr>
              <w:t>或</w:t>
            </w:r>
            <w:r w:rsidRPr="009727D9">
              <w:rPr>
                <w:rFonts w:hAnsi="宋体" w:cs="宋体" w:hint="eastAsia"/>
              </w:rPr>
              <w:t>PPP</w:t>
            </w:r>
            <w:r w:rsidRPr="009727D9">
              <w:rPr>
                <w:rFonts w:hAnsi="宋体" w:cs="宋体" w:hint="eastAsia"/>
              </w:rPr>
              <w:t>项目管理合同）</w:t>
            </w:r>
            <w:r w:rsidRPr="009727D9">
              <w:rPr>
                <w:rFonts w:ascii="宋体" w:hAnsi="宋体" w:hint="eastAsia"/>
              </w:rPr>
              <w:t>或交（竣）工验收证书或项目法人（或相应级别质量监督机构）出具的证明材料复印件；</w:t>
            </w:r>
          </w:p>
          <w:p w:rsidR="00F105E2" w:rsidRPr="009727D9" w:rsidRDefault="00F105E2" w:rsidP="00F105E2">
            <w:pPr>
              <w:spacing w:line="320" w:lineRule="exact"/>
              <w:ind w:firstLineChars="200" w:firstLine="420"/>
              <w:rPr>
                <w:rFonts w:ascii="宋体" w:hAnsi="宋体"/>
              </w:rPr>
            </w:pPr>
            <w:r w:rsidRPr="009727D9">
              <w:rPr>
                <w:rFonts w:ascii="宋体" w:hAnsi="宋体" w:hint="eastAsia"/>
              </w:rPr>
              <w:t>2）</w:t>
            </w:r>
            <w:r w:rsidRPr="009727D9">
              <w:rPr>
                <w:rFonts w:hAnsi="宋体" w:hint="eastAsia"/>
                <w:szCs w:val="21"/>
                <w:lang w:val="zh-CN"/>
              </w:rPr>
              <w:t>如以上所提供的证明材料中不能查找出满足最低资格条件要求的数据时，投标人应补充相应的项目法人或项目法人上级主管部门或相应级别质量监督机构出具的证明材料</w:t>
            </w:r>
            <w:r w:rsidRPr="009727D9">
              <w:rPr>
                <w:rFonts w:ascii="宋体" w:hAnsi="宋体" w:hint="eastAsia"/>
              </w:rPr>
              <w:t>复印件</w:t>
            </w:r>
            <w:r w:rsidRPr="009727D9">
              <w:rPr>
                <w:rFonts w:hAnsi="宋体" w:hint="eastAsia"/>
                <w:szCs w:val="21"/>
                <w:lang w:val="zh-CN"/>
              </w:rPr>
              <w:t>。</w:t>
            </w:r>
          </w:p>
        </w:tc>
      </w:tr>
      <w:tr w:rsidR="00F105E2" w:rsidRPr="009727D9" w:rsidTr="00F105E2">
        <w:trPr>
          <w:trHeight w:val="3189"/>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rPr>
            </w:pPr>
            <w:r w:rsidRPr="009727D9">
              <w:rPr>
                <w:rFonts w:ascii="宋体" w:hAnsi="宋体" w:hint="eastAsia"/>
                <w:szCs w:val="21"/>
              </w:rPr>
              <w:t>3.5.3</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cs="宋体"/>
              </w:rPr>
            </w:pPr>
            <w:r w:rsidRPr="009727D9">
              <w:rPr>
                <w:rFonts w:ascii="宋体" w:hAnsi="宋体" w:hint="eastAsia"/>
              </w:rPr>
              <w:t>投标人</w:t>
            </w:r>
            <w:r w:rsidRPr="009727D9">
              <w:rPr>
                <w:rFonts w:ascii="宋体" w:hAnsi="宋体"/>
              </w:rPr>
              <w:t>的信誉情况表</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ind w:firstLineChars="200" w:firstLine="420"/>
              <w:rPr>
                <w:rFonts w:ascii="宋体" w:hAnsi="宋体"/>
              </w:rPr>
            </w:pPr>
            <w:r w:rsidRPr="009727D9">
              <w:rPr>
                <w:rFonts w:ascii="宋体" w:hAnsi="宋体" w:hint="eastAsia"/>
              </w:rPr>
              <w:t>本款内容修改为：</w:t>
            </w:r>
            <w:bookmarkStart w:id="27" w:name="_Toc15386"/>
          </w:p>
          <w:p w:rsidR="00F105E2" w:rsidRPr="009727D9" w:rsidRDefault="00F105E2" w:rsidP="00F105E2">
            <w:pPr>
              <w:spacing w:line="291" w:lineRule="exact"/>
              <w:ind w:firstLineChars="200" w:firstLine="420"/>
              <w:jc w:val="left"/>
              <w:rPr>
                <w:rFonts w:ascii="宋体" w:hAnsi="宋体"/>
                <w:szCs w:val="21"/>
              </w:rPr>
            </w:pPr>
            <w:r w:rsidRPr="009727D9">
              <w:rPr>
                <w:rFonts w:hAnsi="宋体" w:hint="eastAsia"/>
                <w:szCs w:val="21"/>
              </w:rPr>
              <w:t>应附投标人（以联合体投标的为联合体各成员）在国家企业信用信息公示系统中未被列入严重违法失信企业名单、在“信用中国”网站中未被列入失信被执行人名单的网页截图复印件，以及近三年内投标人及其法定代表人、</w:t>
            </w:r>
            <w:bookmarkStart w:id="28" w:name="_Hlk524612384"/>
            <w:r w:rsidRPr="009727D9">
              <w:rPr>
                <w:rFonts w:hAnsi="宋体" w:hint="eastAsia"/>
                <w:szCs w:val="21"/>
              </w:rPr>
              <w:t>拟委任的项目现场负责人（如有）无行贿犯罪行为承诺</w:t>
            </w:r>
            <w:bookmarkEnd w:id="28"/>
            <w:r w:rsidRPr="009727D9">
              <w:rPr>
                <w:rFonts w:hAnsi="宋体" w:hint="eastAsia"/>
                <w:szCs w:val="21"/>
              </w:rPr>
              <w:t>书原件。</w:t>
            </w:r>
            <w:bookmarkEnd w:id="27"/>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3.5.4</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rPr>
            </w:pPr>
            <w:r w:rsidRPr="009727D9">
              <w:rPr>
                <w:rFonts w:ascii="宋体" w:hAnsi="宋体"/>
              </w:rPr>
              <w:t>拟委任的</w:t>
            </w:r>
            <w:r w:rsidRPr="009727D9">
              <w:rPr>
                <w:rFonts w:ascii="宋体" w:hAnsi="宋体" w:hint="eastAsia"/>
              </w:rPr>
              <w:t>项目现场负责人</w:t>
            </w:r>
            <w:r w:rsidRPr="009727D9">
              <w:rPr>
                <w:rFonts w:ascii="宋体" w:hAnsi="宋体"/>
              </w:rPr>
              <w:t>资历表</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rPr>
            </w:pPr>
            <w:r w:rsidRPr="009727D9">
              <w:rPr>
                <w:rFonts w:ascii="宋体" w:hAnsi="宋体" w:hint="eastAsia"/>
              </w:rPr>
              <w:t>本款末补充：</w:t>
            </w:r>
          </w:p>
          <w:p w:rsidR="00F105E2" w:rsidRPr="009727D9" w:rsidRDefault="00F105E2" w:rsidP="00F105E2">
            <w:pPr>
              <w:ind w:firstLineChars="200" w:firstLine="420"/>
              <w:rPr>
                <w:rFonts w:ascii="宋体" w:hAnsi="宋体"/>
              </w:rPr>
            </w:pPr>
            <w:proofErr w:type="gramStart"/>
            <w:r w:rsidRPr="009727D9">
              <w:rPr>
                <w:rFonts w:ascii="宋体" w:hAnsi="宋体" w:hint="eastAsia"/>
              </w:rPr>
              <w:t>若项目</w:t>
            </w:r>
            <w:proofErr w:type="gramEnd"/>
            <w:r w:rsidRPr="009727D9">
              <w:rPr>
                <w:rFonts w:ascii="宋体" w:hAnsi="宋体" w:hint="eastAsia"/>
              </w:rPr>
              <w:t>现场负责人相关业绩在交通运输主管部门“公路建设市场信用信息管理系统”中载明，则按本款正文要求提供证明材料。</w:t>
            </w:r>
          </w:p>
          <w:p w:rsidR="00F105E2" w:rsidRPr="009727D9" w:rsidRDefault="00F105E2" w:rsidP="00F105E2">
            <w:pPr>
              <w:ind w:firstLineChars="200" w:firstLine="420"/>
              <w:rPr>
                <w:rFonts w:ascii="宋体" w:hAnsi="宋体"/>
              </w:rPr>
            </w:pPr>
            <w:proofErr w:type="gramStart"/>
            <w:r w:rsidRPr="009727D9">
              <w:rPr>
                <w:rFonts w:ascii="宋体" w:hAnsi="宋体" w:hint="eastAsia"/>
              </w:rPr>
              <w:t>若项目</w:t>
            </w:r>
            <w:proofErr w:type="gramEnd"/>
            <w:r w:rsidRPr="009727D9">
              <w:rPr>
                <w:rFonts w:ascii="宋体" w:hAnsi="宋体" w:hint="eastAsia"/>
              </w:rPr>
              <w:t>现场负责人相关业绩在交通运输主管部门“公路建设市场信用信息管理系统”中未载明，</w:t>
            </w:r>
            <w:r w:rsidRPr="009727D9">
              <w:rPr>
                <w:rFonts w:ascii="宋体" w:hAnsi="宋体"/>
              </w:rPr>
              <w:t>本表后还应</w:t>
            </w:r>
            <w:proofErr w:type="gramStart"/>
            <w:r w:rsidRPr="009727D9">
              <w:rPr>
                <w:rFonts w:ascii="宋体" w:hAnsi="宋体"/>
              </w:rPr>
              <w:t>附</w:t>
            </w:r>
            <w:r w:rsidRPr="009727D9">
              <w:rPr>
                <w:rFonts w:ascii="宋体" w:hAnsi="宋体" w:hint="eastAsia"/>
              </w:rPr>
              <w:t>项目</w:t>
            </w:r>
            <w:proofErr w:type="gramEnd"/>
            <w:r w:rsidRPr="009727D9">
              <w:rPr>
                <w:rFonts w:ascii="宋体" w:hAnsi="宋体" w:hint="eastAsia"/>
              </w:rPr>
              <w:t>现场负责人担任</w:t>
            </w:r>
            <w:proofErr w:type="gramStart"/>
            <w:r w:rsidRPr="009727D9">
              <w:rPr>
                <w:rFonts w:ascii="宋体" w:hAnsi="宋体" w:hint="eastAsia"/>
              </w:rPr>
              <w:t>过资格</w:t>
            </w:r>
            <w:proofErr w:type="gramEnd"/>
            <w:r w:rsidRPr="009727D9">
              <w:rPr>
                <w:rFonts w:ascii="宋体" w:hAnsi="宋体" w:hint="eastAsia"/>
              </w:rPr>
              <w:t>审查条件要求的业绩证明材料复印件。证明材料中必须包含该项目合同协议书或项目法人或项目法人上级主管部门或相应级别质量监督机构出具的证明材料。证明材料中必须能查找出项目现场负责人的经历，否则</w:t>
            </w:r>
            <w:proofErr w:type="gramStart"/>
            <w:r w:rsidRPr="009727D9">
              <w:rPr>
                <w:rFonts w:ascii="宋体" w:hAnsi="宋体" w:hint="eastAsia"/>
              </w:rPr>
              <w:t>该业绩</w:t>
            </w:r>
            <w:proofErr w:type="gramEnd"/>
            <w:r w:rsidRPr="009727D9">
              <w:rPr>
                <w:rFonts w:ascii="宋体" w:hAnsi="宋体" w:hint="eastAsia"/>
              </w:rPr>
              <w:t>不予认定。</w:t>
            </w:r>
          </w:p>
          <w:p w:rsidR="00F105E2" w:rsidRPr="009727D9" w:rsidRDefault="00F105E2" w:rsidP="00F105E2">
            <w:pPr>
              <w:ind w:firstLineChars="200" w:firstLine="420"/>
              <w:rPr>
                <w:rFonts w:ascii="宋体" w:hAnsi="宋体"/>
              </w:rPr>
            </w:pPr>
            <w:r w:rsidRPr="009727D9">
              <w:rPr>
                <w:rFonts w:hint="eastAsia"/>
                <w:kern w:val="0"/>
                <w:szCs w:val="21"/>
                <w:lang w:val="zh-CN"/>
              </w:rPr>
              <w:t>如项目负责人目前仍在其他项目上任职，则投标人应提供项目负责人能够从该项目撤离的书面承诺原件。</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3.5.5</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t>拟委任的</w:t>
            </w:r>
            <w:r w:rsidRPr="009727D9">
              <w:rPr>
                <w:rFonts w:hint="eastAsia"/>
              </w:rPr>
              <w:t>主要代建</w:t>
            </w:r>
            <w:r w:rsidRPr="009727D9">
              <w:rPr>
                <w:rFonts w:hint="eastAsia"/>
              </w:rPr>
              <w:t>+</w:t>
            </w:r>
            <w:r w:rsidRPr="009727D9">
              <w:rPr>
                <w:rFonts w:hint="eastAsia"/>
              </w:rPr>
              <w:t>监理人员</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jc w:val="left"/>
              <w:rPr>
                <w:rFonts w:ascii="宋体" w:hAnsi="宋体"/>
              </w:rPr>
            </w:pPr>
            <w:r w:rsidRPr="009727D9">
              <w:t>拟委任的</w:t>
            </w:r>
            <w:r w:rsidRPr="009727D9">
              <w:rPr>
                <w:rFonts w:hint="eastAsia"/>
              </w:rPr>
              <w:t>主要代建</w:t>
            </w:r>
            <w:r w:rsidRPr="009727D9">
              <w:rPr>
                <w:rFonts w:hint="eastAsia"/>
              </w:rPr>
              <w:t>+</w:t>
            </w:r>
            <w:r w:rsidRPr="009727D9">
              <w:rPr>
                <w:rFonts w:hint="eastAsia"/>
              </w:rPr>
              <w:t>监理人员为项目技术负责人、工程管理部门负责人、总监理工程师。具体要求见附录</w:t>
            </w:r>
            <w:r w:rsidRPr="009727D9">
              <w:rPr>
                <w:rFonts w:hint="eastAsia"/>
              </w:rPr>
              <w:t>4</w:t>
            </w:r>
            <w:r w:rsidRPr="009727D9">
              <w:rPr>
                <w:rFonts w:hint="eastAsia"/>
              </w:rPr>
              <w:t>、附录</w:t>
            </w:r>
            <w:r w:rsidRPr="009727D9">
              <w:rPr>
                <w:rFonts w:hint="eastAsia"/>
              </w:rPr>
              <w:t xml:space="preserve">5 </w:t>
            </w:r>
            <w:r w:rsidRPr="009727D9">
              <w:rPr>
                <w:rFonts w:hint="eastAsia"/>
              </w:rPr>
              <w:t>资格审查条件（项目代建人员、监理人员最低要求），相关业绩</w:t>
            </w:r>
            <w:r w:rsidRPr="009727D9">
              <w:rPr>
                <w:rFonts w:ascii="宋体" w:hAnsi="宋体" w:hint="eastAsia"/>
              </w:rPr>
              <w:t>在交通运输主管部门“公路建设市</w:t>
            </w:r>
            <w:r w:rsidRPr="009727D9">
              <w:rPr>
                <w:rFonts w:ascii="宋体" w:hAnsi="宋体" w:hint="eastAsia"/>
              </w:rPr>
              <w:lastRenderedPageBreak/>
              <w:t>场信用信息管理系统”中能够查询的，应</w:t>
            </w:r>
            <w:proofErr w:type="gramStart"/>
            <w:r w:rsidRPr="009727D9">
              <w:rPr>
                <w:rFonts w:ascii="宋体" w:hAnsi="宋体" w:hint="eastAsia"/>
              </w:rPr>
              <w:t>附全国</w:t>
            </w:r>
            <w:proofErr w:type="gramEnd"/>
            <w:r w:rsidRPr="009727D9">
              <w:rPr>
                <w:rFonts w:ascii="宋体" w:hAnsi="宋体" w:hint="eastAsia"/>
              </w:rPr>
              <w:t>公路建设市场信用信息管理系统查询的业绩截图，如不能查到相关信息,应</w:t>
            </w:r>
            <w:proofErr w:type="gramStart"/>
            <w:r w:rsidRPr="009727D9">
              <w:rPr>
                <w:rFonts w:ascii="宋体" w:hAnsi="宋体" w:hint="eastAsia"/>
              </w:rPr>
              <w:t>附项目</w:t>
            </w:r>
            <w:proofErr w:type="gramEnd"/>
            <w:r w:rsidRPr="009727D9">
              <w:rPr>
                <w:rFonts w:ascii="宋体" w:hAnsi="宋体" w:hint="eastAsia"/>
              </w:rPr>
              <w:t>合同协议书或项目法人或项目法人上级主管部门或相应级别质量监督机构出具的证明材料复印件。证明材料中必须能查找出主要代建+监理人员的经历，否则</w:t>
            </w:r>
            <w:proofErr w:type="gramStart"/>
            <w:r w:rsidRPr="009727D9">
              <w:rPr>
                <w:rFonts w:ascii="宋体" w:hAnsi="宋体" w:hint="eastAsia"/>
              </w:rPr>
              <w:t>该业绩</w:t>
            </w:r>
            <w:proofErr w:type="gramEnd"/>
            <w:r w:rsidRPr="009727D9">
              <w:rPr>
                <w:rFonts w:ascii="宋体" w:hAnsi="宋体" w:hint="eastAsia"/>
              </w:rPr>
              <w:t>不予认定。</w:t>
            </w:r>
          </w:p>
          <w:p w:rsidR="00F105E2" w:rsidRPr="009727D9" w:rsidRDefault="00F105E2" w:rsidP="00F105E2">
            <w:pPr>
              <w:jc w:val="left"/>
              <w:rPr>
                <w:rFonts w:ascii="宋体" w:hAnsi="宋体"/>
              </w:rPr>
            </w:pPr>
            <w:proofErr w:type="gramStart"/>
            <w:r w:rsidRPr="009727D9">
              <w:rPr>
                <w:rFonts w:ascii="宋体" w:hAnsi="宋体" w:hint="eastAsia"/>
              </w:rPr>
              <w:t>如拟委任</w:t>
            </w:r>
            <w:proofErr w:type="gramEnd"/>
            <w:r w:rsidRPr="009727D9">
              <w:rPr>
                <w:rFonts w:ascii="宋体" w:hAnsi="宋体" w:hint="eastAsia"/>
              </w:rPr>
              <w:t>的主要代建+监理人员目前仍在其他项目上任职，则投标人应提供上述人员能够从该项目撤离的书面承诺原件。</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lastRenderedPageBreak/>
              <w:t>3.6</w:t>
            </w:r>
            <w:r w:rsidRPr="009727D9">
              <w:rPr>
                <w:rFonts w:ascii="宋体" w:hAnsi="宋体" w:hint="eastAsia"/>
                <w:szCs w:val="21"/>
              </w:rPr>
              <w:t>.1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是否允许递交备选投标方案</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655CCE" w:rsidP="00F105E2">
            <w:pPr>
              <w:autoSpaceDE w:val="0"/>
              <w:autoSpaceDN w:val="0"/>
              <w:adjustRightInd w:val="0"/>
              <w:rPr>
                <w:rFonts w:ascii="宋体" w:hAnsi="宋体"/>
                <w:kern w:val="0"/>
                <w:szCs w:val="21"/>
                <w:lang w:val="zh-CN"/>
              </w:rPr>
            </w:pPr>
            <w:r w:rsidRPr="009727D9">
              <w:rPr>
                <w:rFonts w:ascii="宋体" w:hAnsi="宋体" w:cs="宋体"/>
                <w:kern w:val="0"/>
                <w:szCs w:val="21"/>
                <w:lang w:val="zh-CN"/>
              </w:rPr>
              <w:fldChar w:fldCharType="begin"/>
            </w:r>
            <w:r w:rsidR="00F105E2" w:rsidRPr="009727D9">
              <w:rPr>
                <w:rFonts w:ascii="宋体" w:hAnsi="宋体" w:cs="宋体"/>
                <w:kern w:val="0"/>
                <w:szCs w:val="21"/>
                <w:lang w:val="zh-CN"/>
              </w:rPr>
              <w:instrText xml:space="preserve"> </w:instrText>
            </w:r>
            <w:r w:rsidR="00F105E2" w:rsidRPr="009727D9">
              <w:rPr>
                <w:rFonts w:ascii="宋体" w:hAnsi="宋体" w:cs="宋体" w:hint="eastAsia"/>
                <w:kern w:val="0"/>
                <w:szCs w:val="21"/>
                <w:lang w:val="zh-CN"/>
              </w:rPr>
              <w:instrText>eq \o\ac(□,√)</w:instrText>
            </w:r>
            <w:r w:rsidRPr="009727D9">
              <w:rPr>
                <w:rFonts w:ascii="宋体" w:hAnsi="宋体" w:cs="宋体"/>
                <w:kern w:val="0"/>
                <w:szCs w:val="21"/>
                <w:lang w:val="zh-CN"/>
              </w:rPr>
              <w:fldChar w:fldCharType="end"/>
            </w:r>
            <w:r w:rsidR="00F105E2" w:rsidRPr="009727D9">
              <w:rPr>
                <w:rFonts w:ascii="宋体" w:hAnsi="宋体" w:hint="eastAsia"/>
                <w:kern w:val="0"/>
                <w:szCs w:val="21"/>
                <w:lang w:val="zh-CN"/>
              </w:rPr>
              <w:t>不允许</w:t>
            </w:r>
          </w:p>
          <w:p w:rsidR="00F105E2" w:rsidRPr="009727D9" w:rsidRDefault="00F105E2" w:rsidP="00F105E2">
            <w:pPr>
              <w:rPr>
                <w:rFonts w:ascii="宋体" w:hAnsi="宋体"/>
                <w:szCs w:val="21"/>
              </w:rPr>
            </w:pPr>
            <w:r w:rsidRPr="009727D9">
              <w:rPr>
                <w:rFonts w:ascii="宋体" w:hAnsi="宋体" w:hint="eastAsia"/>
                <w:szCs w:val="21"/>
              </w:rPr>
              <w:t>□</w:t>
            </w:r>
            <w:r w:rsidRPr="009727D9">
              <w:rPr>
                <w:rFonts w:ascii="宋体" w:hAnsi="宋体" w:hint="eastAsia"/>
                <w:kern w:val="0"/>
                <w:szCs w:val="21"/>
                <w:lang w:val="zh-CN"/>
              </w:rPr>
              <w:t>允许</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3.7.4</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投标文件副本份数及其他要求</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cs="宋体"/>
              </w:rPr>
            </w:pPr>
            <w:r w:rsidRPr="009727D9">
              <w:rPr>
                <w:rFonts w:ascii="宋体" w:hAnsi="宋体" w:cs="宋体"/>
              </w:rPr>
              <w:t>投标文件副本份数：</w:t>
            </w:r>
            <w:r w:rsidRPr="009727D9">
              <w:rPr>
                <w:rFonts w:ascii="宋体" w:hAnsi="宋体" w:cs="宋体" w:hint="eastAsia"/>
              </w:rPr>
              <w:t>2份</w:t>
            </w:r>
          </w:p>
          <w:p w:rsidR="00F105E2" w:rsidRPr="009727D9" w:rsidRDefault="00F105E2" w:rsidP="00F105E2">
            <w:pPr>
              <w:rPr>
                <w:rFonts w:ascii="宋体" w:hAnsi="宋体" w:cs="宋体"/>
              </w:rPr>
            </w:pPr>
            <w:r w:rsidRPr="009727D9">
              <w:rPr>
                <w:rFonts w:ascii="宋体" w:hAnsi="宋体" w:cs="宋体"/>
              </w:rPr>
              <w:t>是否要求提交电子版文件：</w:t>
            </w:r>
            <w:r w:rsidRPr="009727D9">
              <w:rPr>
                <w:rFonts w:ascii="宋体" w:hAnsi="宋体" w:cs="宋体" w:hint="eastAsia"/>
              </w:rPr>
              <w:t>是，投标人应提交以下电子版文件：</w:t>
            </w:r>
          </w:p>
          <w:p w:rsidR="00F105E2" w:rsidRPr="009727D9" w:rsidRDefault="00F105E2" w:rsidP="00F105E2">
            <w:pPr>
              <w:adjustRightInd w:val="0"/>
              <w:snapToGrid w:val="0"/>
              <w:rPr>
                <w:rFonts w:ascii="宋体" w:hAnsi="宋体"/>
                <w:szCs w:val="21"/>
              </w:rPr>
            </w:pPr>
            <w:r w:rsidRPr="009727D9">
              <w:rPr>
                <w:rFonts w:ascii="宋体" w:hAnsi="宋体" w:hint="eastAsia"/>
                <w:szCs w:val="21"/>
              </w:rPr>
              <w:t>已填写完毕的《投标文件关键内容摘录表》的电子文件（可编辑的</w:t>
            </w:r>
            <w:r w:rsidRPr="009727D9">
              <w:rPr>
                <w:rFonts w:ascii="宋体" w:hAnsi="宋体"/>
                <w:szCs w:val="21"/>
              </w:rPr>
              <w:t xml:space="preserve">Microsoft </w:t>
            </w:r>
            <w:r w:rsidRPr="009727D9">
              <w:rPr>
                <w:rFonts w:ascii="宋体" w:hAnsi="宋体" w:hint="eastAsia"/>
                <w:szCs w:val="21"/>
              </w:rPr>
              <w:t>Word文件）；</w:t>
            </w:r>
          </w:p>
          <w:p w:rsidR="00F105E2" w:rsidRPr="009727D9" w:rsidRDefault="00F105E2" w:rsidP="00F105E2">
            <w:pPr>
              <w:adjustRightInd w:val="0"/>
              <w:snapToGrid w:val="0"/>
              <w:rPr>
                <w:rFonts w:ascii="宋体" w:hAnsi="宋体" w:cs="宋体"/>
                <w:szCs w:val="18"/>
              </w:rPr>
            </w:pPr>
            <w:r w:rsidRPr="009727D9">
              <w:rPr>
                <w:rFonts w:ascii="宋体" w:hAnsi="宋体" w:cs="宋体" w:hint="eastAsia"/>
              </w:rPr>
              <w:t>其他要求：中标人在签订合同协议书时需另外向招标人提供4份投标文件副本。</w:t>
            </w:r>
          </w:p>
        </w:tc>
      </w:tr>
      <w:tr w:rsidR="00F105E2" w:rsidRPr="009727D9" w:rsidTr="00F105E2">
        <w:trPr>
          <w:trHeight w:val="567"/>
          <w:jc w:val="center"/>
        </w:trPr>
        <w:tc>
          <w:tcPr>
            <w:tcW w:w="953" w:type="dxa"/>
            <w:tcBorders>
              <w:top w:val="single" w:sz="4" w:space="0" w:color="000000"/>
              <w:left w:val="single" w:sz="12" w:space="0" w:color="auto"/>
              <w:bottom w:val="single" w:sz="4" w:space="0" w:color="auto"/>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3.7.5</w:t>
            </w:r>
          </w:p>
        </w:tc>
        <w:tc>
          <w:tcPr>
            <w:tcW w:w="2006" w:type="dxa"/>
            <w:tcBorders>
              <w:top w:val="single" w:sz="4" w:space="0" w:color="000000"/>
              <w:left w:val="single" w:sz="4" w:space="0" w:color="000000"/>
              <w:bottom w:val="single" w:sz="4" w:space="0" w:color="auto"/>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装订的其他要求</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spacing w:line="291" w:lineRule="exact"/>
              <w:rPr>
                <w:rFonts w:ascii="黑体" w:eastAsia="黑体" w:hAnsi="黑体"/>
                <w:szCs w:val="21"/>
              </w:rPr>
            </w:pPr>
            <w:r w:rsidRPr="009727D9">
              <w:rPr>
                <w:rFonts w:ascii="黑体" w:eastAsia="黑体" w:hAnsi="黑体"/>
                <w:szCs w:val="21"/>
              </w:rPr>
              <w:t>投标文件第一个信封（商务及技术文件）书脊上应明确标注投标人的单位名称</w:t>
            </w:r>
            <w:r w:rsidRPr="009727D9">
              <w:rPr>
                <w:rFonts w:ascii="黑体" w:eastAsia="黑体" w:hAnsi="黑体" w:hint="eastAsia"/>
                <w:szCs w:val="21"/>
              </w:rPr>
              <w:t>、标段号</w:t>
            </w:r>
            <w:r w:rsidRPr="009727D9">
              <w:rPr>
                <w:rFonts w:ascii="黑体" w:eastAsia="黑体" w:hAnsi="黑体"/>
                <w:szCs w:val="21"/>
              </w:rPr>
              <w:t>；</w:t>
            </w:r>
          </w:p>
          <w:p w:rsidR="00F105E2" w:rsidRPr="009727D9" w:rsidRDefault="00F105E2" w:rsidP="00F105E2">
            <w:pPr>
              <w:rPr>
                <w:rFonts w:ascii="宋体" w:hAnsi="宋体"/>
                <w:szCs w:val="21"/>
              </w:rPr>
            </w:pPr>
            <w:r w:rsidRPr="009727D9">
              <w:rPr>
                <w:szCs w:val="21"/>
              </w:rPr>
              <w:t>编制完整的投标文件，逐页标注连续页码，页码格式为连续的自然数字（如：</w:t>
            </w:r>
            <w:r w:rsidRPr="009727D9">
              <w:rPr>
                <w:szCs w:val="21"/>
              </w:rPr>
              <w:t>1</w:t>
            </w:r>
            <w:r w:rsidRPr="009727D9">
              <w:rPr>
                <w:szCs w:val="21"/>
              </w:rPr>
              <w:t>、</w:t>
            </w:r>
            <w:r w:rsidRPr="009727D9">
              <w:rPr>
                <w:szCs w:val="21"/>
              </w:rPr>
              <w:t>2</w:t>
            </w:r>
            <w:r w:rsidRPr="009727D9">
              <w:rPr>
                <w:szCs w:val="21"/>
              </w:rPr>
              <w:t>、</w:t>
            </w:r>
            <w:r w:rsidRPr="009727D9">
              <w:rPr>
                <w:szCs w:val="21"/>
              </w:rPr>
              <w:t>3</w:t>
            </w:r>
            <w:r w:rsidRPr="009727D9">
              <w:rPr>
                <w:szCs w:val="21"/>
              </w:rPr>
              <w:t>、</w:t>
            </w:r>
            <w:r w:rsidRPr="009727D9">
              <w:rPr>
                <w:szCs w:val="21"/>
              </w:rPr>
              <w:t>4</w:t>
            </w:r>
            <w:r w:rsidRPr="009727D9">
              <w:rPr>
                <w:rFonts w:hint="eastAsia"/>
                <w:szCs w:val="21"/>
              </w:rPr>
              <w:t>……</w:t>
            </w:r>
            <w:r w:rsidRPr="009727D9">
              <w:rPr>
                <w:szCs w:val="21"/>
              </w:rPr>
              <w:t>）。</w:t>
            </w:r>
          </w:p>
        </w:tc>
      </w:tr>
      <w:tr w:rsidR="00F105E2" w:rsidRPr="009727D9" w:rsidTr="00F105E2">
        <w:trPr>
          <w:trHeight w:val="567"/>
          <w:jc w:val="center"/>
        </w:trPr>
        <w:tc>
          <w:tcPr>
            <w:tcW w:w="953" w:type="dxa"/>
            <w:vMerge w:val="restart"/>
            <w:tcBorders>
              <w:top w:val="single" w:sz="4" w:space="0" w:color="auto"/>
              <w:left w:val="single" w:sz="12"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4.1.2</w:t>
            </w:r>
          </w:p>
        </w:tc>
        <w:tc>
          <w:tcPr>
            <w:tcW w:w="2006" w:type="dxa"/>
            <w:vMerge w:val="restart"/>
            <w:tcBorders>
              <w:top w:val="single" w:sz="4" w:space="0" w:color="auto"/>
              <w:left w:val="single" w:sz="4"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jc w:val="center"/>
              <w:rPr>
                <w:rFonts w:ascii="宋体" w:hAnsi="宋体"/>
                <w:szCs w:val="21"/>
              </w:rPr>
            </w:pPr>
            <w:r w:rsidRPr="009727D9">
              <w:rPr>
                <w:rFonts w:ascii="宋体" w:hAnsi="宋体" w:hint="eastAsia"/>
                <w:szCs w:val="21"/>
              </w:rPr>
              <w:t>封套上写明</w:t>
            </w:r>
          </w:p>
        </w:tc>
        <w:tc>
          <w:tcPr>
            <w:tcW w:w="6518" w:type="dxa"/>
            <w:tcBorders>
              <w:top w:val="single" w:sz="4" w:space="0" w:color="000000"/>
              <w:left w:val="single" w:sz="4" w:space="0" w:color="auto"/>
              <w:bottom w:val="single" w:sz="4" w:space="0" w:color="auto"/>
              <w:right w:val="single" w:sz="12" w:space="0" w:color="auto"/>
            </w:tcBorders>
            <w:vAlign w:val="center"/>
          </w:tcPr>
          <w:p w:rsidR="00F105E2" w:rsidRPr="009727D9" w:rsidRDefault="00F105E2" w:rsidP="00F105E2">
            <w:pPr>
              <w:adjustRightInd w:val="0"/>
              <w:snapToGrid w:val="0"/>
              <w:jc w:val="left"/>
              <w:rPr>
                <w:rFonts w:ascii="宋体" w:hAnsi="宋体"/>
                <w:b/>
                <w:bCs/>
                <w:kern w:val="0"/>
              </w:rPr>
            </w:pPr>
            <w:r w:rsidRPr="009727D9">
              <w:rPr>
                <w:rFonts w:ascii="宋体" w:hAnsi="宋体" w:cs="黑体" w:hint="eastAsia"/>
                <w:b/>
                <w:bCs/>
                <w:kern w:val="0"/>
              </w:rPr>
              <w:t>投标文件第一个信封（商务及技术文件）封套：</w:t>
            </w:r>
          </w:p>
          <w:p w:rsidR="00F105E2" w:rsidRPr="009727D9" w:rsidRDefault="00F105E2" w:rsidP="00F105E2">
            <w:pPr>
              <w:adjustRightInd w:val="0"/>
              <w:snapToGrid w:val="0"/>
              <w:rPr>
                <w:rFonts w:ascii="宋体" w:hAnsi="宋体"/>
              </w:rPr>
            </w:pPr>
          </w:p>
          <w:p w:rsidR="00F105E2" w:rsidRPr="009727D9" w:rsidRDefault="00F105E2" w:rsidP="00F105E2">
            <w:pPr>
              <w:adjustRightInd w:val="0"/>
              <w:snapToGrid w:val="0"/>
              <w:rPr>
                <w:rFonts w:ascii="宋体" w:hAnsi="宋体"/>
                <w:szCs w:val="21"/>
                <w:u w:val="single"/>
              </w:rPr>
            </w:pPr>
            <w:r w:rsidRPr="009727D9">
              <w:rPr>
                <w:rFonts w:ascii="宋体" w:hAnsi="宋体" w:cs="宋体" w:hint="eastAsia"/>
              </w:rPr>
              <w:t>招标人名称：</w:t>
            </w:r>
            <w:r w:rsidRPr="009727D9">
              <w:rPr>
                <w:rFonts w:ascii="宋体" w:hAnsi="宋体" w:hint="eastAsia"/>
                <w:szCs w:val="21"/>
                <w:u w:val="single"/>
              </w:rPr>
              <w:t xml:space="preserve">                   </w:t>
            </w:r>
          </w:p>
          <w:p w:rsidR="00F105E2" w:rsidRPr="009727D9" w:rsidRDefault="00F105E2" w:rsidP="00F105E2">
            <w:pPr>
              <w:adjustRightInd w:val="0"/>
              <w:snapToGrid w:val="0"/>
              <w:rPr>
                <w:rFonts w:ascii="宋体" w:hAnsi="宋体"/>
              </w:rPr>
            </w:pPr>
            <w:r w:rsidRPr="009727D9">
              <w:rPr>
                <w:rFonts w:ascii="宋体" w:hAnsi="宋体" w:cs="宋体" w:hint="eastAsia"/>
              </w:rPr>
              <w:t>招标人地址：</w:t>
            </w:r>
            <w:r w:rsidRPr="009727D9">
              <w:rPr>
                <w:rFonts w:ascii="宋体" w:hAnsi="宋体" w:cs="宋体"/>
                <w:u w:val="single"/>
              </w:rPr>
              <w:t xml:space="preserve">                   </w:t>
            </w:r>
          </w:p>
          <w:p w:rsidR="00F105E2" w:rsidRPr="009727D9" w:rsidRDefault="00F105E2" w:rsidP="00F105E2">
            <w:pPr>
              <w:adjustRightInd w:val="0"/>
              <w:snapToGrid w:val="0"/>
              <w:rPr>
                <w:rFonts w:ascii="宋体" w:hAnsi="宋体"/>
              </w:rPr>
            </w:pPr>
          </w:p>
          <w:p w:rsidR="00F105E2" w:rsidRPr="009727D9" w:rsidRDefault="00F105E2" w:rsidP="00F105E2">
            <w:pPr>
              <w:adjustRightInd w:val="0"/>
              <w:snapToGrid w:val="0"/>
              <w:rPr>
                <w:rFonts w:ascii="宋体" w:hAnsi="宋体" w:cs="宋体"/>
              </w:rPr>
            </w:pPr>
            <w:r w:rsidRPr="009727D9">
              <w:rPr>
                <w:rFonts w:ascii="宋体" w:hAnsi="宋体" w:cs="宋体"/>
                <w:u w:val="single"/>
              </w:rPr>
              <w:t xml:space="preserve">               </w:t>
            </w:r>
            <w:r w:rsidRPr="009727D9">
              <w:rPr>
                <w:rFonts w:ascii="宋体" w:hAnsi="宋体" w:cs="宋体" w:hint="eastAsia"/>
              </w:rPr>
              <w:t>（项目名称）</w:t>
            </w:r>
            <w:r w:rsidRPr="009727D9">
              <w:rPr>
                <w:rFonts w:ascii="宋体" w:hAnsi="宋体" w:cs="宋体"/>
                <w:u w:val="single"/>
              </w:rPr>
              <w:t xml:space="preserve">    </w:t>
            </w:r>
            <w:r w:rsidRPr="009727D9">
              <w:rPr>
                <w:rFonts w:ascii="宋体" w:hAnsi="宋体" w:cs="宋体" w:hint="eastAsia"/>
              </w:rPr>
              <w:t>标段项目</w:t>
            </w:r>
            <w:r w:rsidRPr="009727D9">
              <w:rPr>
                <w:rFonts w:ascii="宋体" w:hAnsi="宋体" w:hint="eastAsia"/>
                <w:szCs w:val="21"/>
              </w:rPr>
              <w:t>代建+监理一体化服务</w:t>
            </w:r>
            <w:r w:rsidRPr="009727D9">
              <w:rPr>
                <w:rFonts w:ascii="宋体" w:hAnsi="宋体" w:cs="宋体" w:hint="eastAsia"/>
              </w:rPr>
              <w:t>招标第一个信封（商务及技术文件）投标文件</w:t>
            </w:r>
          </w:p>
          <w:p w:rsidR="00F105E2" w:rsidRPr="009727D9" w:rsidRDefault="00F105E2" w:rsidP="00F105E2">
            <w:pPr>
              <w:adjustRightInd w:val="0"/>
              <w:snapToGrid w:val="0"/>
              <w:rPr>
                <w:rFonts w:ascii="宋体" w:hAnsi="宋体"/>
                <w:szCs w:val="21"/>
              </w:rPr>
            </w:pPr>
            <w:r w:rsidRPr="009727D9">
              <w:rPr>
                <w:rStyle w:val="MSGENFONTSTYLENAMETEMPLATEROLENUMBERMSGENFONTSTYLENAMEBYROLETEXT13MSGENFONTSTYLEMODIFERSIZE85"/>
                <w:rFonts w:ascii="宋体" w:hAnsi="宋体"/>
                <w:szCs w:val="21"/>
              </w:rPr>
              <w:t>招标项目编号：</w:t>
            </w:r>
            <w:r w:rsidRPr="009727D9">
              <w:rPr>
                <w:rStyle w:val="MSGENFONTSTYLENAMETEMPLATEROLENUMBERMSGENFONTSTYLENAMEBYROLETEXT13MSGENFONTSTYLEMODIFERSIZE85"/>
                <w:rFonts w:ascii="宋体" w:hAnsi="宋体" w:hint="eastAsia"/>
                <w:szCs w:val="21"/>
                <w:u w:val="single"/>
              </w:rPr>
              <w:t xml:space="preserve">                   </w:t>
            </w:r>
          </w:p>
          <w:p w:rsidR="00F105E2" w:rsidRPr="009727D9" w:rsidRDefault="00F105E2" w:rsidP="00F105E2">
            <w:pPr>
              <w:adjustRightInd w:val="0"/>
              <w:snapToGrid w:val="0"/>
              <w:rPr>
                <w:rFonts w:ascii="宋体" w:hAnsi="宋体"/>
              </w:rPr>
            </w:pPr>
            <w:r w:rsidRPr="009727D9">
              <w:rPr>
                <w:rFonts w:ascii="宋体" w:hAnsi="宋体" w:cs="宋体" w:hint="eastAsia"/>
              </w:rPr>
              <w:t>在</w:t>
            </w:r>
            <w:r w:rsidRPr="009727D9">
              <w:rPr>
                <w:rFonts w:ascii="宋体" w:hAnsi="宋体" w:cs="宋体"/>
                <w:u w:val="single"/>
              </w:rPr>
              <w:t xml:space="preserve">     </w:t>
            </w:r>
            <w:r w:rsidRPr="009727D9">
              <w:rPr>
                <w:rFonts w:ascii="宋体" w:hAnsi="宋体" w:cs="宋体" w:hint="eastAsia"/>
              </w:rPr>
              <w:t>年</w:t>
            </w:r>
            <w:r w:rsidRPr="009727D9">
              <w:rPr>
                <w:rFonts w:ascii="宋体" w:hAnsi="宋体" w:cs="宋体"/>
                <w:u w:val="single"/>
              </w:rPr>
              <w:t xml:space="preserve">    </w:t>
            </w:r>
            <w:r w:rsidRPr="009727D9">
              <w:rPr>
                <w:rFonts w:ascii="宋体" w:hAnsi="宋体" w:cs="宋体" w:hint="eastAsia"/>
              </w:rPr>
              <w:t>月</w:t>
            </w:r>
            <w:r w:rsidRPr="009727D9">
              <w:rPr>
                <w:rFonts w:ascii="宋体" w:hAnsi="宋体" w:cs="宋体"/>
                <w:u w:val="single"/>
              </w:rPr>
              <w:t xml:space="preserve">   </w:t>
            </w:r>
            <w:r w:rsidRPr="009727D9">
              <w:rPr>
                <w:rFonts w:ascii="宋体" w:hAnsi="宋体" w:cs="宋体" w:hint="eastAsia"/>
              </w:rPr>
              <w:t>日</w:t>
            </w:r>
            <w:r w:rsidRPr="009727D9">
              <w:rPr>
                <w:rFonts w:ascii="宋体" w:hAnsi="宋体" w:cs="宋体"/>
                <w:u w:val="single"/>
              </w:rPr>
              <w:t xml:space="preserve">   </w:t>
            </w:r>
            <w:r w:rsidRPr="009727D9">
              <w:rPr>
                <w:rFonts w:ascii="宋体" w:hAnsi="宋体" w:cs="宋体" w:hint="eastAsia"/>
              </w:rPr>
              <w:t>时</w:t>
            </w:r>
            <w:r w:rsidRPr="009727D9">
              <w:rPr>
                <w:rFonts w:ascii="宋体" w:hAnsi="宋体" w:cs="宋体"/>
                <w:u w:val="single"/>
              </w:rPr>
              <w:t xml:space="preserve">   </w:t>
            </w:r>
            <w:r w:rsidRPr="009727D9">
              <w:rPr>
                <w:rFonts w:ascii="宋体" w:hAnsi="宋体" w:cs="宋体" w:hint="eastAsia"/>
              </w:rPr>
              <w:t>分（第一个信封开标时间）前不得开启</w:t>
            </w:r>
          </w:p>
          <w:p w:rsidR="00F105E2" w:rsidRPr="009727D9" w:rsidRDefault="00F105E2" w:rsidP="00F105E2">
            <w:pPr>
              <w:adjustRightInd w:val="0"/>
              <w:snapToGrid w:val="0"/>
              <w:rPr>
                <w:rFonts w:ascii="宋体" w:hAnsi="宋体"/>
              </w:rPr>
            </w:pPr>
          </w:p>
          <w:p w:rsidR="00F105E2" w:rsidRPr="009727D9" w:rsidRDefault="00F105E2" w:rsidP="00F105E2">
            <w:pPr>
              <w:adjustRightInd w:val="0"/>
              <w:snapToGrid w:val="0"/>
              <w:rPr>
                <w:rFonts w:ascii="宋体" w:hAnsi="宋体" w:cs="宋体"/>
                <w:u w:val="single"/>
              </w:rPr>
            </w:pPr>
            <w:r w:rsidRPr="009727D9">
              <w:rPr>
                <w:rFonts w:ascii="宋体" w:hAnsi="宋体" w:cs="宋体" w:hint="eastAsia"/>
              </w:rPr>
              <w:t>投标人名称：</w:t>
            </w:r>
            <w:r w:rsidRPr="009727D9">
              <w:rPr>
                <w:rFonts w:ascii="宋体" w:hAnsi="宋体" w:cs="宋体"/>
                <w:u w:val="single"/>
              </w:rPr>
              <w:t xml:space="preserve">           </w:t>
            </w:r>
            <w:r w:rsidRPr="009727D9">
              <w:rPr>
                <w:rFonts w:ascii="宋体" w:hAnsi="宋体" w:cs="宋体" w:hint="eastAsia"/>
                <w:u w:val="single"/>
              </w:rPr>
              <w:t xml:space="preserve">                  </w:t>
            </w:r>
            <w:r w:rsidRPr="009727D9">
              <w:rPr>
                <w:rFonts w:ascii="宋体" w:hAnsi="宋体" w:cs="宋体"/>
                <w:u w:val="single"/>
              </w:rPr>
              <w:t xml:space="preserve">      </w:t>
            </w:r>
          </w:p>
          <w:p w:rsidR="00F105E2" w:rsidRPr="009727D9" w:rsidRDefault="00F105E2" w:rsidP="00F105E2">
            <w:pPr>
              <w:adjustRightInd w:val="0"/>
              <w:snapToGrid w:val="0"/>
              <w:rPr>
                <w:rFonts w:ascii="宋体" w:hAnsi="宋体"/>
                <w:szCs w:val="21"/>
              </w:rPr>
            </w:pPr>
            <w:r w:rsidRPr="009727D9">
              <w:rPr>
                <w:rFonts w:ascii="宋体" w:hAnsi="宋体" w:cs="宋体" w:hint="eastAsia"/>
              </w:rPr>
              <w:t>投标人联系人及联系方式：</w:t>
            </w:r>
            <w:r w:rsidRPr="009727D9">
              <w:rPr>
                <w:rFonts w:ascii="宋体" w:hAnsi="宋体" w:cs="宋体" w:hint="eastAsia"/>
                <w:u w:val="single"/>
              </w:rPr>
              <w:t xml:space="preserve">                       </w:t>
            </w:r>
          </w:p>
        </w:tc>
      </w:tr>
      <w:tr w:rsidR="00F105E2" w:rsidRPr="009727D9" w:rsidTr="00F105E2">
        <w:trPr>
          <w:trHeight w:val="567"/>
          <w:jc w:val="center"/>
        </w:trPr>
        <w:tc>
          <w:tcPr>
            <w:tcW w:w="953" w:type="dxa"/>
            <w:vMerge/>
            <w:tcBorders>
              <w:top w:val="single" w:sz="4" w:space="0" w:color="auto"/>
              <w:left w:val="single" w:sz="12"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jc w:val="center"/>
              <w:rPr>
                <w:rFonts w:ascii="宋体" w:hAnsi="宋体"/>
                <w:szCs w:val="21"/>
              </w:rPr>
            </w:pPr>
          </w:p>
        </w:tc>
        <w:tc>
          <w:tcPr>
            <w:tcW w:w="6518" w:type="dxa"/>
            <w:tcBorders>
              <w:top w:val="single" w:sz="4" w:space="0" w:color="000000"/>
              <w:left w:val="single" w:sz="4" w:space="0" w:color="auto"/>
              <w:bottom w:val="single" w:sz="4" w:space="0" w:color="auto"/>
              <w:right w:val="single" w:sz="12" w:space="0" w:color="auto"/>
            </w:tcBorders>
            <w:vAlign w:val="center"/>
          </w:tcPr>
          <w:p w:rsidR="00F105E2" w:rsidRPr="009727D9" w:rsidRDefault="00F105E2" w:rsidP="00F105E2">
            <w:pPr>
              <w:adjustRightInd w:val="0"/>
              <w:snapToGrid w:val="0"/>
              <w:jc w:val="left"/>
              <w:rPr>
                <w:rFonts w:ascii="宋体" w:hAnsi="宋体" w:cs="宋体"/>
                <w:b/>
                <w:kern w:val="0"/>
                <w:szCs w:val="21"/>
              </w:rPr>
            </w:pPr>
            <w:r w:rsidRPr="009727D9">
              <w:rPr>
                <w:rFonts w:ascii="宋体" w:hAnsi="宋体" w:cs="宋体" w:hint="eastAsia"/>
                <w:b/>
                <w:kern w:val="0"/>
                <w:szCs w:val="21"/>
              </w:rPr>
              <w:t>投标文件第二个信封（投标报价）封套：</w:t>
            </w:r>
          </w:p>
          <w:p w:rsidR="00F105E2" w:rsidRPr="009727D9" w:rsidRDefault="00F105E2" w:rsidP="00F105E2">
            <w:pPr>
              <w:adjustRightInd w:val="0"/>
              <w:snapToGrid w:val="0"/>
              <w:rPr>
                <w:rFonts w:ascii="宋体" w:hAnsi="宋体"/>
                <w:szCs w:val="21"/>
              </w:rPr>
            </w:pPr>
            <w:r w:rsidRPr="009727D9">
              <w:rPr>
                <w:rFonts w:ascii="宋体" w:hAnsi="宋体" w:hint="eastAsia"/>
                <w:szCs w:val="21"/>
              </w:rPr>
              <w:t>招标人名称：</w:t>
            </w:r>
            <w:r w:rsidRPr="009727D9">
              <w:rPr>
                <w:rFonts w:ascii="宋体" w:hAnsi="宋体"/>
                <w:szCs w:val="21"/>
                <w:u w:val="single"/>
              </w:rPr>
              <w:t xml:space="preserve">                   </w:t>
            </w:r>
          </w:p>
          <w:p w:rsidR="00F105E2" w:rsidRPr="009727D9" w:rsidRDefault="00F105E2" w:rsidP="00F105E2">
            <w:pPr>
              <w:adjustRightInd w:val="0"/>
              <w:snapToGrid w:val="0"/>
              <w:rPr>
                <w:rFonts w:ascii="宋体" w:hAnsi="宋体"/>
                <w:szCs w:val="21"/>
              </w:rPr>
            </w:pPr>
            <w:r w:rsidRPr="009727D9">
              <w:rPr>
                <w:rFonts w:ascii="宋体" w:hAnsi="宋体" w:hint="eastAsia"/>
                <w:szCs w:val="21"/>
              </w:rPr>
              <w:t>招标人地址：</w:t>
            </w:r>
            <w:r w:rsidRPr="009727D9">
              <w:rPr>
                <w:rFonts w:ascii="宋体" w:hAnsi="宋体"/>
                <w:szCs w:val="21"/>
                <w:u w:val="single"/>
              </w:rPr>
              <w:t xml:space="preserve">                   </w:t>
            </w:r>
          </w:p>
          <w:p w:rsidR="00F105E2" w:rsidRPr="009727D9" w:rsidRDefault="00F105E2" w:rsidP="00F105E2">
            <w:pPr>
              <w:adjustRightInd w:val="0"/>
              <w:snapToGrid w:val="0"/>
              <w:rPr>
                <w:rFonts w:ascii="宋体" w:hAnsi="宋体"/>
                <w:szCs w:val="21"/>
              </w:rPr>
            </w:pPr>
          </w:p>
          <w:p w:rsidR="00F105E2" w:rsidRPr="009727D9" w:rsidRDefault="00F105E2" w:rsidP="00F105E2">
            <w:pPr>
              <w:adjustRightInd w:val="0"/>
              <w:snapToGrid w:val="0"/>
              <w:rPr>
                <w:rFonts w:ascii="宋体" w:hAnsi="宋体"/>
                <w:szCs w:val="21"/>
              </w:rPr>
            </w:pPr>
            <w:r w:rsidRPr="009727D9">
              <w:rPr>
                <w:rFonts w:ascii="宋体" w:hAnsi="宋体"/>
                <w:szCs w:val="21"/>
                <w:u w:val="single"/>
              </w:rPr>
              <w:t xml:space="preserve">               </w:t>
            </w:r>
            <w:r w:rsidRPr="009727D9">
              <w:rPr>
                <w:rFonts w:ascii="宋体" w:hAnsi="宋体" w:hint="eastAsia"/>
                <w:szCs w:val="21"/>
              </w:rPr>
              <w:t>（项目名称）</w:t>
            </w:r>
            <w:r w:rsidRPr="009727D9">
              <w:rPr>
                <w:rFonts w:ascii="宋体" w:hAnsi="宋体"/>
                <w:szCs w:val="21"/>
                <w:u w:val="single"/>
              </w:rPr>
              <w:t xml:space="preserve">    </w:t>
            </w:r>
            <w:r w:rsidRPr="009727D9">
              <w:rPr>
                <w:rFonts w:ascii="宋体" w:hAnsi="宋体" w:hint="eastAsia"/>
                <w:szCs w:val="21"/>
              </w:rPr>
              <w:t>标段</w:t>
            </w:r>
            <w:r w:rsidRPr="009727D9">
              <w:rPr>
                <w:rFonts w:ascii="宋体" w:hAnsi="宋体" w:cs="宋体" w:hint="eastAsia"/>
              </w:rPr>
              <w:t>项目</w:t>
            </w:r>
            <w:r w:rsidRPr="009727D9">
              <w:rPr>
                <w:rFonts w:ascii="宋体" w:hAnsi="宋体" w:hint="eastAsia"/>
                <w:szCs w:val="21"/>
              </w:rPr>
              <w:t>代建+监理一体化服务招标第二个信封（报价文件）投标文件</w:t>
            </w:r>
          </w:p>
          <w:p w:rsidR="00F105E2" w:rsidRPr="009727D9" w:rsidRDefault="00F105E2" w:rsidP="00F105E2">
            <w:pPr>
              <w:adjustRightInd w:val="0"/>
              <w:snapToGrid w:val="0"/>
              <w:rPr>
                <w:rFonts w:ascii="宋体" w:hAnsi="宋体"/>
                <w:szCs w:val="21"/>
              </w:rPr>
            </w:pPr>
            <w:r w:rsidRPr="009727D9">
              <w:rPr>
                <w:rFonts w:ascii="宋体" w:hAnsi="宋体" w:hint="eastAsia"/>
                <w:szCs w:val="21"/>
              </w:rPr>
              <w:t>在投标文件第二个信封（报价文件）开标时间前不得开启</w:t>
            </w:r>
          </w:p>
          <w:p w:rsidR="00F105E2" w:rsidRPr="009727D9" w:rsidRDefault="00F105E2" w:rsidP="00F105E2">
            <w:pPr>
              <w:adjustRightInd w:val="0"/>
              <w:snapToGrid w:val="0"/>
              <w:rPr>
                <w:rFonts w:ascii="宋体" w:hAnsi="宋体"/>
                <w:szCs w:val="21"/>
              </w:rPr>
            </w:pPr>
          </w:p>
          <w:p w:rsidR="00F105E2" w:rsidRPr="009727D9" w:rsidRDefault="00F105E2" w:rsidP="00F105E2">
            <w:pPr>
              <w:adjustRightInd w:val="0"/>
              <w:snapToGrid w:val="0"/>
              <w:rPr>
                <w:rFonts w:ascii="宋体" w:hAnsi="宋体"/>
                <w:szCs w:val="21"/>
              </w:rPr>
            </w:pPr>
            <w:r w:rsidRPr="009727D9">
              <w:rPr>
                <w:rFonts w:ascii="宋体" w:hAnsi="宋体" w:hint="eastAsia"/>
                <w:szCs w:val="21"/>
              </w:rPr>
              <w:t>投标人名称：</w:t>
            </w:r>
            <w:r w:rsidRPr="009727D9">
              <w:rPr>
                <w:rFonts w:ascii="宋体" w:hAnsi="宋体"/>
                <w:szCs w:val="21"/>
                <w:u w:val="single"/>
              </w:rPr>
              <w:t xml:space="preserve">                   </w:t>
            </w:r>
          </w:p>
          <w:p w:rsidR="00F105E2" w:rsidRPr="009727D9" w:rsidRDefault="00F105E2" w:rsidP="00F105E2">
            <w:pPr>
              <w:adjustRightInd w:val="0"/>
              <w:snapToGrid w:val="0"/>
              <w:rPr>
                <w:rFonts w:ascii="宋体" w:hAnsi="宋体"/>
                <w:szCs w:val="21"/>
              </w:rPr>
            </w:pPr>
            <w:r w:rsidRPr="009727D9">
              <w:rPr>
                <w:rFonts w:ascii="宋体" w:hAnsi="宋体" w:hint="eastAsia"/>
                <w:szCs w:val="21"/>
              </w:rPr>
              <w:t>投标人地址：</w:t>
            </w:r>
            <w:r w:rsidRPr="009727D9">
              <w:rPr>
                <w:rFonts w:ascii="宋体" w:hAnsi="宋体"/>
                <w:szCs w:val="21"/>
                <w:u w:val="single"/>
              </w:rPr>
              <w:t xml:space="preserve">                   </w:t>
            </w:r>
          </w:p>
          <w:p w:rsidR="00F105E2" w:rsidRPr="009727D9" w:rsidRDefault="00F105E2" w:rsidP="00F105E2">
            <w:pPr>
              <w:adjustRightInd w:val="0"/>
              <w:snapToGrid w:val="0"/>
              <w:jc w:val="left"/>
              <w:rPr>
                <w:rFonts w:ascii="宋体" w:hAnsi="宋体" w:cs="黑体"/>
                <w:b/>
                <w:bCs/>
                <w:kern w:val="0"/>
              </w:rPr>
            </w:pPr>
            <w:r w:rsidRPr="009727D9">
              <w:rPr>
                <w:rFonts w:ascii="宋体" w:hAnsi="宋体" w:hint="eastAsia"/>
                <w:szCs w:val="21"/>
              </w:rPr>
              <w:t>投标人联系人及联系电话：</w:t>
            </w:r>
            <w:r w:rsidRPr="009727D9">
              <w:rPr>
                <w:rFonts w:ascii="宋体" w:hAnsi="宋体"/>
                <w:szCs w:val="21"/>
                <w:u w:val="single"/>
              </w:rPr>
              <w:t xml:space="preserve">                 </w:t>
            </w:r>
          </w:p>
        </w:tc>
      </w:tr>
      <w:tr w:rsidR="00F105E2" w:rsidRPr="009727D9" w:rsidTr="00F105E2">
        <w:trPr>
          <w:trHeight w:val="605"/>
          <w:jc w:val="center"/>
        </w:trPr>
        <w:tc>
          <w:tcPr>
            <w:tcW w:w="953" w:type="dxa"/>
            <w:vMerge/>
            <w:tcBorders>
              <w:top w:val="single" w:sz="4" w:space="0" w:color="auto"/>
              <w:left w:val="single" w:sz="12"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F105E2" w:rsidRPr="009727D9" w:rsidRDefault="00F105E2" w:rsidP="00F105E2">
            <w:pPr>
              <w:adjustRightInd w:val="0"/>
              <w:snapToGrid w:val="0"/>
              <w:spacing w:before="100" w:beforeAutospacing="1" w:after="100" w:afterAutospacing="1"/>
              <w:jc w:val="center"/>
              <w:rPr>
                <w:rFonts w:ascii="宋体" w:hAnsi="宋体"/>
                <w:szCs w:val="21"/>
              </w:rPr>
            </w:pPr>
          </w:p>
        </w:tc>
        <w:tc>
          <w:tcPr>
            <w:tcW w:w="6518" w:type="dxa"/>
            <w:tcBorders>
              <w:top w:val="single" w:sz="4" w:space="0" w:color="auto"/>
              <w:left w:val="single" w:sz="4" w:space="0" w:color="auto"/>
              <w:bottom w:val="single" w:sz="6" w:space="0" w:color="000000"/>
              <w:right w:val="single" w:sz="12" w:space="0" w:color="auto"/>
            </w:tcBorders>
            <w:vAlign w:val="center"/>
          </w:tcPr>
          <w:p w:rsidR="00F105E2" w:rsidRPr="009727D9" w:rsidRDefault="00F105E2" w:rsidP="00F105E2">
            <w:pPr>
              <w:adjustRightInd w:val="0"/>
              <w:snapToGrid w:val="0"/>
              <w:jc w:val="left"/>
              <w:rPr>
                <w:rFonts w:ascii="宋体" w:hAnsi="宋体" w:cs="宋体"/>
                <w:b/>
                <w:kern w:val="0"/>
                <w:szCs w:val="21"/>
              </w:rPr>
            </w:pPr>
            <w:r w:rsidRPr="009727D9">
              <w:rPr>
                <w:rFonts w:ascii="宋体" w:hAnsi="宋体" w:cs="宋体"/>
                <w:b/>
                <w:kern w:val="0"/>
              </w:rPr>
              <w:t>银行保函封套：</w:t>
            </w:r>
            <w:r w:rsidRPr="009727D9">
              <w:rPr>
                <w:rFonts w:ascii="宋体" w:hAnsi="宋体" w:cs="宋体" w:hint="eastAsia"/>
                <w:b/>
                <w:kern w:val="0"/>
              </w:rPr>
              <w:t>（适用于采用银行保函形式递交投标保证金的情形）</w:t>
            </w:r>
          </w:p>
          <w:p w:rsidR="00F105E2" w:rsidRPr="009727D9" w:rsidRDefault="00F105E2" w:rsidP="00F105E2">
            <w:pPr>
              <w:pStyle w:val="MSGENFONTSTYLENAMETEMPLATEROLENUMBERMSGENFONTSTYLENAMEBYROLETEXT131"/>
              <w:shd w:val="clear" w:color="auto" w:fill="auto"/>
              <w:spacing w:before="0" w:after="0" w:line="240" w:lineRule="auto"/>
              <w:jc w:val="both"/>
              <w:rPr>
                <w:rFonts w:ascii="宋体" w:eastAsia="宋体" w:hAnsi="宋体" w:cs="PMingLiU"/>
                <w:sz w:val="21"/>
                <w:szCs w:val="21"/>
              </w:rPr>
            </w:pPr>
            <w:r w:rsidRPr="009727D9">
              <w:rPr>
                <w:rStyle w:val="MSGENFONTSTYLENAMETEMPLATEROLENUMBERMSGENFONTSTYLENAMEBYROLETEXT13MSGENFONTSTYLEMODIFERSIZE85"/>
                <w:rFonts w:ascii="宋体" w:eastAsia="宋体" w:hAnsi="宋体"/>
                <w:sz w:val="21"/>
                <w:szCs w:val="21"/>
              </w:rPr>
              <w:t>招标人名称：</w:t>
            </w:r>
            <w:r w:rsidRPr="009727D9">
              <w:rPr>
                <w:rStyle w:val="MSGENFONTSTYLENAMETEMPLATEROLENUMBERMSGENFONTSTYLENAMEBYROLETEXT13MSGENFONTSTYLEMODIFERSIZE85"/>
                <w:rFonts w:ascii="宋体" w:eastAsia="宋体" w:hAnsi="宋体" w:hint="eastAsia"/>
                <w:sz w:val="21"/>
                <w:szCs w:val="21"/>
                <w:u w:val="single"/>
              </w:rPr>
              <w:t xml:space="preserve">                  </w:t>
            </w:r>
          </w:p>
          <w:p w:rsidR="00F105E2" w:rsidRPr="009727D9" w:rsidRDefault="00F105E2" w:rsidP="00F105E2">
            <w:pPr>
              <w:pStyle w:val="MSGENFONTSTYLENAMETEMPLATEROLENUMBERMSGENFONTSTYLENAMEBYROLETEXT131"/>
              <w:shd w:val="clear" w:color="auto" w:fill="auto"/>
              <w:spacing w:before="0" w:after="0" w:line="240" w:lineRule="auto"/>
              <w:jc w:val="both"/>
              <w:rPr>
                <w:rFonts w:ascii="宋体" w:eastAsia="宋体" w:hAnsi="宋体" w:cs="PMingLiU"/>
                <w:sz w:val="21"/>
                <w:szCs w:val="21"/>
              </w:rPr>
            </w:pPr>
            <w:r w:rsidRPr="009727D9">
              <w:rPr>
                <w:rStyle w:val="MSGENFONTSTYLENAMETEMPLATEROLENUMBERMSGENFONTSTYLENAMEBYROLETEXT13MSGENFONTSTYLEMODIFERSIZE85"/>
                <w:rFonts w:ascii="宋体" w:eastAsia="宋体" w:hAnsi="宋体"/>
                <w:sz w:val="21"/>
                <w:szCs w:val="21"/>
              </w:rPr>
              <w:t>招标人地址：</w:t>
            </w:r>
            <w:r w:rsidRPr="009727D9">
              <w:rPr>
                <w:rStyle w:val="MSGENFONTSTYLENAMETEMPLATEROLENUMBERMSGENFONTSTYLENAMEBYROLETEXT13MSGENFONTSTYLEMODIFERSIZE85"/>
                <w:rFonts w:ascii="宋体" w:eastAsia="宋体" w:hAnsi="宋体" w:hint="eastAsia"/>
                <w:sz w:val="21"/>
                <w:szCs w:val="21"/>
                <w:u w:val="single"/>
              </w:rPr>
              <w:t xml:space="preserve">                  </w:t>
            </w:r>
          </w:p>
          <w:p w:rsidR="00F105E2" w:rsidRPr="009727D9" w:rsidRDefault="00F105E2" w:rsidP="00F105E2">
            <w:pPr>
              <w:pStyle w:val="MSGENFONTSTYLENAMETEMPLATEROLENUMBERMSGENFONTSTYLENAMEBYROLETEXT131"/>
              <w:shd w:val="clear" w:color="auto" w:fill="auto"/>
              <w:tabs>
                <w:tab w:val="left" w:pos="1160"/>
              </w:tabs>
              <w:spacing w:before="0" w:after="0" w:line="240" w:lineRule="auto"/>
              <w:jc w:val="both"/>
              <w:rPr>
                <w:rFonts w:ascii="宋体" w:eastAsia="宋体" w:hAnsi="宋体" w:cs="PMingLiU"/>
                <w:sz w:val="21"/>
                <w:szCs w:val="21"/>
              </w:rPr>
            </w:pPr>
            <w:r w:rsidRPr="009727D9">
              <w:rPr>
                <w:rStyle w:val="MSGENFONTSTYLENAMETEMPLATEROLENUMBERMSGENFONTSTYLENAMEBYROLETEXT13MSGENFONTSTYLEMODIFERSIZE85"/>
                <w:rFonts w:ascii="宋体" w:eastAsia="宋体" w:hAnsi="宋体" w:hint="eastAsia"/>
                <w:sz w:val="21"/>
                <w:szCs w:val="21"/>
                <w:u w:val="single"/>
              </w:rPr>
              <w:t xml:space="preserve">                  </w:t>
            </w:r>
            <w:r w:rsidRPr="009727D9">
              <w:rPr>
                <w:rStyle w:val="MSGENFONTSTYLENAMETEMPLATEROLENUMBERMSGENFONTSTYLENAMEBYROLETEXT13MSGENFONTSTYLEMODIFERSIZE85"/>
                <w:rFonts w:ascii="宋体" w:eastAsia="宋体" w:hAnsi="宋体"/>
                <w:sz w:val="21"/>
                <w:szCs w:val="21"/>
              </w:rPr>
              <w:t xml:space="preserve"> </w:t>
            </w:r>
            <w:r w:rsidRPr="009727D9">
              <w:rPr>
                <w:rStyle w:val="MSGENFONTSTYLENAMETEMPLATEROLENUMBERMSGENFONTSTYLENAMEBYROLETEXT13MSGENFONTSTYLEMODIFERSIZE85"/>
                <w:rFonts w:ascii="宋体" w:eastAsia="宋体" w:hAnsi="宋体" w:hint="eastAsia"/>
                <w:sz w:val="21"/>
                <w:szCs w:val="21"/>
              </w:rPr>
              <w:t>（</w:t>
            </w:r>
            <w:r w:rsidRPr="009727D9">
              <w:rPr>
                <w:rStyle w:val="MSGENFONTSTYLENAMETEMPLATEROLENUMBERMSGENFONTSTYLENAMEBYROLETEXT13MSGENFONTSTYLEMODIFERSIZE85"/>
                <w:rFonts w:ascii="宋体" w:eastAsia="宋体" w:hAnsi="宋体"/>
                <w:sz w:val="21"/>
                <w:szCs w:val="21"/>
              </w:rPr>
              <w:t>项目名称）</w:t>
            </w:r>
            <w:r w:rsidRPr="009727D9">
              <w:rPr>
                <w:rStyle w:val="MSGENFONTSTYLENAMETEMPLATEROLENUMBERMSGENFONTSTYLENAMEBYROLETEXT13MSGENFONTSTYLEMODIFERSIZE85"/>
                <w:rFonts w:ascii="宋体" w:eastAsia="宋体" w:hAnsi="宋体" w:hint="eastAsia"/>
                <w:sz w:val="21"/>
                <w:szCs w:val="21"/>
                <w:u w:val="single"/>
              </w:rPr>
              <w:t xml:space="preserve">     </w:t>
            </w:r>
            <w:r w:rsidRPr="009727D9">
              <w:rPr>
                <w:rStyle w:val="MSGENFONTSTYLENAMETEMPLATEROLENUMBERMSGENFONTSTYLENAMEBYROLETEXT13MSGENFONTSTYLEMODIFERSIZE85"/>
                <w:rFonts w:ascii="宋体" w:eastAsia="宋体" w:hAnsi="宋体"/>
                <w:sz w:val="21"/>
                <w:szCs w:val="21"/>
              </w:rPr>
              <w:t>标段</w:t>
            </w:r>
            <w:r w:rsidRPr="009727D9">
              <w:rPr>
                <w:rStyle w:val="MSGENFONTSTYLENAMETEMPLATEROLENUMBERMSGENFONTSTYLENAMEBYROLETEXT13MSGENFONTSTYLEMODIFERSIZE85"/>
                <w:rFonts w:ascii="宋体" w:eastAsia="宋体" w:hAnsi="宋体" w:hint="eastAsia"/>
                <w:sz w:val="21"/>
                <w:szCs w:val="21"/>
              </w:rPr>
              <w:t>项目代建+监理一体化服务</w:t>
            </w:r>
            <w:r w:rsidRPr="009727D9">
              <w:rPr>
                <w:rStyle w:val="MSGENFONTSTYLENAMETEMPLATEROLENUMBERMSGENFONTSTYLENAMEBYROLETEXT13MSGENFONTSTYLEMODIFERSIZE85"/>
                <w:rFonts w:ascii="宋体" w:eastAsia="宋体" w:hAnsi="宋体"/>
                <w:sz w:val="21"/>
                <w:szCs w:val="21"/>
              </w:rPr>
              <w:t>招标投标保证金</w:t>
            </w:r>
          </w:p>
          <w:p w:rsidR="00F105E2" w:rsidRPr="009727D9" w:rsidRDefault="00F105E2" w:rsidP="00F105E2">
            <w:pPr>
              <w:pStyle w:val="MSGENFONTSTYLENAMETEMPLATEROLENUMBERMSGENFONTSTYLENAMEBYROLETEXT131"/>
              <w:shd w:val="clear" w:color="auto" w:fill="auto"/>
              <w:spacing w:before="0" w:after="0" w:line="240" w:lineRule="auto"/>
              <w:jc w:val="both"/>
              <w:rPr>
                <w:rStyle w:val="MSGENFONTSTYLENAMETEMPLATEROLENUMBERMSGENFONTSTYLENAMEBYROLETEXT13MSGENFONTSTYLEMODIFERSIZE85"/>
                <w:rFonts w:ascii="宋体" w:eastAsia="宋体" w:hAnsi="宋体"/>
                <w:sz w:val="21"/>
                <w:szCs w:val="21"/>
              </w:rPr>
            </w:pPr>
            <w:r w:rsidRPr="009727D9">
              <w:rPr>
                <w:rStyle w:val="MSGENFONTSTYLENAMETEMPLATEROLENUMBERMSGENFONTSTYLENAMEBYROLETEXT13MSGENFONTSTYLEMODIFERSIZE85"/>
                <w:rFonts w:ascii="宋体" w:eastAsia="宋体" w:hAnsi="宋体" w:hint="eastAsia"/>
                <w:sz w:val="21"/>
                <w:szCs w:val="21"/>
              </w:rPr>
              <w:t>（</w:t>
            </w:r>
            <w:r w:rsidRPr="009727D9">
              <w:rPr>
                <w:rStyle w:val="MSGENFONTSTYLENAMETEMPLATEROLENUMBERMSGENFONTSTYLENAMEBYROLETEXT13MSGENFONTSTYLEMODIFERSIZE85"/>
                <w:rFonts w:ascii="宋体" w:eastAsia="宋体" w:hAnsi="宋体"/>
                <w:sz w:val="21"/>
                <w:szCs w:val="21"/>
              </w:rPr>
              <w:t>银行保函原件）</w:t>
            </w:r>
          </w:p>
          <w:p w:rsidR="00F105E2" w:rsidRPr="009727D9" w:rsidRDefault="00F105E2" w:rsidP="00F105E2">
            <w:pPr>
              <w:pStyle w:val="MSGENFONTSTYLENAMETEMPLATEROLENUMBERMSGENFONTSTYLENAMEBYROLETEXT131"/>
              <w:shd w:val="clear" w:color="auto" w:fill="auto"/>
              <w:spacing w:before="0" w:after="0" w:line="240" w:lineRule="auto"/>
              <w:jc w:val="both"/>
              <w:rPr>
                <w:rFonts w:ascii="宋体" w:eastAsia="宋体" w:hAnsi="宋体" w:cs="PMingLiU"/>
                <w:sz w:val="21"/>
                <w:szCs w:val="21"/>
              </w:rPr>
            </w:pPr>
            <w:r w:rsidRPr="009727D9">
              <w:rPr>
                <w:rStyle w:val="MSGENFONTSTYLENAMETEMPLATEROLENUMBERMSGENFONTSTYLENAMEBYROLETEXT13MSGENFONTSTYLEMODIFERSIZE85"/>
                <w:rFonts w:ascii="宋体" w:eastAsia="宋体" w:hAnsi="宋体"/>
                <w:sz w:val="21"/>
                <w:szCs w:val="21"/>
              </w:rPr>
              <w:t>招标项目编号：</w:t>
            </w:r>
            <w:r w:rsidRPr="009727D9">
              <w:rPr>
                <w:rStyle w:val="MSGENFONTSTYLENAMETEMPLATEROLENUMBERMSGENFONTSTYLENAMEBYROLETEXT13MSGENFONTSTYLEMODIFERSIZE85"/>
                <w:rFonts w:ascii="宋体" w:eastAsia="宋体" w:hAnsi="宋体" w:hint="eastAsia"/>
                <w:sz w:val="21"/>
                <w:szCs w:val="21"/>
                <w:u w:val="single"/>
              </w:rPr>
              <w:t xml:space="preserve">                   </w:t>
            </w:r>
          </w:p>
          <w:p w:rsidR="00F105E2" w:rsidRPr="009727D9" w:rsidRDefault="00F105E2" w:rsidP="00F105E2">
            <w:pPr>
              <w:adjustRightInd w:val="0"/>
              <w:snapToGrid w:val="0"/>
              <w:jc w:val="left"/>
              <w:rPr>
                <w:rStyle w:val="MSGENFONTSTYLENAMETEMPLATEROLENUMBERMSGENFONTSTYLENAMEBYROLETEXT13MSGENFONTSTYLEMODIFERSIZE85"/>
                <w:rFonts w:ascii="宋体" w:hAnsi="宋体"/>
                <w:szCs w:val="21"/>
                <w:u w:val="single"/>
              </w:rPr>
            </w:pPr>
            <w:r w:rsidRPr="009727D9">
              <w:rPr>
                <w:rStyle w:val="MSGENFONTSTYLENAMETEMPLATEROLENUMBERMSGENFONTSTYLENAMEBYROLETEXT13MSGENFONTSTYLEMODIFERSIZE85"/>
                <w:rFonts w:ascii="宋体" w:hAnsi="宋体"/>
                <w:szCs w:val="21"/>
              </w:rPr>
              <w:t>投标人名称：</w:t>
            </w:r>
            <w:r w:rsidRPr="009727D9">
              <w:rPr>
                <w:rStyle w:val="MSGENFONTSTYLENAMETEMPLATEROLENUMBERMSGENFONTSTYLENAMEBYROLETEXT13MSGENFONTSTYLEMODIFERSIZE85"/>
                <w:rFonts w:ascii="宋体" w:hAnsi="宋体" w:hint="eastAsia"/>
                <w:szCs w:val="21"/>
                <w:u w:val="single"/>
              </w:rPr>
              <w:t xml:space="preserve">                               </w:t>
            </w:r>
          </w:p>
          <w:p w:rsidR="00F105E2" w:rsidRPr="009727D9" w:rsidRDefault="00F105E2" w:rsidP="00F105E2">
            <w:pPr>
              <w:adjustRightInd w:val="0"/>
              <w:snapToGrid w:val="0"/>
              <w:jc w:val="left"/>
              <w:rPr>
                <w:rFonts w:ascii="宋体" w:hAnsi="宋体" w:cs="黑体"/>
                <w:b/>
                <w:bCs/>
                <w:kern w:val="0"/>
                <w:szCs w:val="21"/>
              </w:rPr>
            </w:pPr>
            <w:r w:rsidRPr="009727D9">
              <w:rPr>
                <w:rFonts w:ascii="宋体" w:hAnsi="宋体" w:cs="宋体" w:hint="eastAsia"/>
                <w:szCs w:val="21"/>
              </w:rPr>
              <w:lastRenderedPageBreak/>
              <w:t>投标人联系人及联系电话：</w:t>
            </w:r>
            <w:r w:rsidRPr="009727D9">
              <w:rPr>
                <w:rFonts w:ascii="宋体" w:hAnsi="宋体" w:cs="宋体"/>
                <w:szCs w:val="21"/>
                <w:u w:val="single"/>
              </w:rPr>
              <w:t xml:space="preserve">    </w:t>
            </w:r>
            <w:r w:rsidRPr="009727D9">
              <w:rPr>
                <w:rFonts w:ascii="宋体" w:hAnsi="宋体" w:cs="宋体" w:hint="eastAsia"/>
                <w:szCs w:val="21"/>
                <w:u w:val="single"/>
              </w:rPr>
              <w:t xml:space="preserve">  </w:t>
            </w:r>
            <w:r w:rsidRPr="009727D9">
              <w:rPr>
                <w:rFonts w:ascii="宋体" w:hAnsi="宋体" w:cs="宋体"/>
                <w:szCs w:val="21"/>
                <w:u w:val="single"/>
              </w:rPr>
              <w:t xml:space="preserve">             </w:t>
            </w:r>
          </w:p>
        </w:tc>
      </w:tr>
      <w:tr w:rsidR="00F105E2" w:rsidRPr="009727D9" w:rsidTr="00F105E2">
        <w:trPr>
          <w:trHeight w:val="567"/>
          <w:jc w:val="center"/>
        </w:trPr>
        <w:tc>
          <w:tcPr>
            <w:tcW w:w="953" w:type="dxa"/>
            <w:tcBorders>
              <w:top w:val="single" w:sz="4" w:space="0" w:color="auto"/>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lastRenderedPageBreak/>
              <w:t>4.2.3</w:t>
            </w:r>
          </w:p>
        </w:tc>
        <w:tc>
          <w:tcPr>
            <w:tcW w:w="2006" w:type="dxa"/>
            <w:tcBorders>
              <w:top w:val="single" w:sz="4" w:space="0" w:color="auto"/>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是否退还投标文件</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utoSpaceDE w:val="0"/>
              <w:autoSpaceDN w:val="0"/>
              <w:adjustRightInd w:val="0"/>
              <w:spacing w:line="291" w:lineRule="exact"/>
              <w:rPr>
                <w:rFonts w:ascii="宋体" w:hAnsi="宋体"/>
                <w:szCs w:val="21"/>
              </w:rPr>
            </w:pPr>
            <w:r w:rsidRPr="009727D9">
              <w:rPr>
                <w:rFonts w:ascii="宋体" w:hAnsi="宋体" w:hint="eastAsia"/>
                <w:szCs w:val="21"/>
              </w:rPr>
              <w:t>□</w:t>
            </w:r>
            <w:r w:rsidRPr="009727D9">
              <w:rPr>
                <w:rFonts w:ascii="宋体" w:hAnsi="宋体"/>
                <w:szCs w:val="21"/>
              </w:rPr>
              <w:t>否</w:t>
            </w:r>
          </w:p>
          <w:p w:rsidR="00F105E2" w:rsidRPr="009727D9" w:rsidRDefault="00655CCE" w:rsidP="00F105E2">
            <w:pPr>
              <w:rPr>
                <w:rFonts w:ascii="宋体" w:hAnsi="宋体"/>
              </w:rPr>
            </w:pPr>
            <w:r w:rsidRPr="009727D9">
              <w:rPr>
                <w:rFonts w:ascii="宋体" w:hAnsi="宋体" w:cs="宋体"/>
                <w:kern w:val="0"/>
                <w:szCs w:val="21"/>
                <w:lang w:val="zh-CN"/>
              </w:rPr>
              <w:fldChar w:fldCharType="begin"/>
            </w:r>
            <w:r w:rsidR="00F105E2" w:rsidRPr="009727D9">
              <w:rPr>
                <w:rFonts w:ascii="宋体" w:hAnsi="宋体" w:cs="宋体" w:hint="eastAsia"/>
                <w:kern w:val="0"/>
                <w:szCs w:val="21"/>
                <w:lang w:val="zh-CN"/>
              </w:rPr>
              <w:instrText>eq \o\ac(□,√)</w:instrText>
            </w:r>
            <w:r w:rsidRPr="009727D9">
              <w:rPr>
                <w:rFonts w:ascii="宋体" w:hAnsi="宋体" w:cs="宋体"/>
                <w:kern w:val="0"/>
                <w:szCs w:val="21"/>
                <w:lang w:val="zh-CN"/>
              </w:rPr>
              <w:fldChar w:fldCharType="end"/>
            </w:r>
            <w:r w:rsidR="00F105E2" w:rsidRPr="009727D9">
              <w:rPr>
                <w:rFonts w:ascii="宋体" w:hAnsi="宋体"/>
                <w:szCs w:val="21"/>
              </w:rPr>
              <w:t>是</w:t>
            </w:r>
            <w:r w:rsidR="00F105E2" w:rsidRPr="009727D9">
              <w:rPr>
                <w:rFonts w:ascii="宋体" w:hAnsi="宋体" w:hint="eastAsia"/>
                <w:szCs w:val="21"/>
              </w:rPr>
              <w:t>。将未</w:t>
            </w:r>
            <w:r w:rsidR="00F105E2" w:rsidRPr="009727D9">
              <w:rPr>
                <w:rFonts w:ascii="宋体" w:hAnsi="宋体"/>
                <w:szCs w:val="21"/>
              </w:rPr>
              <w:t>通过第一信封评审</w:t>
            </w:r>
            <w:r w:rsidR="00F105E2" w:rsidRPr="009727D9">
              <w:rPr>
                <w:rFonts w:ascii="宋体" w:hAnsi="宋体" w:hint="eastAsia"/>
                <w:szCs w:val="21"/>
              </w:rPr>
              <w:t>的投标人其</w:t>
            </w:r>
            <w:r w:rsidR="00F105E2" w:rsidRPr="009727D9">
              <w:rPr>
                <w:rFonts w:ascii="宋体" w:hAnsi="宋体"/>
                <w:szCs w:val="21"/>
              </w:rPr>
              <w:t>第二</w:t>
            </w:r>
            <w:r w:rsidR="00F105E2" w:rsidRPr="009727D9">
              <w:rPr>
                <w:rFonts w:ascii="宋体" w:hAnsi="宋体" w:hint="eastAsia"/>
                <w:szCs w:val="21"/>
              </w:rPr>
              <w:t>信封</w:t>
            </w:r>
            <w:r w:rsidR="00F105E2" w:rsidRPr="009727D9">
              <w:rPr>
                <w:rFonts w:ascii="宋体" w:hAnsi="宋体"/>
                <w:szCs w:val="21"/>
              </w:rPr>
              <w:t>退回给投标人</w:t>
            </w:r>
            <w:r w:rsidR="00F105E2" w:rsidRPr="009727D9">
              <w:rPr>
                <w:rFonts w:ascii="宋体" w:hAnsi="宋体" w:hint="eastAsia"/>
                <w:szCs w:val="21"/>
              </w:rPr>
              <w:t>。</w:t>
            </w:r>
          </w:p>
        </w:tc>
      </w:tr>
      <w:tr w:rsidR="00F105E2" w:rsidRPr="009727D9" w:rsidTr="00F105E2">
        <w:trPr>
          <w:trHeight w:val="1916"/>
          <w:jc w:val="center"/>
        </w:trPr>
        <w:tc>
          <w:tcPr>
            <w:tcW w:w="953" w:type="dxa"/>
            <w:tcBorders>
              <w:top w:val="single" w:sz="6" w:space="0" w:color="000000"/>
              <w:left w:val="single" w:sz="12" w:space="0" w:color="auto"/>
              <w:bottom w:val="single" w:sz="4"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5.1</w:t>
            </w:r>
          </w:p>
        </w:tc>
        <w:tc>
          <w:tcPr>
            <w:tcW w:w="2006" w:type="dxa"/>
            <w:tcBorders>
              <w:top w:val="single" w:sz="6" w:space="0" w:color="000000"/>
              <w:left w:val="single" w:sz="4" w:space="0" w:color="000000"/>
              <w:bottom w:val="single" w:sz="4" w:space="0" w:color="000000"/>
              <w:right w:val="single" w:sz="4" w:space="0" w:color="000000"/>
            </w:tcBorders>
            <w:vAlign w:val="center"/>
          </w:tcPr>
          <w:p w:rsidR="00F105E2" w:rsidRPr="009727D9" w:rsidRDefault="00F105E2" w:rsidP="00F105E2">
            <w:pPr>
              <w:adjustRightInd w:val="0"/>
              <w:snapToGrid w:val="0"/>
              <w:jc w:val="center"/>
              <w:rPr>
                <w:rFonts w:ascii="宋体" w:hAnsi="宋体"/>
                <w:szCs w:val="21"/>
              </w:rPr>
            </w:pPr>
            <w:r w:rsidRPr="009727D9">
              <w:rPr>
                <w:rFonts w:ascii="宋体" w:hAnsi="宋体" w:hint="eastAsia"/>
                <w:szCs w:val="21"/>
              </w:rPr>
              <w:t>开标时间和地点</w:t>
            </w:r>
          </w:p>
        </w:tc>
        <w:tc>
          <w:tcPr>
            <w:tcW w:w="6518" w:type="dxa"/>
            <w:tcBorders>
              <w:top w:val="single" w:sz="6" w:space="0" w:color="000000"/>
              <w:left w:val="single" w:sz="4" w:space="0" w:color="000000"/>
              <w:bottom w:val="single" w:sz="4" w:space="0" w:color="000000"/>
              <w:right w:val="single" w:sz="12" w:space="0" w:color="auto"/>
            </w:tcBorders>
            <w:vAlign w:val="center"/>
          </w:tcPr>
          <w:p w:rsidR="00F105E2" w:rsidRPr="009727D9" w:rsidRDefault="00F105E2" w:rsidP="00F105E2">
            <w:pPr>
              <w:adjustRightInd w:val="0"/>
              <w:snapToGrid w:val="0"/>
              <w:spacing w:line="291" w:lineRule="exact"/>
              <w:rPr>
                <w:rFonts w:ascii="宋体" w:hAnsi="宋体"/>
                <w:szCs w:val="21"/>
              </w:rPr>
            </w:pPr>
            <w:r w:rsidRPr="009727D9">
              <w:rPr>
                <w:rFonts w:ascii="宋体" w:hAnsi="宋体"/>
                <w:szCs w:val="21"/>
              </w:rPr>
              <w:t>投标文件第一个信封（商务及技术文件）</w:t>
            </w:r>
          </w:p>
          <w:p w:rsidR="00F105E2" w:rsidRPr="009727D9" w:rsidRDefault="00F105E2" w:rsidP="00F105E2">
            <w:pPr>
              <w:adjustRightInd w:val="0"/>
              <w:snapToGrid w:val="0"/>
              <w:spacing w:line="291" w:lineRule="exact"/>
              <w:rPr>
                <w:rFonts w:ascii="宋体" w:hAnsi="宋体"/>
                <w:szCs w:val="21"/>
              </w:rPr>
            </w:pPr>
            <w:r w:rsidRPr="009727D9">
              <w:rPr>
                <w:rFonts w:ascii="宋体" w:hAnsi="宋体"/>
                <w:szCs w:val="21"/>
              </w:rPr>
              <w:t>开标时间：同投标截止时间</w:t>
            </w:r>
            <w:r w:rsidRPr="009727D9">
              <w:rPr>
                <w:rFonts w:ascii="宋体" w:hAnsi="宋体" w:hint="eastAsia"/>
                <w:szCs w:val="21"/>
              </w:rPr>
              <w:t>。</w:t>
            </w:r>
          </w:p>
          <w:p w:rsidR="00F105E2" w:rsidRPr="009727D9" w:rsidRDefault="00F105E2" w:rsidP="00F105E2">
            <w:pPr>
              <w:adjustRightInd w:val="0"/>
              <w:snapToGrid w:val="0"/>
              <w:spacing w:line="291" w:lineRule="exact"/>
              <w:rPr>
                <w:rFonts w:ascii="宋体" w:hAnsi="宋体"/>
                <w:szCs w:val="21"/>
              </w:rPr>
            </w:pPr>
            <w:r w:rsidRPr="009727D9">
              <w:rPr>
                <w:rFonts w:ascii="宋体" w:hAnsi="宋体"/>
                <w:szCs w:val="21"/>
              </w:rPr>
              <w:t>投标文件第一个信封（商务及技术文件）开标地点：</w:t>
            </w:r>
          </w:p>
          <w:p w:rsidR="00F105E2" w:rsidRPr="009727D9" w:rsidRDefault="00F105E2" w:rsidP="00F105E2">
            <w:pPr>
              <w:adjustRightInd w:val="0"/>
              <w:snapToGrid w:val="0"/>
              <w:spacing w:line="291" w:lineRule="exact"/>
              <w:rPr>
                <w:rFonts w:ascii="宋体" w:hAnsi="宋体"/>
                <w:szCs w:val="21"/>
              </w:rPr>
            </w:pPr>
            <w:r w:rsidRPr="00D4233F">
              <w:rPr>
                <w:rFonts w:ascii="黑体" w:eastAsia="黑体" w:hAnsi="黑体" w:hint="eastAsia"/>
                <w:szCs w:val="21"/>
                <w:u w:val="single"/>
              </w:rPr>
              <w:t>吉林省公共资源交易中心四楼开标室（吉林省人民政府政务大厅楼内，长春市人民大街9999号）</w:t>
            </w:r>
            <w:r w:rsidRPr="009727D9">
              <w:rPr>
                <w:rFonts w:ascii="黑体" w:eastAsia="黑体" w:hAnsi="黑体" w:hint="eastAsia"/>
                <w:szCs w:val="21"/>
              </w:rPr>
              <w:t>。</w:t>
            </w:r>
          </w:p>
          <w:p w:rsidR="00F105E2" w:rsidRPr="009727D9" w:rsidRDefault="00F105E2" w:rsidP="00F105E2">
            <w:pPr>
              <w:adjustRightInd w:val="0"/>
              <w:snapToGrid w:val="0"/>
              <w:spacing w:line="291" w:lineRule="exact"/>
              <w:rPr>
                <w:rFonts w:ascii="宋体" w:hAnsi="宋体"/>
                <w:szCs w:val="21"/>
              </w:rPr>
            </w:pPr>
            <w:r w:rsidRPr="009727D9">
              <w:rPr>
                <w:rFonts w:ascii="宋体" w:hAnsi="宋体"/>
                <w:szCs w:val="21"/>
              </w:rPr>
              <w:t>投标文件第二个信封（</w:t>
            </w:r>
            <w:r w:rsidRPr="009727D9">
              <w:rPr>
                <w:rFonts w:ascii="宋体" w:hAnsi="宋体" w:hint="eastAsia"/>
                <w:szCs w:val="21"/>
              </w:rPr>
              <w:t>报价文件</w:t>
            </w:r>
            <w:r w:rsidRPr="009727D9">
              <w:rPr>
                <w:rFonts w:ascii="宋体" w:hAnsi="宋体"/>
                <w:szCs w:val="21"/>
              </w:rPr>
              <w:t>）</w:t>
            </w:r>
          </w:p>
          <w:p w:rsidR="00F105E2" w:rsidRPr="009727D9" w:rsidRDefault="00F105E2" w:rsidP="00F105E2">
            <w:pPr>
              <w:adjustRightInd w:val="0"/>
              <w:snapToGrid w:val="0"/>
              <w:spacing w:line="291" w:lineRule="exact"/>
              <w:rPr>
                <w:rFonts w:ascii="黑体" w:eastAsia="黑体" w:hAnsi="黑体"/>
                <w:szCs w:val="21"/>
              </w:rPr>
            </w:pPr>
            <w:r w:rsidRPr="009727D9">
              <w:rPr>
                <w:rFonts w:ascii="宋体" w:hAnsi="宋体"/>
                <w:szCs w:val="21"/>
              </w:rPr>
              <w:t>开标时间：</w:t>
            </w:r>
            <w:r w:rsidRPr="003D6086">
              <w:rPr>
                <w:rFonts w:ascii="黑体" w:eastAsia="黑体" w:hAnsi="黑体" w:hint="eastAsia"/>
                <w:szCs w:val="21"/>
                <w:u w:val="single"/>
              </w:rPr>
              <w:t>2020年</w:t>
            </w:r>
            <w:r w:rsidR="002B6213">
              <w:rPr>
                <w:rFonts w:ascii="黑体" w:eastAsia="黑体" w:hAnsi="黑体" w:hint="eastAsia"/>
                <w:szCs w:val="21"/>
                <w:u w:val="single"/>
              </w:rPr>
              <w:t>11</w:t>
            </w:r>
            <w:r w:rsidRPr="003D6086">
              <w:rPr>
                <w:rFonts w:ascii="黑体" w:eastAsia="黑体" w:hAnsi="黑体" w:hint="eastAsia"/>
                <w:szCs w:val="21"/>
                <w:u w:val="single"/>
              </w:rPr>
              <w:t>月</w:t>
            </w:r>
            <w:r w:rsidR="002B6213">
              <w:rPr>
                <w:rFonts w:ascii="黑体" w:eastAsia="黑体" w:hAnsi="黑体" w:hint="eastAsia"/>
                <w:szCs w:val="21"/>
                <w:u w:val="single"/>
              </w:rPr>
              <w:t>3</w:t>
            </w:r>
            <w:r w:rsidRPr="003D6086">
              <w:rPr>
                <w:rFonts w:ascii="黑体" w:eastAsia="黑体" w:hAnsi="黑体" w:hint="eastAsia"/>
                <w:szCs w:val="21"/>
                <w:u w:val="single"/>
              </w:rPr>
              <w:t>日</w:t>
            </w:r>
            <w:r w:rsidRPr="003D6086">
              <w:rPr>
                <w:rFonts w:ascii="黑体" w:eastAsia="黑体" w:hAnsi="黑体"/>
                <w:szCs w:val="21"/>
                <w:u w:val="single"/>
              </w:rPr>
              <w:t>1</w:t>
            </w:r>
            <w:r w:rsidRPr="003D6086">
              <w:rPr>
                <w:rFonts w:ascii="黑体" w:eastAsia="黑体" w:hAnsi="黑体" w:hint="eastAsia"/>
                <w:szCs w:val="21"/>
                <w:u w:val="single"/>
              </w:rPr>
              <w:t>4时00分</w:t>
            </w:r>
            <w:r w:rsidRPr="003D6086">
              <w:rPr>
                <w:rFonts w:ascii="黑体" w:eastAsia="黑体" w:hAnsi="黑体" w:hint="eastAsia"/>
                <w:szCs w:val="21"/>
              </w:rPr>
              <w:t>。</w:t>
            </w:r>
          </w:p>
          <w:p w:rsidR="00F105E2" w:rsidRPr="009727D9" w:rsidRDefault="00F105E2" w:rsidP="00F105E2">
            <w:pPr>
              <w:adjustRightInd w:val="0"/>
              <w:snapToGrid w:val="0"/>
              <w:spacing w:line="291" w:lineRule="exact"/>
              <w:rPr>
                <w:rFonts w:ascii="宋体" w:hAnsi="宋体"/>
                <w:szCs w:val="21"/>
              </w:rPr>
            </w:pPr>
            <w:r w:rsidRPr="009727D9">
              <w:rPr>
                <w:rFonts w:ascii="宋体" w:hAnsi="宋体"/>
                <w:szCs w:val="21"/>
              </w:rPr>
              <w:t>投标文件第</w:t>
            </w:r>
            <w:r w:rsidRPr="009727D9">
              <w:rPr>
                <w:rFonts w:ascii="宋体" w:hAnsi="宋体" w:hint="eastAsia"/>
                <w:szCs w:val="21"/>
              </w:rPr>
              <w:t>二</w:t>
            </w:r>
            <w:r w:rsidRPr="009727D9">
              <w:rPr>
                <w:rFonts w:ascii="宋体" w:hAnsi="宋体"/>
                <w:szCs w:val="21"/>
              </w:rPr>
              <w:t>个信封（</w:t>
            </w:r>
            <w:r w:rsidRPr="009727D9">
              <w:rPr>
                <w:rFonts w:ascii="宋体" w:hAnsi="宋体" w:hint="eastAsia"/>
                <w:szCs w:val="21"/>
              </w:rPr>
              <w:t>报价文件</w:t>
            </w:r>
            <w:r w:rsidRPr="009727D9">
              <w:rPr>
                <w:rFonts w:ascii="宋体" w:hAnsi="宋体"/>
                <w:szCs w:val="21"/>
              </w:rPr>
              <w:t>）</w:t>
            </w:r>
          </w:p>
          <w:p w:rsidR="00F105E2" w:rsidRPr="009727D9" w:rsidRDefault="00F105E2" w:rsidP="00F105E2">
            <w:pPr>
              <w:adjustRightInd w:val="0"/>
              <w:snapToGrid w:val="0"/>
              <w:rPr>
                <w:rFonts w:ascii="宋体" w:hAnsi="宋体"/>
                <w:szCs w:val="21"/>
              </w:rPr>
            </w:pPr>
            <w:r w:rsidRPr="009727D9">
              <w:rPr>
                <w:rFonts w:ascii="宋体" w:hAnsi="宋体"/>
                <w:szCs w:val="21"/>
              </w:rPr>
              <w:t>开标地点：</w:t>
            </w:r>
            <w:r w:rsidRPr="00D4233F">
              <w:rPr>
                <w:rFonts w:ascii="黑体" w:eastAsia="黑体" w:hAnsi="黑体" w:hint="eastAsia"/>
                <w:szCs w:val="21"/>
                <w:u w:val="single"/>
              </w:rPr>
              <w:t>吉林省公共资源交易中心四楼开标室（吉林省人民政府政务大厅楼内，长春市人民大街9999号）</w:t>
            </w:r>
            <w:r w:rsidRPr="009727D9">
              <w:rPr>
                <w:rFonts w:ascii="黑体" w:eastAsia="黑体" w:hAnsi="黑体" w:hint="eastAsia"/>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5.2.1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spacing w:line="320" w:lineRule="exact"/>
              <w:jc w:val="center"/>
              <w:rPr>
                <w:rFonts w:ascii="宋体" w:hAnsi="宋体"/>
              </w:rPr>
            </w:pPr>
            <w:r w:rsidRPr="009727D9">
              <w:rPr>
                <w:rFonts w:ascii="宋体" w:hAnsi="宋体" w:hint="eastAsia"/>
              </w:rPr>
              <w:t>第一个信封（商务及技术文件）开标程序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djustRightInd w:val="0"/>
              <w:snapToGrid w:val="0"/>
              <w:spacing w:line="300" w:lineRule="exact"/>
              <w:ind w:firstLine="403"/>
              <w:rPr>
                <w:rFonts w:ascii="宋体" w:hAnsi="宋体"/>
                <w:szCs w:val="21"/>
              </w:rPr>
            </w:pPr>
            <w:r w:rsidRPr="009727D9">
              <w:rPr>
                <w:rFonts w:ascii="宋体" w:hAnsi="宋体" w:hint="eastAsia"/>
              </w:rPr>
              <w:t>（4）</w:t>
            </w:r>
            <w:r w:rsidRPr="009727D9">
              <w:rPr>
                <w:rFonts w:ascii="宋体" w:hAnsi="宋体" w:hint="eastAsia"/>
                <w:szCs w:val="21"/>
              </w:rPr>
              <w:t>密封情况检查：检查商务及技术文件是否存在提前开启情况；</w:t>
            </w:r>
          </w:p>
          <w:p w:rsidR="00F105E2" w:rsidRPr="009727D9" w:rsidRDefault="00F105E2" w:rsidP="00F105E2">
            <w:pPr>
              <w:spacing w:line="360" w:lineRule="atLeast"/>
              <w:ind w:firstLine="420"/>
              <w:rPr>
                <w:rFonts w:ascii="宋体" w:hAnsi="宋体"/>
              </w:rPr>
            </w:pPr>
            <w:r w:rsidRPr="009727D9">
              <w:rPr>
                <w:rFonts w:ascii="宋体" w:hAnsi="宋体" w:hint="eastAsia"/>
                <w:szCs w:val="21"/>
              </w:rPr>
              <w:t>（5）按照投标人名称的汉语拼音升序（以Microsoft Office自动排序为准）的开标顺序开标。</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5.2.3</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spacing w:line="320" w:lineRule="exact"/>
              <w:jc w:val="center"/>
              <w:rPr>
                <w:rFonts w:ascii="宋体" w:hAnsi="宋体"/>
              </w:rPr>
            </w:pPr>
            <w:r w:rsidRPr="009727D9">
              <w:rPr>
                <w:rFonts w:ascii="宋体" w:hAnsi="宋体" w:hint="eastAsia"/>
              </w:rPr>
              <w:t>第二个信封开标程序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spacing w:line="360" w:lineRule="atLeast"/>
              <w:ind w:firstLine="420"/>
              <w:rPr>
                <w:rFonts w:ascii="宋体" w:hAnsi="宋体"/>
                <w:szCs w:val="21"/>
              </w:rPr>
            </w:pPr>
            <w:r w:rsidRPr="009727D9">
              <w:rPr>
                <w:rFonts w:ascii="宋体" w:hAnsi="宋体" w:hint="eastAsia"/>
              </w:rPr>
              <w:t>（3）</w:t>
            </w:r>
            <w:r w:rsidRPr="009727D9">
              <w:rPr>
                <w:rFonts w:ascii="宋体" w:hAnsi="宋体" w:hint="eastAsia"/>
                <w:szCs w:val="21"/>
              </w:rPr>
              <w:t>密封情况检查：检查报价文件是否存在提前开启情况；</w:t>
            </w:r>
          </w:p>
          <w:p w:rsidR="00F105E2" w:rsidRPr="009727D9" w:rsidRDefault="00F105E2" w:rsidP="00F105E2">
            <w:pPr>
              <w:spacing w:line="360" w:lineRule="atLeast"/>
              <w:ind w:firstLine="420"/>
              <w:rPr>
                <w:rFonts w:ascii="宋体" w:hAnsi="宋体"/>
              </w:rPr>
            </w:pPr>
            <w:r w:rsidRPr="009727D9">
              <w:rPr>
                <w:rFonts w:ascii="宋体" w:hAnsi="宋体" w:hint="eastAsia"/>
              </w:rPr>
              <w:t>（4）</w:t>
            </w:r>
            <w:r w:rsidRPr="009727D9">
              <w:rPr>
                <w:rFonts w:ascii="宋体" w:hAnsi="宋体" w:hint="eastAsia"/>
                <w:szCs w:val="21"/>
              </w:rPr>
              <w:t>按照投标人名称的汉语拼音升序（以Microsoft Office自动排序为准）的开标顺序开标。</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6.1.1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评标委员会的组建</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评标委员会构成：</w:t>
            </w:r>
            <w:r w:rsidRPr="009727D9">
              <w:rPr>
                <w:rFonts w:ascii="宋体" w:hAnsi="宋体" w:hint="eastAsia"/>
                <w:szCs w:val="21"/>
                <w:u w:val="single"/>
              </w:rPr>
              <w:t>5</w:t>
            </w:r>
            <w:r w:rsidRPr="009727D9">
              <w:rPr>
                <w:rFonts w:ascii="宋体" w:hAnsi="宋体" w:hint="eastAsia"/>
                <w:szCs w:val="21"/>
              </w:rPr>
              <w:t>人，招标人</w:t>
            </w:r>
            <w:r w:rsidRPr="009727D9">
              <w:rPr>
                <w:rFonts w:ascii="宋体" w:hAnsi="宋体" w:hint="eastAsia"/>
                <w:szCs w:val="21"/>
                <w:u w:val="single"/>
              </w:rPr>
              <w:t>1</w:t>
            </w:r>
            <w:r w:rsidRPr="009727D9">
              <w:rPr>
                <w:rFonts w:ascii="宋体" w:hAnsi="宋体" w:hint="eastAsia"/>
                <w:szCs w:val="21"/>
              </w:rPr>
              <w:t>人，专家</w:t>
            </w:r>
            <w:r w:rsidRPr="009727D9">
              <w:rPr>
                <w:rFonts w:ascii="宋体" w:hAnsi="宋体" w:hint="eastAsia"/>
                <w:szCs w:val="21"/>
                <w:u w:val="single"/>
              </w:rPr>
              <w:t>4</w:t>
            </w:r>
            <w:r w:rsidRPr="009727D9">
              <w:rPr>
                <w:rFonts w:ascii="宋体" w:hAnsi="宋体" w:hint="eastAsia"/>
                <w:szCs w:val="21"/>
              </w:rPr>
              <w:t>人；</w:t>
            </w:r>
          </w:p>
          <w:p w:rsidR="00F105E2" w:rsidRPr="009727D9" w:rsidRDefault="00F105E2" w:rsidP="00F105E2">
            <w:pPr>
              <w:rPr>
                <w:rFonts w:ascii="宋体" w:hAnsi="宋体"/>
                <w:szCs w:val="21"/>
              </w:rPr>
            </w:pPr>
            <w:r w:rsidRPr="009727D9">
              <w:rPr>
                <w:rFonts w:ascii="宋体" w:hAnsi="宋体" w:hint="eastAsia"/>
                <w:szCs w:val="21"/>
              </w:rPr>
              <w:t>评标专家确定方式：依法从吉林省公共资源交易中心相应评标专家库中随机抽取。</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6.3.2</w:t>
            </w:r>
          </w:p>
        </w:tc>
        <w:tc>
          <w:tcPr>
            <w:tcW w:w="2006" w:type="dxa"/>
            <w:tcBorders>
              <w:top w:val="single" w:sz="4" w:space="0" w:color="000000"/>
              <w:left w:val="single" w:sz="4" w:space="0" w:color="000000"/>
              <w:bottom w:val="single" w:sz="6" w:space="0" w:color="000000"/>
              <w:right w:val="single" w:sz="4" w:space="0" w:color="000000"/>
            </w:tcBorders>
          </w:tcPr>
          <w:p w:rsidR="00F105E2" w:rsidRPr="009727D9" w:rsidRDefault="00F105E2" w:rsidP="00F105E2">
            <w:pPr>
              <w:jc w:val="center"/>
              <w:rPr>
                <w:rFonts w:ascii="宋体" w:hAnsi="宋体"/>
                <w:szCs w:val="21"/>
              </w:rPr>
            </w:pPr>
            <w:r w:rsidRPr="009727D9">
              <w:rPr>
                <w:rFonts w:ascii="宋体" w:hAnsi="宋体" w:hint="eastAsia"/>
                <w:szCs w:val="21"/>
              </w:rPr>
              <w:t>评标委员会推荐中标候选人的人数</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1名</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7.1</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中标候选人公示媒介及期限</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djustRightInd w:val="0"/>
              <w:snapToGrid w:val="0"/>
              <w:rPr>
                <w:rFonts w:ascii="宋体" w:hAnsi="宋体"/>
              </w:rPr>
            </w:pPr>
            <w:r w:rsidRPr="009727D9">
              <w:rPr>
                <w:rFonts w:ascii="宋体" w:hAnsi="宋体" w:hint="eastAsia"/>
              </w:rPr>
              <w:t>公示媒介：</w:t>
            </w:r>
            <w:r w:rsidRPr="009727D9">
              <w:rPr>
                <w:rFonts w:ascii="宋体" w:hAnsi="宋体" w:cs="宋体" w:hint="eastAsia"/>
                <w:kern w:val="0"/>
                <w:szCs w:val="21"/>
              </w:rPr>
              <w:t>中国招标投标公共服务平台、</w:t>
            </w:r>
            <w:r w:rsidRPr="00D4233F">
              <w:rPr>
                <w:rFonts w:ascii="宋体" w:hAnsi="宋体" w:cs="宋体" w:hint="eastAsia"/>
                <w:kern w:val="0"/>
                <w:szCs w:val="21"/>
              </w:rPr>
              <w:t>吉林省公共资源交易中心网</w:t>
            </w:r>
            <w:r w:rsidRPr="009727D9">
              <w:rPr>
                <w:rFonts w:ascii="宋体" w:hAnsi="宋体" w:cs="宋体" w:hint="eastAsia"/>
                <w:kern w:val="0"/>
                <w:szCs w:val="21"/>
              </w:rPr>
              <w:t>、延边州人民政府信息公开专栏、吉林省交通运输厅网站上发布</w:t>
            </w:r>
          </w:p>
          <w:p w:rsidR="00F105E2" w:rsidRPr="009727D9" w:rsidRDefault="00F105E2" w:rsidP="00F105E2">
            <w:pPr>
              <w:adjustRightInd w:val="0"/>
              <w:snapToGrid w:val="0"/>
              <w:rPr>
                <w:rFonts w:ascii="宋体" w:hAnsi="宋体"/>
              </w:rPr>
            </w:pPr>
            <w:r w:rsidRPr="009727D9">
              <w:rPr>
                <w:rFonts w:ascii="宋体" w:hAnsi="宋体" w:hint="eastAsia"/>
              </w:rPr>
              <w:t>公示期限：</w:t>
            </w:r>
            <w:r w:rsidRPr="009727D9">
              <w:rPr>
                <w:rFonts w:ascii="宋体" w:hAnsi="宋体" w:hint="eastAsia"/>
                <w:u w:val="single"/>
              </w:rPr>
              <w:t>3</w:t>
            </w:r>
            <w:r w:rsidRPr="009727D9">
              <w:rPr>
                <w:rFonts w:ascii="宋体" w:hAnsi="宋体" w:hint="eastAsia"/>
              </w:rPr>
              <w:t>日</w:t>
            </w:r>
          </w:p>
          <w:p w:rsidR="00F105E2" w:rsidRPr="009727D9" w:rsidRDefault="00F105E2" w:rsidP="00F105E2">
            <w:pPr>
              <w:autoSpaceDE w:val="0"/>
              <w:autoSpaceDN w:val="0"/>
              <w:adjustRightInd w:val="0"/>
              <w:rPr>
                <w:rFonts w:ascii="宋体" w:hAnsi="宋体"/>
                <w:szCs w:val="21"/>
              </w:rPr>
            </w:pPr>
            <w:r w:rsidRPr="009727D9">
              <w:rPr>
                <w:rFonts w:ascii="宋体" w:hAnsi="宋体" w:hint="eastAsia"/>
              </w:rPr>
              <w:t>公示的其他内容：</w:t>
            </w:r>
            <w:r w:rsidRPr="009727D9">
              <w:rPr>
                <w:rFonts w:ascii="宋体" w:hAnsi="宋体"/>
                <w:szCs w:val="21"/>
              </w:rPr>
              <w:t xml:space="preserve"> </w:t>
            </w:r>
            <w:r w:rsidRPr="009727D9">
              <w:rPr>
                <w:rFonts w:ascii="宋体" w:hAnsi="宋体" w:cs="宋体" w:hint="eastAsia"/>
                <w:kern w:val="0"/>
                <w:szCs w:val="21"/>
                <w:lang w:val="zh-CN"/>
              </w:rPr>
              <w:t>/</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7.4</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是否授权评标委员会确定中标人</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utoSpaceDE w:val="0"/>
              <w:autoSpaceDN w:val="0"/>
              <w:adjustRightInd w:val="0"/>
              <w:rPr>
                <w:rFonts w:ascii="宋体" w:hAnsi="宋体"/>
                <w:szCs w:val="21"/>
              </w:rPr>
            </w:pPr>
            <w:r w:rsidRPr="009727D9">
              <w:rPr>
                <w:rFonts w:ascii="宋体" w:hAnsi="宋体" w:hint="eastAsia"/>
                <w:szCs w:val="21"/>
              </w:rPr>
              <w:t>□是</w:t>
            </w:r>
          </w:p>
          <w:p w:rsidR="00F105E2" w:rsidRPr="009727D9" w:rsidRDefault="00655CCE" w:rsidP="00F105E2">
            <w:pPr>
              <w:autoSpaceDE w:val="0"/>
              <w:autoSpaceDN w:val="0"/>
              <w:adjustRightInd w:val="0"/>
              <w:rPr>
                <w:rFonts w:ascii="宋体" w:hAnsi="宋体"/>
                <w:szCs w:val="21"/>
              </w:rPr>
            </w:pPr>
            <w:r w:rsidRPr="009727D9">
              <w:rPr>
                <w:rFonts w:ascii="宋体" w:hAnsi="宋体"/>
                <w:szCs w:val="21"/>
              </w:rPr>
              <w:fldChar w:fldCharType="begin"/>
            </w:r>
            <w:r w:rsidR="00F105E2" w:rsidRPr="009727D9">
              <w:rPr>
                <w:rFonts w:ascii="宋体" w:hAnsi="宋体"/>
                <w:szCs w:val="21"/>
              </w:rPr>
              <w:instrText xml:space="preserve"> </w:instrText>
            </w:r>
            <w:r w:rsidR="00F105E2" w:rsidRPr="009727D9">
              <w:rPr>
                <w:rFonts w:ascii="宋体" w:hAnsi="宋体" w:hint="eastAsia"/>
                <w:szCs w:val="21"/>
              </w:rPr>
              <w:instrText>eq \o\ac(□,√)</w:instrText>
            </w:r>
            <w:r w:rsidRPr="009727D9">
              <w:rPr>
                <w:rFonts w:ascii="宋体" w:hAnsi="宋体"/>
                <w:szCs w:val="21"/>
              </w:rPr>
              <w:fldChar w:fldCharType="end"/>
            </w:r>
            <w:r w:rsidR="00F105E2" w:rsidRPr="009727D9">
              <w:rPr>
                <w:rFonts w:ascii="宋体" w:hAnsi="宋体" w:hint="eastAsia"/>
                <w:szCs w:val="21"/>
              </w:rPr>
              <w:t>否</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7.5</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中标通知书和中标结果通知书发出的形式</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utoSpaceDE w:val="0"/>
              <w:autoSpaceDN w:val="0"/>
              <w:adjustRightInd w:val="0"/>
              <w:rPr>
                <w:rFonts w:ascii="宋体" w:hAnsi="宋体"/>
                <w:szCs w:val="21"/>
              </w:rPr>
            </w:pPr>
            <w:r w:rsidRPr="009727D9">
              <w:rPr>
                <w:rFonts w:hAnsi="宋体"/>
                <w:szCs w:val="21"/>
              </w:rPr>
              <w:t>招标人以书面形式向中标人发出中标通知书</w:t>
            </w:r>
            <w:r w:rsidRPr="009727D9">
              <w:rPr>
                <w:rFonts w:hAnsi="宋体" w:hint="eastAsia"/>
                <w:szCs w:val="21"/>
              </w:rPr>
              <w:t>，</w:t>
            </w:r>
            <w:r w:rsidRPr="009727D9">
              <w:rPr>
                <w:rFonts w:hAnsi="宋体"/>
                <w:szCs w:val="21"/>
              </w:rPr>
              <w:t>同时</w:t>
            </w:r>
            <w:r w:rsidRPr="009727D9">
              <w:rPr>
                <w:rFonts w:hAnsi="宋体" w:hint="eastAsia"/>
                <w:szCs w:val="21"/>
              </w:rPr>
              <w:t>采用将中标人公示在发布公告的媒介上代中标通知公告。</w:t>
            </w:r>
          </w:p>
        </w:tc>
      </w:tr>
      <w:tr w:rsidR="00F105E2" w:rsidRPr="009727D9" w:rsidTr="00F105E2">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7.</w:t>
            </w:r>
            <w:r w:rsidRPr="009727D9">
              <w:rPr>
                <w:rFonts w:ascii="宋体" w:hAnsi="宋体" w:hint="eastAsia"/>
                <w:szCs w:val="21"/>
              </w:rPr>
              <w:t>6</w:t>
            </w:r>
          </w:p>
        </w:tc>
        <w:tc>
          <w:tcPr>
            <w:tcW w:w="2006" w:type="dxa"/>
            <w:tcBorders>
              <w:top w:val="single" w:sz="4" w:space="0" w:color="000000"/>
              <w:left w:val="single" w:sz="4" w:space="0" w:color="000000"/>
              <w:bottom w:val="single" w:sz="6" w:space="0" w:color="000000"/>
              <w:right w:val="single" w:sz="4" w:space="0" w:color="000000"/>
            </w:tcBorders>
            <w:vAlign w:val="center"/>
          </w:tcPr>
          <w:p w:rsidR="00F105E2" w:rsidRPr="009727D9" w:rsidRDefault="00F105E2" w:rsidP="00F105E2">
            <w:pPr>
              <w:jc w:val="center"/>
              <w:rPr>
                <w:rFonts w:ascii="宋体" w:hAnsi="宋体" w:cs="宋体"/>
                <w:lang w:bidi="zh-CN"/>
              </w:rPr>
            </w:pPr>
            <w:r w:rsidRPr="009727D9">
              <w:rPr>
                <w:rFonts w:ascii="宋体" w:hAnsi="宋体" w:cs="宋体"/>
                <w:lang w:bidi="zh-CN"/>
              </w:rPr>
              <w:t>中标结果公告</w:t>
            </w:r>
          </w:p>
          <w:p w:rsidR="00F105E2" w:rsidRPr="009727D9" w:rsidRDefault="00F105E2" w:rsidP="00F105E2">
            <w:pPr>
              <w:jc w:val="center"/>
              <w:rPr>
                <w:rFonts w:ascii="宋体" w:hAnsi="宋体"/>
              </w:rPr>
            </w:pPr>
            <w:r w:rsidRPr="009727D9">
              <w:rPr>
                <w:rFonts w:ascii="宋体" w:hAnsi="宋体" w:cs="宋体"/>
                <w:lang w:bidi="zh-CN"/>
              </w:rPr>
              <w:t>媒介及期限</w:t>
            </w:r>
          </w:p>
        </w:tc>
        <w:tc>
          <w:tcPr>
            <w:tcW w:w="6518" w:type="dxa"/>
            <w:tcBorders>
              <w:top w:val="single" w:sz="4" w:space="0" w:color="000000"/>
              <w:left w:val="single" w:sz="4" w:space="0" w:color="000000"/>
              <w:bottom w:val="single" w:sz="6" w:space="0" w:color="000000"/>
              <w:right w:val="single" w:sz="12" w:space="0" w:color="auto"/>
            </w:tcBorders>
            <w:vAlign w:val="center"/>
          </w:tcPr>
          <w:p w:rsidR="00F105E2" w:rsidRPr="009727D9" w:rsidRDefault="00F105E2" w:rsidP="00F105E2">
            <w:pPr>
              <w:adjustRightInd w:val="0"/>
              <w:snapToGrid w:val="0"/>
              <w:rPr>
                <w:rFonts w:ascii="宋体" w:hAnsi="宋体"/>
              </w:rPr>
            </w:pPr>
            <w:r w:rsidRPr="009727D9">
              <w:rPr>
                <w:rFonts w:ascii="宋体" w:hAnsi="宋体" w:hint="eastAsia"/>
                <w:szCs w:val="21"/>
              </w:rPr>
              <w:t>公告媒介：</w:t>
            </w:r>
            <w:r w:rsidRPr="009727D9">
              <w:rPr>
                <w:rFonts w:ascii="宋体" w:hAnsi="宋体" w:cs="宋体" w:hint="eastAsia"/>
                <w:kern w:val="0"/>
                <w:szCs w:val="21"/>
              </w:rPr>
              <w:t>中国招标投标公共服务平台、延边州人民政府信息公开专栏、吉林省交通运输厅网站上发布</w:t>
            </w:r>
          </w:p>
          <w:p w:rsidR="00F105E2" w:rsidRPr="009727D9" w:rsidRDefault="00F105E2" w:rsidP="00F105E2">
            <w:pPr>
              <w:adjustRightInd w:val="0"/>
              <w:snapToGrid w:val="0"/>
              <w:spacing w:line="291" w:lineRule="exact"/>
              <w:rPr>
                <w:rFonts w:ascii="宋体" w:hAnsi="宋体"/>
                <w:szCs w:val="21"/>
              </w:rPr>
            </w:pPr>
            <w:r w:rsidRPr="009727D9">
              <w:rPr>
                <w:rFonts w:ascii="宋体" w:hAnsi="宋体" w:hint="eastAsia"/>
                <w:szCs w:val="21"/>
              </w:rPr>
              <w:t xml:space="preserve">公告期限：3日    </w:t>
            </w:r>
          </w:p>
          <w:p w:rsidR="00F105E2" w:rsidRPr="009727D9" w:rsidRDefault="00F105E2" w:rsidP="00F105E2">
            <w:pPr>
              <w:adjustRightInd w:val="0"/>
              <w:snapToGrid w:val="0"/>
              <w:rPr>
                <w:rFonts w:ascii="宋体" w:hAnsi="宋体"/>
              </w:rPr>
            </w:pPr>
            <w:r w:rsidRPr="009727D9">
              <w:rPr>
                <w:rFonts w:ascii="宋体" w:hAnsi="宋体" w:hint="eastAsia"/>
                <w:szCs w:val="21"/>
              </w:rPr>
              <w:t>公告的其他内容：中标价系数、工期、项目现场负责人、中标内容</w:t>
            </w:r>
          </w:p>
        </w:tc>
      </w:tr>
      <w:tr w:rsidR="00F105E2" w:rsidRPr="009727D9" w:rsidTr="00F105E2">
        <w:trPr>
          <w:trHeight w:val="734"/>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szCs w:val="21"/>
              </w:rPr>
              <w:t>7.</w:t>
            </w:r>
            <w:r w:rsidRPr="009727D9">
              <w:rPr>
                <w:rFonts w:ascii="宋体" w:hAnsi="宋体" w:hint="eastAsia"/>
                <w:szCs w:val="21"/>
              </w:rPr>
              <w:t>7</w:t>
            </w:r>
          </w:p>
        </w:tc>
        <w:tc>
          <w:tcPr>
            <w:tcW w:w="2006" w:type="dxa"/>
            <w:tcBorders>
              <w:top w:val="single" w:sz="4" w:space="0" w:color="000000"/>
              <w:left w:val="single" w:sz="4" w:space="0" w:color="auto"/>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履约保证金</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300" w:lineRule="exact"/>
              <w:ind w:leftChars="50" w:left="105" w:right="113"/>
              <w:rPr>
                <w:rFonts w:ascii="宋体" w:hAnsi="宋体"/>
                <w:szCs w:val="21"/>
              </w:rPr>
            </w:pPr>
            <w:r w:rsidRPr="009727D9">
              <w:rPr>
                <w:rFonts w:ascii="宋体" w:hAnsi="宋体" w:hint="eastAsia"/>
                <w:szCs w:val="21"/>
              </w:rPr>
              <w:t>履约保证金的形式：银行保函或现金、支票形式</w:t>
            </w:r>
          </w:p>
          <w:p w:rsidR="00F105E2" w:rsidRPr="009727D9" w:rsidRDefault="00F105E2" w:rsidP="00F105E2">
            <w:pPr>
              <w:spacing w:line="300" w:lineRule="exact"/>
              <w:ind w:leftChars="50" w:left="105" w:right="113"/>
              <w:rPr>
                <w:rFonts w:ascii="宋体" w:hAnsi="宋体"/>
                <w:szCs w:val="21"/>
              </w:rPr>
            </w:pPr>
            <w:r w:rsidRPr="009727D9">
              <w:rPr>
                <w:rFonts w:ascii="宋体" w:hAnsi="宋体" w:hint="eastAsia"/>
                <w:szCs w:val="21"/>
              </w:rPr>
              <w:t>履约保证金的金额：</w:t>
            </w:r>
            <w:r w:rsidRPr="009727D9">
              <w:rPr>
                <w:rFonts w:ascii="黑体" w:eastAsia="黑体" w:hAnsi="黑体" w:hint="eastAsia"/>
                <w:color w:val="000000"/>
                <w:szCs w:val="21"/>
              </w:rPr>
              <w:t>10万元</w:t>
            </w:r>
          </w:p>
          <w:p w:rsidR="00F105E2" w:rsidRPr="009727D9" w:rsidRDefault="00F105E2" w:rsidP="00F105E2">
            <w:pPr>
              <w:adjustRightInd w:val="0"/>
              <w:snapToGrid w:val="0"/>
              <w:spacing w:line="300" w:lineRule="exact"/>
              <w:rPr>
                <w:rFonts w:ascii="宋体" w:hAnsi="宋体"/>
                <w:szCs w:val="21"/>
              </w:rPr>
            </w:pPr>
            <w:r w:rsidRPr="009727D9">
              <w:rPr>
                <w:rFonts w:ascii="宋体" w:hAnsi="宋体" w:hint="eastAsia"/>
                <w:szCs w:val="21"/>
              </w:rPr>
              <w:t>（1）采用现金、支票形式时，应由中标人的基本账户汇入招标人指定账户。</w:t>
            </w:r>
          </w:p>
          <w:p w:rsidR="00F105E2" w:rsidRPr="009727D9" w:rsidRDefault="00F105E2" w:rsidP="00F105E2">
            <w:pPr>
              <w:spacing w:line="300" w:lineRule="exact"/>
              <w:ind w:right="113"/>
              <w:rPr>
                <w:rFonts w:ascii="宋体" w:hAnsi="宋体"/>
                <w:szCs w:val="21"/>
              </w:rPr>
            </w:pPr>
            <w:r w:rsidRPr="009727D9">
              <w:rPr>
                <w:rFonts w:ascii="宋体" w:hAnsi="宋体" w:hint="eastAsia"/>
                <w:szCs w:val="21"/>
              </w:rPr>
              <w:t>（2）采用银行保函时，应按招标文件第四章“合同条款及格式”规定的履约担保格式出具，</w:t>
            </w:r>
            <w:r w:rsidRPr="009727D9">
              <w:rPr>
                <w:rFonts w:ascii="黑体" w:eastAsia="黑体" w:hAnsi="黑体" w:hint="eastAsia"/>
                <w:szCs w:val="21"/>
              </w:rPr>
              <w:t>应由信誉良好的国有或股份制商业银行（支行及以上）开具，</w:t>
            </w:r>
            <w:r w:rsidRPr="009727D9">
              <w:rPr>
                <w:rFonts w:ascii="宋体" w:hAnsi="宋体" w:hint="eastAsia"/>
                <w:szCs w:val="21"/>
              </w:rPr>
              <w:t>所需的费用由中标人承担，中标人应保证银行保函有效。</w:t>
            </w:r>
          </w:p>
          <w:p w:rsidR="00F105E2" w:rsidRPr="009727D9" w:rsidRDefault="00F105E2" w:rsidP="00F105E2">
            <w:pPr>
              <w:adjustRightInd w:val="0"/>
              <w:snapToGrid w:val="0"/>
              <w:spacing w:line="291" w:lineRule="exact"/>
              <w:rPr>
                <w:rFonts w:ascii="宋体" w:hAnsi="宋体" w:cs="Calibri"/>
                <w:szCs w:val="21"/>
              </w:rPr>
            </w:pPr>
            <w:r w:rsidRPr="009727D9">
              <w:rPr>
                <w:rFonts w:ascii="宋体" w:hAnsi="宋体" w:hint="eastAsia"/>
                <w:szCs w:val="21"/>
              </w:rPr>
              <w:t>（3）中标通知书发出后28天内递交履约保证金。</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lastRenderedPageBreak/>
              <w:t>8.5.1</w:t>
            </w:r>
          </w:p>
        </w:tc>
        <w:tc>
          <w:tcPr>
            <w:tcW w:w="2006" w:type="dxa"/>
            <w:tcBorders>
              <w:top w:val="single" w:sz="4" w:space="0" w:color="000000"/>
              <w:left w:val="single" w:sz="4" w:space="0" w:color="auto"/>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szCs w:val="21"/>
              </w:rPr>
              <w:t>监督部门</w:t>
            </w:r>
          </w:p>
        </w:tc>
        <w:tc>
          <w:tcPr>
            <w:tcW w:w="6518" w:type="dxa"/>
            <w:tcBorders>
              <w:top w:val="single" w:sz="4" w:space="0" w:color="000000"/>
              <w:left w:val="single" w:sz="4" w:space="0" w:color="000000"/>
              <w:bottom w:val="single" w:sz="4" w:space="0" w:color="000000"/>
              <w:right w:val="single" w:sz="12" w:space="0" w:color="auto"/>
            </w:tcBorders>
          </w:tcPr>
          <w:p w:rsidR="00F105E2" w:rsidRPr="009727D9" w:rsidRDefault="00F105E2" w:rsidP="00F105E2">
            <w:pPr>
              <w:adjustRightInd w:val="0"/>
              <w:snapToGrid w:val="0"/>
              <w:jc w:val="left"/>
              <w:rPr>
                <w:rFonts w:ascii="宋体" w:hAnsi="宋体"/>
                <w:szCs w:val="21"/>
              </w:rPr>
            </w:pPr>
          </w:p>
          <w:p w:rsidR="00F105E2" w:rsidRPr="009727D9" w:rsidRDefault="00F105E2" w:rsidP="00F105E2">
            <w:pPr>
              <w:adjustRightInd w:val="0"/>
              <w:snapToGrid w:val="0"/>
              <w:jc w:val="left"/>
              <w:rPr>
                <w:rFonts w:ascii="宋体" w:hAnsi="宋体"/>
                <w:szCs w:val="21"/>
              </w:rPr>
            </w:pPr>
            <w:r w:rsidRPr="009727D9">
              <w:rPr>
                <w:rFonts w:ascii="宋体" w:hAnsi="宋体" w:hint="eastAsia"/>
                <w:szCs w:val="21"/>
              </w:rPr>
              <w:t>监督部门：延边州交通运输局</w:t>
            </w:r>
          </w:p>
          <w:p w:rsidR="00F105E2" w:rsidRPr="009727D9" w:rsidRDefault="00F105E2" w:rsidP="00F105E2">
            <w:pPr>
              <w:adjustRightInd w:val="0"/>
              <w:snapToGrid w:val="0"/>
              <w:jc w:val="left"/>
              <w:rPr>
                <w:rFonts w:ascii="宋体" w:hAnsi="宋体"/>
                <w:szCs w:val="21"/>
              </w:rPr>
            </w:pPr>
            <w:proofErr w:type="gramStart"/>
            <w:r w:rsidRPr="009727D9">
              <w:rPr>
                <w:rFonts w:ascii="宋体" w:hAnsi="宋体" w:hint="eastAsia"/>
                <w:szCs w:val="21"/>
              </w:rPr>
              <w:t>地　　址</w:t>
            </w:r>
            <w:proofErr w:type="gramEnd"/>
            <w:r w:rsidRPr="009727D9">
              <w:rPr>
                <w:rFonts w:ascii="宋体" w:hAnsi="宋体" w:hint="eastAsia"/>
                <w:szCs w:val="21"/>
              </w:rPr>
              <w:t>：延吉市公园路5568号</w:t>
            </w:r>
          </w:p>
          <w:p w:rsidR="00F105E2" w:rsidRPr="009727D9" w:rsidRDefault="00F105E2" w:rsidP="00F105E2">
            <w:pPr>
              <w:adjustRightInd w:val="0"/>
              <w:snapToGrid w:val="0"/>
              <w:jc w:val="left"/>
              <w:rPr>
                <w:rFonts w:ascii="宋体" w:hAnsi="宋体"/>
                <w:szCs w:val="21"/>
              </w:rPr>
            </w:pPr>
            <w:r w:rsidRPr="009727D9">
              <w:rPr>
                <w:rFonts w:ascii="宋体" w:hAnsi="宋体" w:hint="eastAsia"/>
                <w:szCs w:val="21"/>
              </w:rPr>
              <w:t>电    话：0433-2705070</w:t>
            </w:r>
          </w:p>
          <w:p w:rsidR="00F105E2" w:rsidRPr="009727D9" w:rsidRDefault="00F105E2" w:rsidP="00F105E2">
            <w:pPr>
              <w:adjustRightInd w:val="0"/>
              <w:snapToGrid w:val="0"/>
              <w:jc w:val="left"/>
              <w:rPr>
                <w:rFonts w:ascii="宋体" w:hAnsi="宋体"/>
                <w:szCs w:val="21"/>
              </w:rPr>
            </w:pPr>
            <w:r w:rsidRPr="009727D9">
              <w:rPr>
                <w:rFonts w:ascii="宋体" w:hAnsi="宋体" w:hint="eastAsia"/>
                <w:szCs w:val="21"/>
              </w:rPr>
              <w:t>传    真：0433-2257000</w:t>
            </w:r>
          </w:p>
          <w:p w:rsidR="00F105E2" w:rsidRPr="009727D9" w:rsidRDefault="00F105E2" w:rsidP="00F105E2">
            <w:pPr>
              <w:jc w:val="left"/>
              <w:rPr>
                <w:rFonts w:ascii="宋体" w:hAnsi="宋体"/>
                <w:szCs w:val="21"/>
              </w:rPr>
            </w:pPr>
            <w:proofErr w:type="gramStart"/>
            <w:r w:rsidRPr="009727D9">
              <w:rPr>
                <w:rFonts w:ascii="宋体" w:hAnsi="宋体" w:hint="eastAsia"/>
                <w:szCs w:val="21"/>
              </w:rPr>
              <w:t>邮</w:t>
            </w:r>
            <w:proofErr w:type="gramEnd"/>
            <w:r w:rsidRPr="009727D9">
              <w:rPr>
                <w:rFonts w:ascii="宋体" w:hAnsi="宋体" w:hint="eastAsia"/>
                <w:szCs w:val="21"/>
              </w:rPr>
              <w:t xml:space="preserve">　　编：133000</w:t>
            </w:r>
            <w:bookmarkStart w:id="29" w:name="OLE_LINK39"/>
            <w:bookmarkStart w:id="30" w:name="OLE_LINK38"/>
          </w:p>
          <w:p w:rsidR="00F105E2" w:rsidRPr="009727D9" w:rsidRDefault="00F105E2" w:rsidP="00F105E2">
            <w:pPr>
              <w:jc w:val="left"/>
              <w:rPr>
                <w:rFonts w:ascii="宋体" w:hAnsi="宋体"/>
                <w:bCs/>
              </w:rPr>
            </w:pPr>
            <w:r w:rsidRPr="009727D9">
              <w:rPr>
                <w:rFonts w:ascii="宋体" w:hAnsi="宋体"/>
                <w:szCs w:val="21"/>
              </w:rPr>
              <w:t>注：</w:t>
            </w:r>
            <w:r w:rsidRPr="009727D9">
              <w:rPr>
                <w:rFonts w:ascii="宋体" w:hAnsi="宋体" w:cs="宋体" w:hint="eastAsia"/>
                <w:bCs/>
              </w:rPr>
              <w:t>1、投诉人投诉时，应当提交投诉书。投诉书应当包括下列内容：</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投诉人的名称、地址及有效联系方式；</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被投诉人的名称、地址及有效联系方式；</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投诉事项的基本事实；</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异议的提出及招标人答复情况；</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相关请求及主张；</w:t>
            </w:r>
          </w:p>
          <w:p w:rsidR="00F105E2" w:rsidRPr="009727D9" w:rsidRDefault="00F105E2" w:rsidP="002B6213">
            <w:pPr>
              <w:numPr>
                <w:ilvl w:val="0"/>
                <w:numId w:val="6"/>
              </w:numPr>
              <w:adjustRightInd w:val="0"/>
              <w:snapToGrid w:val="0"/>
              <w:spacing w:beforeLines="25" w:afterLines="25"/>
              <w:ind w:leftChars="185" w:left="388" w:firstLine="2"/>
              <w:rPr>
                <w:rFonts w:ascii="宋体" w:hAnsi="宋体"/>
                <w:bCs/>
              </w:rPr>
            </w:pPr>
            <w:r w:rsidRPr="009727D9">
              <w:rPr>
                <w:rFonts w:ascii="宋体" w:hAnsi="宋体" w:cs="宋体" w:hint="eastAsia"/>
                <w:bCs/>
              </w:rPr>
              <w:t>有效线索和相关证明材料。</w:t>
            </w:r>
          </w:p>
          <w:p w:rsidR="00F105E2" w:rsidRPr="009727D9" w:rsidRDefault="00F105E2" w:rsidP="00F105E2">
            <w:pPr>
              <w:spacing w:line="360" w:lineRule="exact"/>
              <w:ind w:firstLineChars="200" w:firstLine="420"/>
              <w:jc w:val="left"/>
              <w:rPr>
                <w:rFonts w:ascii="宋体" w:hAnsi="宋体"/>
                <w:szCs w:val="21"/>
              </w:rPr>
            </w:pPr>
            <w:r w:rsidRPr="009727D9">
              <w:rPr>
                <w:rFonts w:ascii="宋体" w:hAnsi="宋体" w:cs="宋体" w:hint="eastAsia"/>
                <w:bCs/>
              </w:rPr>
              <w:t>2、对《公路工程建设项目招标投标管理办法》（中华人民共和国交通运输部令</w:t>
            </w:r>
            <w:r w:rsidRPr="009727D9">
              <w:rPr>
                <w:rFonts w:ascii="宋体" w:hAnsi="宋体"/>
                <w:bCs/>
              </w:rPr>
              <w:t>2015</w:t>
            </w:r>
            <w:r w:rsidRPr="009727D9">
              <w:rPr>
                <w:rFonts w:ascii="宋体" w:hAnsi="宋体" w:cs="宋体" w:hint="eastAsia"/>
                <w:bCs/>
              </w:rPr>
              <w:t>年第</w:t>
            </w:r>
            <w:r w:rsidRPr="009727D9">
              <w:rPr>
                <w:rFonts w:ascii="宋体" w:hAnsi="宋体"/>
                <w:bCs/>
              </w:rPr>
              <w:t>24</w:t>
            </w:r>
            <w:r w:rsidRPr="009727D9">
              <w:rPr>
                <w:rFonts w:ascii="宋体" w:hAnsi="宋体" w:cs="宋体" w:hint="eastAsia"/>
                <w:bCs/>
              </w:rPr>
              <w:t>号）规定应先提出异议的事项进行投诉的，应当提交已提出异议的证明文件。未按规定提出异议或者未提交已提出异议的证明文件的投诉，交通运输主管部门可以不予受理。</w:t>
            </w:r>
            <w:bookmarkEnd w:id="29"/>
            <w:bookmarkEnd w:id="30"/>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jc w:val="center"/>
              <w:rPr>
                <w:rFonts w:ascii="宋体" w:hAnsi="宋体"/>
              </w:rPr>
            </w:pPr>
            <w:r w:rsidRPr="009727D9">
              <w:rPr>
                <w:rFonts w:ascii="宋体" w:hAnsi="宋体" w:hint="eastAsia"/>
              </w:rPr>
              <w:t>9</w:t>
            </w:r>
          </w:p>
        </w:tc>
        <w:tc>
          <w:tcPr>
            <w:tcW w:w="2006" w:type="dxa"/>
            <w:tcBorders>
              <w:top w:val="single" w:sz="4" w:space="0" w:color="000000"/>
              <w:left w:val="single" w:sz="4" w:space="0" w:color="auto"/>
              <w:bottom w:val="single" w:sz="4" w:space="0" w:color="000000"/>
              <w:right w:val="single" w:sz="4" w:space="0" w:color="000000"/>
            </w:tcBorders>
            <w:vAlign w:val="center"/>
          </w:tcPr>
          <w:p w:rsidR="00F105E2" w:rsidRPr="009727D9" w:rsidRDefault="00F105E2" w:rsidP="00F105E2">
            <w:pPr>
              <w:adjustRightInd w:val="0"/>
              <w:snapToGrid w:val="0"/>
              <w:jc w:val="center"/>
              <w:rPr>
                <w:rFonts w:ascii="宋体" w:hAnsi="宋体"/>
              </w:rPr>
            </w:pPr>
            <w:r w:rsidRPr="009727D9">
              <w:rPr>
                <w:rFonts w:ascii="宋体" w:hAnsi="宋体" w:hint="eastAsia"/>
              </w:rPr>
              <w:t>是否采用</w:t>
            </w:r>
          </w:p>
          <w:p w:rsidR="00F105E2" w:rsidRPr="009727D9" w:rsidRDefault="00F105E2" w:rsidP="00F105E2">
            <w:pPr>
              <w:adjustRightInd w:val="0"/>
              <w:snapToGrid w:val="0"/>
              <w:jc w:val="center"/>
              <w:rPr>
                <w:rFonts w:ascii="宋体" w:hAnsi="宋体"/>
              </w:rPr>
            </w:pPr>
            <w:r w:rsidRPr="009727D9">
              <w:rPr>
                <w:rFonts w:ascii="宋体" w:hAnsi="宋体" w:hint="eastAsia"/>
              </w:rPr>
              <w:t>电子招标投标</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655CCE" w:rsidP="00F105E2">
            <w:pPr>
              <w:autoSpaceDE w:val="0"/>
              <w:autoSpaceDN w:val="0"/>
              <w:adjustRightInd w:val="0"/>
              <w:rPr>
                <w:rFonts w:ascii="宋体" w:hAnsi="宋体"/>
                <w:szCs w:val="21"/>
              </w:rPr>
            </w:pPr>
            <w:r w:rsidRPr="009727D9">
              <w:rPr>
                <w:rFonts w:ascii="宋体" w:hAnsi="宋体"/>
                <w:szCs w:val="21"/>
              </w:rPr>
              <w:fldChar w:fldCharType="begin"/>
            </w:r>
            <w:r w:rsidR="00F105E2" w:rsidRPr="009727D9">
              <w:rPr>
                <w:rFonts w:ascii="宋体" w:hAnsi="宋体"/>
                <w:szCs w:val="21"/>
              </w:rPr>
              <w:instrText xml:space="preserve"> </w:instrText>
            </w:r>
            <w:r w:rsidR="00F105E2" w:rsidRPr="009727D9">
              <w:rPr>
                <w:rFonts w:ascii="宋体" w:hAnsi="宋体" w:hint="eastAsia"/>
                <w:szCs w:val="21"/>
              </w:rPr>
              <w:instrText>eq \o\ac(□,√)</w:instrText>
            </w:r>
            <w:r w:rsidRPr="009727D9">
              <w:rPr>
                <w:rFonts w:ascii="宋体" w:hAnsi="宋体"/>
                <w:szCs w:val="21"/>
              </w:rPr>
              <w:fldChar w:fldCharType="end"/>
            </w:r>
            <w:proofErr w:type="gramStart"/>
            <w:r w:rsidR="00F105E2" w:rsidRPr="009727D9">
              <w:rPr>
                <w:rFonts w:ascii="宋体" w:hAnsi="宋体" w:hint="eastAsia"/>
                <w:szCs w:val="21"/>
              </w:rPr>
              <w:t>否</w:t>
            </w:r>
            <w:proofErr w:type="gramEnd"/>
          </w:p>
          <w:p w:rsidR="00F105E2" w:rsidRPr="009727D9" w:rsidRDefault="00F105E2" w:rsidP="00F105E2">
            <w:pPr>
              <w:autoSpaceDE w:val="0"/>
              <w:autoSpaceDN w:val="0"/>
              <w:adjustRightInd w:val="0"/>
              <w:rPr>
                <w:rFonts w:ascii="宋体" w:hAnsi="宋体"/>
                <w:szCs w:val="21"/>
              </w:rPr>
            </w:pPr>
            <w:r w:rsidRPr="009727D9">
              <w:rPr>
                <w:rFonts w:ascii="宋体" w:hAnsi="宋体" w:hint="eastAsia"/>
                <w:szCs w:val="21"/>
              </w:rPr>
              <w:t>□是，具体要求：</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10</w:t>
            </w:r>
          </w:p>
        </w:tc>
        <w:tc>
          <w:tcPr>
            <w:tcW w:w="8524" w:type="dxa"/>
            <w:gridSpan w:val="2"/>
            <w:tcBorders>
              <w:top w:val="single" w:sz="4" w:space="0" w:color="000000"/>
              <w:left w:val="single" w:sz="4" w:space="0" w:color="auto"/>
              <w:bottom w:val="single" w:sz="4" w:space="0" w:color="000000"/>
              <w:right w:val="single" w:sz="12" w:space="0" w:color="auto"/>
            </w:tcBorders>
            <w:vAlign w:val="center"/>
          </w:tcPr>
          <w:p w:rsidR="00F105E2" w:rsidRPr="009727D9" w:rsidRDefault="00F105E2" w:rsidP="00F105E2">
            <w:pPr>
              <w:rPr>
                <w:rFonts w:ascii="宋体" w:hAnsi="宋体"/>
                <w:szCs w:val="21"/>
              </w:rPr>
            </w:pPr>
            <w:r w:rsidRPr="009727D9">
              <w:rPr>
                <w:rFonts w:ascii="宋体" w:hAnsi="宋体" w:hint="eastAsia"/>
                <w:szCs w:val="21"/>
              </w:rPr>
              <w:t>需要补充的其他内容：</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jc w:val="center"/>
              <w:rPr>
                <w:rFonts w:ascii="宋体" w:hAnsi="宋体"/>
              </w:rPr>
            </w:pPr>
            <w:r w:rsidRPr="009727D9">
              <w:rPr>
                <w:rFonts w:ascii="宋体" w:hAnsi="宋体" w:hint="eastAsia"/>
                <w:szCs w:val="21"/>
              </w:rPr>
              <w:t>10.1</w:t>
            </w:r>
          </w:p>
        </w:tc>
        <w:tc>
          <w:tcPr>
            <w:tcW w:w="2006" w:type="dxa"/>
            <w:tcBorders>
              <w:top w:val="single" w:sz="4" w:space="0" w:color="000000"/>
              <w:left w:val="single" w:sz="4" w:space="0" w:color="auto"/>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词语定义</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2B6213">
            <w:pPr>
              <w:adjustRightInd w:val="0"/>
              <w:snapToGrid w:val="0"/>
              <w:spacing w:beforeLines="25" w:afterLines="25"/>
              <w:rPr>
                <w:rFonts w:ascii="宋体" w:hAnsi="宋体"/>
                <w:szCs w:val="21"/>
              </w:rPr>
            </w:pPr>
            <w:r w:rsidRPr="009727D9">
              <w:rPr>
                <w:rFonts w:ascii="宋体" w:hAnsi="宋体" w:hint="eastAsia"/>
                <w:szCs w:val="21"/>
              </w:rPr>
              <w:t>（1）本文件中所称的“以上”、“以下”、“以内”，包括本数；所称的“以外”，不包括本数。</w:t>
            </w:r>
          </w:p>
          <w:p w:rsidR="00F105E2" w:rsidRPr="009727D9" w:rsidRDefault="00F105E2" w:rsidP="00F105E2">
            <w:pPr>
              <w:rPr>
                <w:rFonts w:ascii="宋体" w:hAnsi="宋体" w:cs="Arial"/>
                <w:szCs w:val="21"/>
              </w:rPr>
            </w:pPr>
            <w:r w:rsidRPr="009727D9">
              <w:rPr>
                <w:rFonts w:ascii="宋体" w:hAnsi="宋体" w:hint="eastAsia"/>
                <w:szCs w:val="21"/>
              </w:rPr>
              <w:t>（2）除有特殊说明外，本文件中所称的“近3年”或“近5年”，是指自投标截止时间所在年度起逆推3年或5年。如：投标截止时间所在年度为2020年，“近5年”的年限从2015年1月1日算起。</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10.2</w:t>
            </w:r>
          </w:p>
        </w:tc>
        <w:tc>
          <w:tcPr>
            <w:tcW w:w="2006" w:type="dxa"/>
            <w:tcBorders>
              <w:top w:val="single" w:sz="4" w:space="0" w:color="000000"/>
              <w:left w:val="single" w:sz="4" w:space="0" w:color="auto"/>
              <w:bottom w:val="single" w:sz="4" w:space="0" w:color="000000"/>
              <w:right w:val="single" w:sz="4" w:space="0" w:color="000000"/>
            </w:tcBorders>
            <w:vAlign w:val="center"/>
          </w:tcPr>
          <w:p w:rsidR="00F105E2" w:rsidRPr="009727D9" w:rsidRDefault="00F105E2" w:rsidP="00F105E2">
            <w:pPr>
              <w:jc w:val="center"/>
              <w:rPr>
                <w:rFonts w:ascii="宋体" w:hAnsi="宋体"/>
                <w:szCs w:val="21"/>
              </w:rPr>
            </w:pPr>
            <w:r w:rsidRPr="009727D9">
              <w:rPr>
                <w:rFonts w:ascii="宋体" w:hAnsi="宋体" w:cs="宋体" w:hint="eastAsia"/>
                <w:szCs w:val="21"/>
              </w:rPr>
              <w:t>证明材料</w:t>
            </w:r>
          </w:p>
        </w:tc>
        <w:tc>
          <w:tcPr>
            <w:tcW w:w="6518" w:type="dxa"/>
            <w:tcBorders>
              <w:top w:val="single" w:sz="4" w:space="0" w:color="000000"/>
              <w:left w:val="single" w:sz="4" w:space="0" w:color="000000"/>
              <w:bottom w:val="single" w:sz="4" w:space="0" w:color="000000"/>
              <w:right w:val="single" w:sz="12" w:space="0" w:color="auto"/>
            </w:tcBorders>
            <w:vAlign w:val="center"/>
          </w:tcPr>
          <w:p w:rsidR="00F105E2" w:rsidRPr="009727D9" w:rsidRDefault="00F105E2" w:rsidP="00F105E2">
            <w:pPr>
              <w:spacing w:line="291" w:lineRule="exact"/>
              <w:rPr>
                <w:szCs w:val="21"/>
              </w:rPr>
            </w:pPr>
            <w:r w:rsidRPr="009727D9">
              <w:rPr>
                <w:rFonts w:hint="eastAsia"/>
                <w:szCs w:val="21"/>
              </w:rPr>
              <w:t>（</w:t>
            </w:r>
            <w:r w:rsidRPr="009727D9">
              <w:rPr>
                <w:rFonts w:hint="eastAsia"/>
                <w:szCs w:val="21"/>
              </w:rPr>
              <w:t>1</w:t>
            </w:r>
            <w:r w:rsidRPr="009727D9">
              <w:rPr>
                <w:rFonts w:hint="eastAsia"/>
                <w:szCs w:val="21"/>
              </w:rPr>
              <w:t>）本文件中所提及的“复印件”均指彩色复印件或彩色扫描件。</w:t>
            </w:r>
          </w:p>
          <w:p w:rsidR="00F105E2" w:rsidRPr="009727D9" w:rsidRDefault="00F105E2" w:rsidP="00F105E2">
            <w:pPr>
              <w:rPr>
                <w:rFonts w:ascii="宋体" w:hAnsi="宋体" w:cs="Arial"/>
                <w:szCs w:val="21"/>
              </w:rPr>
            </w:pPr>
            <w:r w:rsidRPr="009727D9">
              <w:rPr>
                <w:rFonts w:hint="eastAsia"/>
                <w:szCs w:val="21"/>
              </w:rPr>
              <w:t>（</w:t>
            </w:r>
            <w:r w:rsidRPr="009727D9">
              <w:rPr>
                <w:rFonts w:hint="eastAsia"/>
                <w:szCs w:val="21"/>
              </w:rPr>
              <w:t>2</w:t>
            </w:r>
            <w:r w:rsidRPr="009727D9">
              <w:rPr>
                <w:rFonts w:hint="eastAsia"/>
                <w:szCs w:val="21"/>
              </w:rPr>
              <w:t>）为保证评标工作的质量和进度，投标人在其投标文件中所附的证明材料（各种文书、证件等）应提供所有</w:t>
            </w:r>
            <w:r w:rsidRPr="009727D9">
              <w:rPr>
                <w:szCs w:val="21"/>
              </w:rPr>
              <w:t>有效页</w:t>
            </w:r>
            <w:r w:rsidRPr="009727D9">
              <w:rPr>
                <w:rFonts w:hint="eastAsia"/>
                <w:szCs w:val="21"/>
              </w:rPr>
              <w:t>。</w:t>
            </w:r>
          </w:p>
        </w:tc>
      </w:tr>
      <w:tr w:rsidR="00F105E2" w:rsidRPr="009727D9" w:rsidTr="00F105E2">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F105E2" w:rsidRPr="009727D9" w:rsidRDefault="00F105E2" w:rsidP="00F105E2">
            <w:pPr>
              <w:adjustRightInd w:val="0"/>
              <w:snapToGrid w:val="0"/>
              <w:spacing w:line="291" w:lineRule="exact"/>
              <w:jc w:val="center"/>
              <w:rPr>
                <w:rFonts w:ascii="宋体" w:hAnsi="宋体"/>
                <w:szCs w:val="21"/>
              </w:rPr>
            </w:pPr>
            <w:r w:rsidRPr="009727D9">
              <w:rPr>
                <w:rFonts w:ascii="宋体" w:hAnsi="宋体" w:hint="eastAsia"/>
                <w:szCs w:val="21"/>
              </w:rPr>
              <w:t>1</w:t>
            </w:r>
            <w:r w:rsidRPr="009727D9">
              <w:rPr>
                <w:rFonts w:ascii="宋体" w:hAnsi="宋体"/>
                <w:szCs w:val="21"/>
              </w:rPr>
              <w:t>0.3</w:t>
            </w:r>
          </w:p>
        </w:tc>
        <w:tc>
          <w:tcPr>
            <w:tcW w:w="2006" w:type="dxa"/>
            <w:tcBorders>
              <w:top w:val="single" w:sz="4" w:space="0" w:color="000000"/>
              <w:left w:val="single" w:sz="4" w:space="0" w:color="auto"/>
              <w:bottom w:val="single" w:sz="4" w:space="0" w:color="000000"/>
              <w:right w:val="single" w:sz="4" w:space="0" w:color="auto"/>
            </w:tcBorders>
            <w:vAlign w:val="center"/>
          </w:tcPr>
          <w:p w:rsidR="00F105E2" w:rsidRPr="009727D9" w:rsidRDefault="00F105E2" w:rsidP="002B6213">
            <w:pPr>
              <w:autoSpaceDE w:val="0"/>
              <w:autoSpaceDN w:val="0"/>
              <w:adjustRightInd w:val="0"/>
              <w:snapToGrid w:val="0"/>
              <w:spacing w:beforeLines="50" w:afterLines="50" w:line="291" w:lineRule="exact"/>
              <w:jc w:val="center"/>
              <w:rPr>
                <w:rFonts w:ascii="宋体" w:hAnsi="宋体"/>
                <w:szCs w:val="21"/>
              </w:rPr>
            </w:pPr>
            <w:r w:rsidRPr="009727D9">
              <w:rPr>
                <w:rFonts w:ascii="宋体" w:hAnsi="宋体" w:hint="eastAsia"/>
                <w:szCs w:val="21"/>
              </w:rPr>
              <w:t>招标文件的澄清、修改的发布方式</w:t>
            </w:r>
          </w:p>
        </w:tc>
        <w:tc>
          <w:tcPr>
            <w:tcW w:w="6518" w:type="dxa"/>
            <w:tcBorders>
              <w:top w:val="single" w:sz="4" w:space="0" w:color="000000"/>
              <w:left w:val="single" w:sz="4" w:space="0" w:color="auto"/>
              <w:bottom w:val="single" w:sz="4" w:space="0" w:color="000000"/>
              <w:right w:val="single" w:sz="12" w:space="0" w:color="auto"/>
            </w:tcBorders>
            <w:vAlign w:val="center"/>
          </w:tcPr>
          <w:p w:rsidR="00F105E2" w:rsidRPr="009727D9" w:rsidRDefault="00F105E2" w:rsidP="00F105E2">
            <w:pPr>
              <w:spacing w:line="291" w:lineRule="exact"/>
              <w:rPr>
                <w:szCs w:val="21"/>
              </w:rPr>
            </w:pPr>
            <w:r w:rsidRPr="009727D9">
              <w:rPr>
                <w:rFonts w:hint="eastAsia"/>
                <w:szCs w:val="21"/>
              </w:rPr>
              <w:t>对招标文件的澄清、修改</w:t>
            </w:r>
            <w:r w:rsidRPr="009727D9">
              <w:rPr>
                <w:szCs w:val="21"/>
              </w:rPr>
              <w:t>由招标人提供，下载邮箱：</w:t>
            </w:r>
            <w:hyperlink r:id="rId12" w:history="1">
              <w:r w:rsidRPr="009727D9">
                <w:rPr>
                  <w:rFonts w:hint="eastAsia"/>
                  <w:szCs w:val="21"/>
                </w:rPr>
                <w:t>Changlizixun@163.com</w:t>
              </w:r>
              <w:r w:rsidRPr="009727D9">
                <w:rPr>
                  <w:rFonts w:hint="eastAsia"/>
                  <w:szCs w:val="21"/>
                </w:rPr>
                <w:t>（密码：</w:t>
              </w:r>
              <w:r w:rsidRPr="009727D9">
                <w:rPr>
                  <w:szCs w:val="21"/>
                </w:rPr>
                <w:t>20171127</w:t>
              </w:r>
              <w:r w:rsidRPr="009727D9">
                <w:rPr>
                  <w:rFonts w:hint="eastAsia"/>
                  <w:szCs w:val="21"/>
                </w:rPr>
                <w:t>）</w:t>
              </w:r>
            </w:hyperlink>
            <w:r w:rsidRPr="009727D9">
              <w:rPr>
                <w:szCs w:val="21"/>
              </w:rPr>
              <w:t>。</w:t>
            </w:r>
            <w:r w:rsidRPr="009727D9">
              <w:rPr>
                <w:rFonts w:hint="eastAsia"/>
                <w:szCs w:val="21"/>
              </w:rPr>
              <w:t>所有购买招标文件的投标人应自行下载。</w:t>
            </w:r>
          </w:p>
        </w:tc>
      </w:tr>
      <w:tr w:rsidR="00F105E2" w:rsidRPr="009727D9" w:rsidTr="00F105E2">
        <w:trPr>
          <w:trHeight w:val="2598"/>
          <w:jc w:val="center"/>
        </w:trPr>
        <w:tc>
          <w:tcPr>
            <w:tcW w:w="953" w:type="dxa"/>
            <w:tcBorders>
              <w:top w:val="single" w:sz="4" w:space="0" w:color="000000"/>
              <w:left w:val="single" w:sz="12" w:space="0" w:color="auto"/>
              <w:bottom w:val="single" w:sz="12" w:space="0" w:color="000000"/>
              <w:right w:val="single" w:sz="4" w:space="0" w:color="auto"/>
            </w:tcBorders>
            <w:vAlign w:val="center"/>
          </w:tcPr>
          <w:p w:rsidR="00F105E2" w:rsidRPr="009727D9" w:rsidRDefault="00F105E2" w:rsidP="00F105E2">
            <w:pPr>
              <w:adjustRightInd w:val="0"/>
              <w:snapToGrid w:val="0"/>
              <w:spacing w:before="100" w:beforeAutospacing="1" w:after="100" w:afterAutospacing="1" w:line="320" w:lineRule="exact"/>
              <w:jc w:val="center"/>
              <w:rPr>
                <w:rFonts w:ascii="宋体" w:hAnsi="宋体"/>
                <w:szCs w:val="21"/>
              </w:rPr>
            </w:pPr>
            <w:r w:rsidRPr="009727D9">
              <w:rPr>
                <w:rFonts w:ascii="宋体" w:hAnsi="宋体" w:hint="eastAsia"/>
                <w:szCs w:val="21"/>
              </w:rPr>
              <w:t>10.4</w:t>
            </w:r>
          </w:p>
        </w:tc>
        <w:tc>
          <w:tcPr>
            <w:tcW w:w="2006" w:type="dxa"/>
            <w:tcBorders>
              <w:top w:val="single" w:sz="4" w:space="0" w:color="000000"/>
              <w:left w:val="single" w:sz="4" w:space="0" w:color="auto"/>
              <w:bottom w:val="single" w:sz="12" w:space="0" w:color="000000"/>
              <w:right w:val="single" w:sz="4" w:space="0" w:color="auto"/>
            </w:tcBorders>
            <w:vAlign w:val="center"/>
          </w:tcPr>
          <w:p w:rsidR="00F105E2" w:rsidRPr="009727D9" w:rsidRDefault="00F105E2" w:rsidP="00F105E2">
            <w:pPr>
              <w:spacing w:line="360" w:lineRule="auto"/>
              <w:ind w:firstLineChars="200" w:firstLine="420"/>
              <w:rPr>
                <w:rFonts w:ascii="宋体" w:hAnsi="宋体"/>
                <w:szCs w:val="21"/>
              </w:rPr>
            </w:pPr>
            <w:r w:rsidRPr="009727D9">
              <w:rPr>
                <w:rFonts w:ascii="宋体" w:hAnsi="宋体" w:hint="eastAsia"/>
                <w:szCs w:val="21"/>
              </w:rPr>
              <w:t>招标代理费</w:t>
            </w:r>
          </w:p>
        </w:tc>
        <w:tc>
          <w:tcPr>
            <w:tcW w:w="6518" w:type="dxa"/>
            <w:tcBorders>
              <w:top w:val="single" w:sz="4" w:space="0" w:color="000000"/>
              <w:left w:val="single" w:sz="4" w:space="0" w:color="auto"/>
              <w:bottom w:val="single" w:sz="12" w:space="0" w:color="000000"/>
              <w:right w:val="single" w:sz="12" w:space="0" w:color="auto"/>
            </w:tcBorders>
            <w:vAlign w:val="center"/>
          </w:tcPr>
          <w:p w:rsidR="00F105E2" w:rsidRPr="009727D9" w:rsidRDefault="00F105E2" w:rsidP="00F105E2">
            <w:pPr>
              <w:spacing w:line="291" w:lineRule="exact"/>
              <w:rPr>
                <w:rFonts w:ascii="宋体" w:hAnsi="宋体"/>
                <w:szCs w:val="21"/>
              </w:rPr>
            </w:pPr>
            <w:r w:rsidRPr="009727D9">
              <w:rPr>
                <w:rFonts w:hint="eastAsia"/>
                <w:szCs w:val="21"/>
              </w:rPr>
              <w:t>本项目招标代理服务费为</w:t>
            </w:r>
            <w:r w:rsidRPr="009727D9">
              <w:rPr>
                <w:rFonts w:hint="eastAsia"/>
                <w:szCs w:val="21"/>
              </w:rPr>
              <w:t>72000</w:t>
            </w:r>
            <w:r w:rsidRPr="009727D9">
              <w:rPr>
                <w:rFonts w:hint="eastAsia"/>
                <w:szCs w:val="21"/>
              </w:rPr>
              <w:t>元，向中标人收取。中标人应在中标通知书发放时一次性将招标代理费汇入招标代理基本账户。</w:t>
            </w:r>
          </w:p>
        </w:tc>
      </w:tr>
    </w:tbl>
    <w:p w:rsidR="00F105E2" w:rsidRPr="009727D9" w:rsidRDefault="00F105E2" w:rsidP="00F105E2">
      <w:pPr>
        <w:spacing w:line="320" w:lineRule="exact"/>
        <w:rPr>
          <w:rFonts w:hAnsi="宋体"/>
        </w:rPr>
      </w:pPr>
    </w:p>
    <w:p w:rsidR="00F105E2" w:rsidRPr="009727D9" w:rsidRDefault="00F105E2" w:rsidP="00F105E2">
      <w:pPr>
        <w:spacing w:before="100" w:beforeAutospacing="1"/>
        <w:jc w:val="center"/>
        <w:rPr>
          <w:rFonts w:ascii="宋体" w:hAnsi="宋体"/>
          <w:sz w:val="28"/>
          <w:szCs w:val="28"/>
        </w:rPr>
      </w:pPr>
      <w:r w:rsidRPr="009727D9">
        <w:rPr>
          <w:rFonts w:ascii="宋体" w:hAnsi="宋体"/>
        </w:rPr>
        <w:br w:type="page"/>
      </w:r>
      <w:r w:rsidRPr="009727D9">
        <w:rPr>
          <w:rFonts w:ascii="宋体" w:hAnsi="宋体" w:hint="eastAsia"/>
          <w:sz w:val="28"/>
          <w:szCs w:val="28"/>
        </w:rPr>
        <w:lastRenderedPageBreak/>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8196"/>
      </w:tblGrid>
      <w:tr w:rsidR="00F105E2" w:rsidRPr="009727D9" w:rsidTr="00F105E2">
        <w:trPr>
          <w:trHeight w:val="480"/>
          <w:jc w:val="center"/>
        </w:trPr>
        <w:tc>
          <w:tcPr>
            <w:tcW w:w="1320" w:type="dxa"/>
            <w:tcBorders>
              <w:top w:val="single" w:sz="12" w:space="0" w:color="auto"/>
              <w:left w:val="single" w:sz="1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标段</w:t>
            </w:r>
          </w:p>
        </w:tc>
        <w:tc>
          <w:tcPr>
            <w:tcW w:w="8196" w:type="dxa"/>
            <w:tcBorders>
              <w:top w:val="single" w:sz="12" w:space="0" w:color="auto"/>
              <w:right w:val="single" w:sz="1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企业资质等级要求</w:t>
            </w:r>
          </w:p>
        </w:tc>
      </w:tr>
      <w:tr w:rsidR="00F105E2" w:rsidRPr="009727D9" w:rsidTr="00F105E2">
        <w:trPr>
          <w:trHeight w:val="614"/>
          <w:jc w:val="center"/>
        </w:trPr>
        <w:tc>
          <w:tcPr>
            <w:tcW w:w="1320" w:type="dxa"/>
            <w:tcBorders>
              <w:left w:val="single" w:sz="12" w:space="0" w:color="auto"/>
              <w:bottom w:val="single" w:sz="12" w:space="0" w:color="auto"/>
            </w:tcBorders>
            <w:vAlign w:val="center"/>
          </w:tcPr>
          <w:p w:rsidR="00F105E2" w:rsidRPr="009727D9" w:rsidRDefault="00F105E2" w:rsidP="00F105E2">
            <w:pPr>
              <w:pStyle w:val="aa"/>
              <w:spacing w:line="360" w:lineRule="auto"/>
              <w:jc w:val="center"/>
              <w:rPr>
                <w:rFonts w:hAnsi="宋体"/>
              </w:rPr>
            </w:pPr>
            <w:r w:rsidRPr="009727D9">
              <w:rPr>
                <w:rFonts w:hAnsi="宋体" w:hint="eastAsia"/>
              </w:rPr>
              <w:t>BLDJ01</w:t>
            </w:r>
          </w:p>
        </w:tc>
        <w:tc>
          <w:tcPr>
            <w:tcW w:w="8196" w:type="dxa"/>
            <w:tcBorders>
              <w:bottom w:val="single" w:sz="12" w:space="0" w:color="auto"/>
              <w:right w:val="single" w:sz="12" w:space="0" w:color="auto"/>
            </w:tcBorders>
            <w:vAlign w:val="center"/>
          </w:tcPr>
          <w:p w:rsidR="00F105E2" w:rsidRPr="009727D9" w:rsidRDefault="00F105E2" w:rsidP="00F105E2">
            <w:pPr>
              <w:pStyle w:val="aa"/>
              <w:spacing w:line="360" w:lineRule="auto"/>
              <w:ind w:firstLineChars="200" w:firstLine="420"/>
              <w:jc w:val="left"/>
              <w:rPr>
                <w:rFonts w:hAnsi="宋体"/>
              </w:rPr>
            </w:pPr>
            <w:r w:rsidRPr="009727D9">
              <w:rPr>
                <w:rFonts w:hAnsi="宋体" w:hint="eastAsia"/>
              </w:rPr>
              <w:t>（1）具有法人资格；</w:t>
            </w:r>
          </w:p>
          <w:p w:rsidR="00F105E2" w:rsidRPr="009727D9" w:rsidRDefault="00F105E2" w:rsidP="00F105E2">
            <w:pPr>
              <w:pStyle w:val="aa"/>
              <w:spacing w:line="360" w:lineRule="auto"/>
              <w:ind w:firstLineChars="200" w:firstLine="420"/>
              <w:jc w:val="left"/>
              <w:rPr>
                <w:rFonts w:hAnsi="宋体"/>
              </w:rPr>
            </w:pPr>
            <w:r w:rsidRPr="009727D9">
              <w:rPr>
                <w:rFonts w:hAnsi="宋体" w:hint="eastAsia"/>
              </w:rPr>
              <w:t>（2）公路工程专业乙级（含乙级）以上监理资质。</w:t>
            </w:r>
          </w:p>
        </w:tc>
      </w:tr>
    </w:tbl>
    <w:p w:rsidR="00F105E2" w:rsidRPr="009727D9" w:rsidRDefault="00F105E2" w:rsidP="00F105E2">
      <w:pPr>
        <w:spacing w:before="100" w:beforeAutospacing="1"/>
        <w:jc w:val="center"/>
        <w:rPr>
          <w:rFonts w:ascii="宋体" w:hAnsi="宋体"/>
          <w:sz w:val="28"/>
          <w:szCs w:val="28"/>
        </w:rPr>
      </w:pPr>
    </w:p>
    <w:p w:rsidR="00F105E2" w:rsidRPr="009727D9" w:rsidRDefault="00F105E2" w:rsidP="00F105E2">
      <w:pPr>
        <w:spacing w:before="100" w:beforeAutospacing="1"/>
        <w:jc w:val="center"/>
        <w:rPr>
          <w:rFonts w:ascii="宋体" w:hAnsi="宋体"/>
          <w:sz w:val="28"/>
          <w:szCs w:val="28"/>
        </w:rPr>
      </w:pPr>
      <w:r w:rsidRPr="009727D9">
        <w:rPr>
          <w:rFonts w:ascii="宋体" w:hAnsi="宋体" w:hint="eastAsia"/>
          <w:sz w:val="28"/>
          <w:szCs w:val="28"/>
        </w:rPr>
        <w:t>附录2资格审查条件（业绩最低要求）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8168"/>
      </w:tblGrid>
      <w:tr w:rsidR="00F105E2" w:rsidRPr="009727D9" w:rsidTr="00F105E2">
        <w:trPr>
          <w:trHeight w:val="503"/>
          <w:jc w:val="center"/>
        </w:trPr>
        <w:tc>
          <w:tcPr>
            <w:tcW w:w="1353" w:type="dxa"/>
            <w:tcBorders>
              <w:top w:val="single" w:sz="12" w:space="0" w:color="auto"/>
              <w:left w:val="single" w:sz="12" w:space="0" w:color="auto"/>
            </w:tcBorders>
            <w:vAlign w:val="center"/>
          </w:tcPr>
          <w:p w:rsidR="00F105E2" w:rsidRPr="009727D9" w:rsidRDefault="00F105E2" w:rsidP="00F105E2">
            <w:pPr>
              <w:spacing w:line="360" w:lineRule="auto"/>
              <w:jc w:val="center"/>
              <w:rPr>
                <w:rFonts w:ascii="宋体" w:hAnsi="宋体"/>
                <w:sz w:val="28"/>
                <w:szCs w:val="28"/>
              </w:rPr>
            </w:pPr>
            <w:r w:rsidRPr="009727D9">
              <w:rPr>
                <w:rFonts w:ascii="宋体" w:hAnsi="宋体" w:hint="eastAsia"/>
                <w:szCs w:val="21"/>
              </w:rPr>
              <w:t>标段</w:t>
            </w:r>
          </w:p>
        </w:tc>
        <w:tc>
          <w:tcPr>
            <w:tcW w:w="8168" w:type="dxa"/>
            <w:tcBorders>
              <w:top w:val="single" w:sz="12" w:space="0" w:color="auto"/>
              <w:right w:val="single" w:sz="12" w:space="0" w:color="auto"/>
            </w:tcBorders>
            <w:vAlign w:val="center"/>
          </w:tcPr>
          <w:p w:rsidR="00F105E2" w:rsidRPr="009727D9" w:rsidRDefault="00F105E2" w:rsidP="00F105E2">
            <w:pPr>
              <w:spacing w:line="360" w:lineRule="auto"/>
              <w:jc w:val="center"/>
              <w:rPr>
                <w:rFonts w:ascii="宋体" w:hAnsi="宋体"/>
                <w:sz w:val="28"/>
                <w:szCs w:val="28"/>
              </w:rPr>
            </w:pPr>
            <w:r w:rsidRPr="009727D9">
              <w:rPr>
                <w:rFonts w:ascii="宋体" w:hAnsi="宋体" w:hint="eastAsia"/>
                <w:szCs w:val="21"/>
              </w:rPr>
              <w:t>业绩要求</w:t>
            </w:r>
          </w:p>
        </w:tc>
      </w:tr>
      <w:tr w:rsidR="00F105E2" w:rsidRPr="009727D9" w:rsidTr="00F105E2">
        <w:trPr>
          <w:trHeight w:val="1094"/>
          <w:jc w:val="center"/>
        </w:trPr>
        <w:tc>
          <w:tcPr>
            <w:tcW w:w="1353" w:type="dxa"/>
            <w:tcBorders>
              <w:left w:val="single" w:sz="12" w:space="0" w:color="auto"/>
              <w:bottom w:val="single" w:sz="12" w:space="0" w:color="auto"/>
            </w:tcBorders>
            <w:vAlign w:val="center"/>
          </w:tcPr>
          <w:p w:rsidR="00F105E2" w:rsidRPr="009727D9" w:rsidRDefault="00F105E2" w:rsidP="00F105E2">
            <w:pPr>
              <w:pStyle w:val="aa"/>
              <w:spacing w:line="360" w:lineRule="auto"/>
              <w:jc w:val="center"/>
              <w:rPr>
                <w:rFonts w:hAnsi="宋体"/>
              </w:rPr>
            </w:pPr>
            <w:r w:rsidRPr="009727D9">
              <w:rPr>
                <w:rFonts w:hAnsi="宋体" w:hint="eastAsia"/>
              </w:rPr>
              <w:t>BLDJ01</w:t>
            </w:r>
          </w:p>
        </w:tc>
        <w:tc>
          <w:tcPr>
            <w:tcW w:w="8168" w:type="dxa"/>
            <w:tcBorders>
              <w:bottom w:val="single" w:sz="12" w:space="0" w:color="auto"/>
              <w:right w:val="single" w:sz="12" w:space="0" w:color="auto"/>
            </w:tcBorders>
            <w:vAlign w:val="center"/>
          </w:tcPr>
          <w:p w:rsidR="00F105E2" w:rsidRPr="009727D9" w:rsidRDefault="00F105E2" w:rsidP="00F105E2">
            <w:pPr>
              <w:snapToGrid w:val="0"/>
              <w:spacing w:line="420" w:lineRule="exact"/>
              <w:ind w:firstLineChars="200" w:firstLine="420"/>
              <w:rPr>
                <w:rFonts w:hAnsi="宋体" w:cs="Courier New"/>
              </w:rPr>
            </w:pPr>
            <w:r w:rsidRPr="009727D9">
              <w:rPr>
                <w:rFonts w:hAnsi="宋体" w:hint="eastAsia"/>
              </w:rPr>
              <w:t>近</w:t>
            </w:r>
            <w:r w:rsidRPr="009727D9">
              <w:rPr>
                <w:rFonts w:hAnsi="宋体" w:hint="eastAsia"/>
              </w:rPr>
              <w:t>5</w:t>
            </w:r>
            <w:r w:rsidRPr="009727D9">
              <w:rPr>
                <w:rFonts w:hAnsi="宋体" w:hint="eastAsia"/>
              </w:rPr>
              <w:t>年（指在</w:t>
            </w:r>
            <w:r w:rsidRPr="009727D9">
              <w:rPr>
                <w:rFonts w:hAnsi="宋体" w:hint="eastAsia"/>
              </w:rPr>
              <w:t>2015</w:t>
            </w:r>
            <w:r w:rsidRPr="009727D9">
              <w:rPr>
                <w:rFonts w:hAnsi="宋体" w:hint="eastAsia"/>
              </w:rPr>
              <w:t>年</w:t>
            </w:r>
            <w:r w:rsidRPr="009727D9">
              <w:rPr>
                <w:rFonts w:hAnsi="宋体" w:hint="eastAsia"/>
              </w:rPr>
              <w:t>1</w:t>
            </w:r>
            <w:r w:rsidRPr="009727D9">
              <w:rPr>
                <w:rFonts w:hAnsi="宋体" w:hint="eastAsia"/>
              </w:rPr>
              <w:t>月</w:t>
            </w:r>
            <w:r w:rsidRPr="009727D9">
              <w:rPr>
                <w:rFonts w:hAnsi="宋体" w:hint="eastAsia"/>
              </w:rPr>
              <w:t>1</w:t>
            </w:r>
            <w:r w:rsidRPr="009727D9">
              <w:rPr>
                <w:rFonts w:hAnsi="宋体" w:hint="eastAsia"/>
              </w:rPr>
              <w:t>日后交工的项目）承担过二级以上（含二级）公路或者独立桥梁、隧道工程的建设项目管理或施工监理相关业绩累计</w:t>
            </w:r>
            <w:r w:rsidRPr="009727D9">
              <w:rPr>
                <w:rFonts w:hAnsi="宋体" w:hint="eastAsia"/>
              </w:rPr>
              <w:t>5</w:t>
            </w:r>
            <w:r w:rsidRPr="009727D9">
              <w:rPr>
                <w:rFonts w:hAnsi="宋体" w:hint="eastAsia"/>
              </w:rPr>
              <w:t>个及以上。</w:t>
            </w:r>
          </w:p>
        </w:tc>
      </w:tr>
    </w:tbl>
    <w:p w:rsidR="00F105E2" w:rsidRPr="009727D9" w:rsidRDefault="00F105E2" w:rsidP="00F105E2">
      <w:pPr>
        <w:spacing w:before="100" w:beforeAutospacing="1"/>
        <w:jc w:val="left"/>
        <w:rPr>
          <w:rFonts w:hAnsi="宋体" w:cs="宋体"/>
        </w:rPr>
      </w:pPr>
      <w:r w:rsidRPr="009727D9">
        <w:rPr>
          <w:rFonts w:hAnsi="宋体" w:cs="宋体" w:hint="eastAsia"/>
        </w:rPr>
        <w:t>注：（</w:t>
      </w:r>
      <w:r w:rsidRPr="009727D9">
        <w:rPr>
          <w:rFonts w:hAnsi="宋体" w:cs="宋体" w:hint="eastAsia"/>
        </w:rPr>
        <w:t>1</w:t>
      </w:r>
      <w:r w:rsidRPr="009727D9">
        <w:rPr>
          <w:rFonts w:hAnsi="宋体" w:cs="宋体" w:hint="eastAsia"/>
        </w:rPr>
        <w:t>）建设项目管理包括：工程代建、</w:t>
      </w:r>
      <w:r w:rsidRPr="009727D9">
        <w:rPr>
          <w:rFonts w:hAnsi="宋体" w:cs="宋体" w:hint="eastAsia"/>
        </w:rPr>
        <w:t>EPC</w:t>
      </w:r>
      <w:r w:rsidRPr="009727D9">
        <w:rPr>
          <w:rFonts w:hAnsi="宋体" w:cs="宋体" w:hint="eastAsia"/>
        </w:rPr>
        <w:t>总承包、</w:t>
      </w:r>
      <w:r w:rsidRPr="009727D9">
        <w:rPr>
          <w:rFonts w:hAnsi="宋体" w:cs="宋体" w:hint="eastAsia"/>
        </w:rPr>
        <w:t>BT</w:t>
      </w:r>
      <w:r w:rsidRPr="009727D9">
        <w:rPr>
          <w:rFonts w:hAnsi="宋体" w:cs="宋体" w:hint="eastAsia"/>
        </w:rPr>
        <w:t>、</w:t>
      </w:r>
      <w:r w:rsidRPr="009727D9">
        <w:rPr>
          <w:rFonts w:hAnsi="宋体" w:cs="宋体" w:hint="eastAsia"/>
        </w:rPr>
        <w:t>BOT</w:t>
      </w:r>
      <w:r w:rsidRPr="009727D9">
        <w:rPr>
          <w:rFonts w:hAnsi="宋体" w:cs="宋体" w:hint="eastAsia"/>
        </w:rPr>
        <w:t>、</w:t>
      </w:r>
      <w:r w:rsidRPr="009727D9">
        <w:rPr>
          <w:rFonts w:hAnsi="宋体" w:cs="宋体" w:hint="eastAsia"/>
        </w:rPr>
        <w:t>PMC</w:t>
      </w:r>
      <w:r w:rsidRPr="009727D9">
        <w:rPr>
          <w:rFonts w:hAnsi="宋体" w:cs="宋体" w:hint="eastAsia"/>
        </w:rPr>
        <w:t>、</w:t>
      </w:r>
      <w:r w:rsidRPr="009727D9">
        <w:rPr>
          <w:rFonts w:hAnsi="宋体" w:cs="宋体" w:hint="eastAsia"/>
        </w:rPr>
        <w:t>PPP</w:t>
      </w:r>
      <w:r w:rsidRPr="009727D9">
        <w:rPr>
          <w:rFonts w:hAnsi="宋体" w:cs="宋体" w:hint="eastAsia"/>
        </w:rPr>
        <w:t>项目管理方式；</w:t>
      </w:r>
    </w:p>
    <w:p w:rsidR="00F105E2" w:rsidRPr="009727D9" w:rsidRDefault="00F105E2" w:rsidP="00F105E2">
      <w:pPr>
        <w:spacing w:line="360" w:lineRule="auto"/>
        <w:ind w:firstLineChars="200" w:firstLine="420"/>
        <w:rPr>
          <w:rFonts w:hAnsi="宋体" w:cs="宋体"/>
        </w:rPr>
      </w:pPr>
      <w:r w:rsidRPr="009727D9">
        <w:rPr>
          <w:rFonts w:hAnsi="宋体" w:cs="宋体" w:hint="eastAsia"/>
        </w:rPr>
        <w:t>（</w:t>
      </w:r>
      <w:r w:rsidRPr="009727D9">
        <w:rPr>
          <w:rFonts w:hAnsi="宋体" w:cs="宋体" w:hint="eastAsia"/>
        </w:rPr>
        <w:t>2</w:t>
      </w:r>
      <w:r w:rsidRPr="009727D9">
        <w:rPr>
          <w:rFonts w:hAnsi="宋体" w:cs="宋体" w:hint="eastAsia"/>
        </w:rPr>
        <w:t>）公路业绩为改扩建、新建工程；</w:t>
      </w:r>
    </w:p>
    <w:p w:rsidR="00F105E2" w:rsidRPr="009727D9" w:rsidRDefault="00F105E2" w:rsidP="00F105E2">
      <w:pPr>
        <w:spacing w:before="100" w:beforeAutospacing="1"/>
        <w:jc w:val="left"/>
        <w:rPr>
          <w:rFonts w:hAnsi="宋体" w:cs="宋体"/>
        </w:rPr>
      </w:pPr>
    </w:p>
    <w:p w:rsidR="00F105E2" w:rsidRPr="009727D9" w:rsidRDefault="00F105E2" w:rsidP="00F105E2">
      <w:pPr>
        <w:spacing w:before="100" w:beforeAutospacing="1"/>
        <w:jc w:val="center"/>
        <w:rPr>
          <w:rFonts w:ascii="宋体" w:hAnsi="宋体"/>
          <w:sz w:val="28"/>
          <w:szCs w:val="28"/>
        </w:rPr>
      </w:pPr>
      <w:r w:rsidRPr="009727D9">
        <w:rPr>
          <w:rFonts w:ascii="宋体" w:hAnsi="宋体" w:hint="eastAsia"/>
          <w:sz w:val="28"/>
          <w:szCs w:val="28"/>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F105E2" w:rsidRPr="009727D9" w:rsidTr="00F105E2">
        <w:trPr>
          <w:trHeight w:val="575"/>
          <w:jc w:val="center"/>
        </w:trPr>
        <w:tc>
          <w:tcPr>
            <w:tcW w:w="9540" w:type="dxa"/>
            <w:tcBorders>
              <w:top w:val="single" w:sz="12" w:space="0" w:color="auto"/>
              <w:left w:val="single" w:sz="12" w:space="0" w:color="auto"/>
              <w:right w:val="single" w:sz="1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信誉要求</w:t>
            </w:r>
          </w:p>
        </w:tc>
      </w:tr>
      <w:tr w:rsidR="00F105E2" w:rsidRPr="009727D9" w:rsidTr="00F105E2">
        <w:trPr>
          <w:trHeight w:val="1445"/>
          <w:jc w:val="center"/>
        </w:trPr>
        <w:tc>
          <w:tcPr>
            <w:tcW w:w="9540" w:type="dxa"/>
            <w:tcBorders>
              <w:left w:val="single" w:sz="12" w:space="0" w:color="auto"/>
              <w:bottom w:val="single" w:sz="12" w:space="0" w:color="auto"/>
              <w:right w:val="single" w:sz="12" w:space="0" w:color="auto"/>
            </w:tcBorders>
          </w:tcPr>
          <w:p w:rsidR="00F105E2" w:rsidRPr="009727D9" w:rsidRDefault="00F105E2" w:rsidP="00F105E2">
            <w:pPr>
              <w:adjustRightInd w:val="0"/>
              <w:snapToGrid w:val="0"/>
              <w:spacing w:line="400" w:lineRule="exact"/>
              <w:rPr>
                <w:rFonts w:ascii="宋体" w:hAnsi="宋体" w:cs="宋体"/>
                <w:kern w:val="1"/>
                <w:szCs w:val="18"/>
              </w:rPr>
            </w:pPr>
            <w:r w:rsidRPr="009727D9">
              <w:rPr>
                <w:rFonts w:ascii="宋体" w:hAnsi="宋体" w:cs="宋体" w:hint="eastAsia"/>
                <w:kern w:val="1"/>
                <w:szCs w:val="18"/>
              </w:rPr>
              <w:t>投标人不得存在以下规定的任何一种情形：</w:t>
            </w:r>
          </w:p>
          <w:p w:rsidR="00F105E2" w:rsidRPr="009727D9" w:rsidRDefault="00F105E2" w:rsidP="00F105E2">
            <w:pPr>
              <w:adjustRightInd w:val="0"/>
              <w:snapToGrid w:val="0"/>
              <w:spacing w:line="400" w:lineRule="exact"/>
              <w:rPr>
                <w:rFonts w:ascii="宋体" w:hAnsi="宋体" w:cs="宋体"/>
                <w:kern w:val="1"/>
                <w:szCs w:val="18"/>
              </w:rPr>
            </w:pPr>
            <w:r w:rsidRPr="009727D9">
              <w:rPr>
                <w:rFonts w:ascii="宋体" w:hAnsi="宋体" w:cs="宋体" w:hint="eastAsia"/>
                <w:kern w:val="1"/>
                <w:szCs w:val="18"/>
              </w:rPr>
              <w:t>（1）财务被接管或冻结；</w:t>
            </w:r>
          </w:p>
          <w:p w:rsidR="00F105E2" w:rsidRPr="009727D9" w:rsidRDefault="00F105E2" w:rsidP="00F105E2">
            <w:pPr>
              <w:rPr>
                <w:rFonts w:ascii="宋体" w:hAnsi="宋体"/>
              </w:rPr>
            </w:pPr>
            <w:r w:rsidRPr="009727D9">
              <w:rPr>
                <w:rFonts w:ascii="宋体" w:hAnsi="宋体" w:cs="宋体" w:hint="eastAsia"/>
                <w:kern w:val="1"/>
                <w:szCs w:val="18"/>
              </w:rPr>
              <w:t>（</w:t>
            </w:r>
            <w:r w:rsidRPr="009727D9">
              <w:rPr>
                <w:rFonts w:ascii="宋体" w:hAnsi="宋体" w:cs="宋体"/>
                <w:kern w:val="1"/>
                <w:szCs w:val="18"/>
              </w:rPr>
              <w:t>2</w:t>
            </w:r>
            <w:r w:rsidRPr="009727D9">
              <w:rPr>
                <w:rFonts w:ascii="宋体" w:hAnsi="宋体" w:cs="宋体" w:hint="eastAsia"/>
                <w:kern w:val="1"/>
                <w:szCs w:val="18"/>
              </w:rPr>
              <w:t>）经评标委员会认定会对承担本项目造成重大影响的正在诉讼的案件。</w:t>
            </w:r>
          </w:p>
        </w:tc>
      </w:tr>
    </w:tbl>
    <w:p w:rsidR="00F105E2" w:rsidRPr="009727D9" w:rsidRDefault="00F105E2" w:rsidP="00F105E2">
      <w:pPr>
        <w:spacing w:before="100" w:beforeAutospacing="1"/>
        <w:jc w:val="left"/>
        <w:rPr>
          <w:rFonts w:ascii="宋体" w:hAnsi="宋体"/>
          <w:sz w:val="28"/>
          <w:szCs w:val="28"/>
        </w:rPr>
      </w:pPr>
      <w:r w:rsidRPr="009727D9">
        <w:rPr>
          <w:rFonts w:ascii="宋体" w:hAnsi="宋体"/>
          <w:sz w:val="28"/>
          <w:szCs w:val="28"/>
        </w:rPr>
        <w:br w:type="page"/>
      </w:r>
      <w:r w:rsidRPr="009727D9">
        <w:rPr>
          <w:rFonts w:ascii="宋体" w:hAnsi="宋体" w:hint="eastAsia"/>
          <w:sz w:val="28"/>
          <w:szCs w:val="28"/>
        </w:rPr>
        <w:lastRenderedPageBreak/>
        <w:t>附录4 资格审查条件（项目代建人员最低要求）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260"/>
        <w:gridCol w:w="989"/>
        <w:gridCol w:w="5524"/>
        <w:gridCol w:w="1826"/>
      </w:tblGrid>
      <w:tr w:rsidR="00F105E2" w:rsidRPr="009727D9" w:rsidTr="00F105E2">
        <w:trPr>
          <w:trHeight w:val="783"/>
          <w:jc w:val="center"/>
        </w:trPr>
        <w:tc>
          <w:tcPr>
            <w:tcW w:w="1260" w:type="dxa"/>
            <w:tcBorders>
              <w:top w:val="single" w:sz="12" w:space="0" w:color="auto"/>
              <w:left w:val="single" w:sz="1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人员</w:t>
            </w:r>
          </w:p>
        </w:tc>
        <w:tc>
          <w:tcPr>
            <w:tcW w:w="989" w:type="dxa"/>
            <w:tcBorders>
              <w:top w:val="single" w:sz="12" w:space="0" w:color="auto"/>
              <w:left w:val="single" w:sz="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数量（人）</w:t>
            </w:r>
          </w:p>
        </w:tc>
        <w:tc>
          <w:tcPr>
            <w:tcW w:w="5524" w:type="dxa"/>
            <w:tcBorders>
              <w:top w:val="single" w:sz="12" w:space="0" w:color="auto"/>
              <w:left w:val="single" w:sz="2" w:space="0" w:color="auto"/>
              <w:bottom w:val="single" w:sz="2" w:space="0" w:color="auto"/>
              <w:right w:val="single" w:sz="2" w:space="0" w:color="auto"/>
            </w:tcBorders>
            <w:vAlign w:val="center"/>
          </w:tcPr>
          <w:p w:rsidR="00F105E2" w:rsidRPr="009727D9" w:rsidRDefault="00F105E2" w:rsidP="00F105E2">
            <w:pPr>
              <w:widowControl/>
              <w:jc w:val="center"/>
              <w:rPr>
                <w:rFonts w:ascii="宋体" w:hAnsi="宋体"/>
                <w:szCs w:val="21"/>
              </w:rPr>
            </w:pPr>
            <w:r w:rsidRPr="009727D9">
              <w:rPr>
                <w:rFonts w:ascii="宋体" w:hAnsi="宋体" w:hint="eastAsia"/>
                <w:szCs w:val="21"/>
              </w:rPr>
              <w:t>资格要求</w:t>
            </w:r>
          </w:p>
        </w:tc>
        <w:tc>
          <w:tcPr>
            <w:tcW w:w="1826" w:type="dxa"/>
            <w:tcBorders>
              <w:top w:val="single" w:sz="12" w:space="0" w:color="auto"/>
              <w:left w:val="single" w:sz="2" w:space="0" w:color="auto"/>
              <w:bottom w:val="single" w:sz="2" w:space="0" w:color="auto"/>
              <w:right w:val="single" w:sz="12" w:space="0" w:color="auto"/>
            </w:tcBorders>
            <w:vAlign w:val="center"/>
          </w:tcPr>
          <w:p w:rsidR="00F105E2" w:rsidRPr="009727D9" w:rsidRDefault="00F105E2" w:rsidP="00F105E2">
            <w:pPr>
              <w:widowControl/>
              <w:jc w:val="center"/>
              <w:rPr>
                <w:rFonts w:ascii="宋体" w:hAnsi="宋体"/>
                <w:szCs w:val="21"/>
              </w:rPr>
            </w:pPr>
            <w:r w:rsidRPr="009727D9">
              <w:rPr>
                <w:rFonts w:ascii="宋体" w:hAnsi="宋体"/>
                <w:szCs w:val="21"/>
              </w:rPr>
              <w:t>在岗要求</w:t>
            </w:r>
          </w:p>
        </w:tc>
      </w:tr>
      <w:tr w:rsidR="00F105E2" w:rsidRPr="009727D9" w:rsidTr="00F105E2">
        <w:trPr>
          <w:trHeight w:val="735"/>
          <w:jc w:val="center"/>
        </w:trPr>
        <w:tc>
          <w:tcPr>
            <w:tcW w:w="1260" w:type="dxa"/>
            <w:tcBorders>
              <w:top w:val="single" w:sz="2" w:space="0" w:color="auto"/>
              <w:left w:val="single" w:sz="1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项目现场负责人</w:t>
            </w:r>
          </w:p>
        </w:tc>
        <w:tc>
          <w:tcPr>
            <w:tcW w:w="989" w:type="dxa"/>
            <w:tcBorders>
              <w:top w:val="single" w:sz="2" w:space="0" w:color="auto"/>
              <w:left w:val="single" w:sz="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1</w:t>
            </w:r>
          </w:p>
        </w:tc>
        <w:tc>
          <w:tcPr>
            <w:tcW w:w="5524" w:type="dxa"/>
            <w:tcBorders>
              <w:top w:val="single" w:sz="2" w:space="0" w:color="auto"/>
              <w:left w:val="single" w:sz="2" w:space="0" w:color="auto"/>
              <w:bottom w:val="single" w:sz="2" w:space="0" w:color="auto"/>
              <w:right w:val="single" w:sz="2" w:space="0" w:color="auto"/>
            </w:tcBorders>
            <w:vAlign w:val="center"/>
          </w:tcPr>
          <w:p w:rsidR="00F105E2" w:rsidRPr="009727D9" w:rsidRDefault="00F105E2" w:rsidP="00F105E2">
            <w:pPr>
              <w:widowControl/>
              <w:tabs>
                <w:tab w:val="left" w:pos="624"/>
                <w:tab w:val="left" w:pos="909"/>
              </w:tabs>
              <w:jc w:val="left"/>
            </w:pPr>
            <w:r w:rsidRPr="009727D9">
              <w:rPr>
                <w:rFonts w:ascii="宋体" w:hAnsi="宋体" w:hint="eastAsia"/>
              </w:rPr>
              <w:t>（1）投标人自有人员</w:t>
            </w:r>
            <w:r w:rsidRPr="009727D9">
              <w:rPr>
                <w:rStyle w:val="afa"/>
                <w:rFonts w:ascii="宋体" w:hAnsi="宋体"/>
              </w:rPr>
              <w:footnoteReference w:id="1"/>
            </w:r>
            <w:r w:rsidRPr="009727D9">
              <w:rPr>
                <w:rFonts w:ascii="宋体" w:hAnsi="宋体" w:hint="eastAsia"/>
              </w:rPr>
              <w:t>；</w:t>
            </w:r>
          </w:p>
          <w:p w:rsidR="00F105E2" w:rsidRPr="009727D9" w:rsidRDefault="00F105E2" w:rsidP="00F105E2">
            <w:pPr>
              <w:widowControl/>
              <w:tabs>
                <w:tab w:val="left" w:pos="624"/>
                <w:tab w:val="left" w:pos="909"/>
              </w:tabs>
              <w:jc w:val="left"/>
            </w:pPr>
            <w:r w:rsidRPr="009727D9">
              <w:rPr>
                <w:rFonts w:hint="eastAsia"/>
                <w:spacing w:val="-1"/>
              </w:rPr>
              <w:t>（</w:t>
            </w:r>
            <w:r w:rsidRPr="009727D9">
              <w:rPr>
                <w:rFonts w:hint="eastAsia"/>
                <w:spacing w:val="-1"/>
              </w:rPr>
              <w:t>2</w:t>
            </w:r>
            <w:r w:rsidRPr="009727D9">
              <w:rPr>
                <w:rFonts w:hint="eastAsia"/>
                <w:spacing w:val="-1"/>
              </w:rPr>
              <w:t>）道桥</w:t>
            </w:r>
            <w:r w:rsidRPr="009727D9">
              <w:rPr>
                <w:rStyle w:val="afa"/>
                <w:rFonts w:ascii="宋体" w:hAnsi="宋体"/>
                <w:szCs w:val="21"/>
              </w:rPr>
              <w:footnoteReference w:id="2"/>
            </w:r>
            <w:r w:rsidRPr="009727D9">
              <w:rPr>
                <w:rFonts w:hint="eastAsia"/>
                <w:spacing w:val="-1"/>
              </w:rPr>
              <w:t>相关专业高级技术职称，</w:t>
            </w:r>
            <w:r w:rsidRPr="009727D9">
              <w:rPr>
                <w:spacing w:val="-5"/>
              </w:rPr>
              <w:t>年龄</w:t>
            </w:r>
            <w:r w:rsidRPr="009727D9">
              <w:rPr>
                <w:spacing w:val="-5"/>
              </w:rPr>
              <w:t xml:space="preserve"> </w:t>
            </w:r>
            <w:r w:rsidRPr="009727D9">
              <w:t>60</w:t>
            </w:r>
            <w:r w:rsidRPr="009727D9">
              <w:rPr>
                <w:spacing w:val="-8"/>
              </w:rPr>
              <w:t xml:space="preserve"> </w:t>
            </w:r>
            <w:proofErr w:type="gramStart"/>
            <w:r w:rsidRPr="009727D9">
              <w:rPr>
                <w:spacing w:val="-8"/>
              </w:rPr>
              <w:t>周岁及</w:t>
            </w:r>
            <w:proofErr w:type="gramEnd"/>
            <w:r w:rsidRPr="009727D9">
              <w:rPr>
                <w:spacing w:val="-8"/>
              </w:rPr>
              <w:t>以下；</w:t>
            </w:r>
          </w:p>
          <w:p w:rsidR="00F105E2" w:rsidRPr="009727D9" w:rsidRDefault="00F105E2" w:rsidP="00F105E2">
            <w:pPr>
              <w:widowControl/>
              <w:tabs>
                <w:tab w:val="left" w:pos="624"/>
                <w:tab w:val="left" w:pos="909"/>
              </w:tabs>
              <w:jc w:val="left"/>
              <w:rPr>
                <w:rFonts w:ascii="宋体" w:hAnsi="宋体"/>
                <w:szCs w:val="21"/>
              </w:rPr>
            </w:pPr>
            <w:r w:rsidRPr="009727D9">
              <w:rPr>
                <w:rFonts w:hint="eastAsia"/>
              </w:rPr>
              <w:t>（</w:t>
            </w:r>
            <w:r w:rsidRPr="009727D9">
              <w:rPr>
                <w:rFonts w:hint="eastAsia"/>
              </w:rPr>
              <w:t>3</w:t>
            </w:r>
            <w:r w:rsidRPr="009727D9">
              <w:rPr>
                <w:rFonts w:hint="eastAsia"/>
              </w:rPr>
              <w:t>）</w:t>
            </w:r>
            <w:r w:rsidRPr="009727D9">
              <w:rPr>
                <w:rFonts w:ascii="宋体" w:hAnsi="宋体" w:hint="eastAsia"/>
                <w:szCs w:val="21"/>
              </w:rPr>
              <w:t>在本单位工作3年以上</w:t>
            </w:r>
            <w:r w:rsidRPr="009727D9">
              <w:rPr>
                <w:rStyle w:val="afa"/>
                <w:rFonts w:ascii="宋体" w:hAnsi="宋体"/>
                <w:szCs w:val="21"/>
              </w:rPr>
              <w:footnoteReference w:id="3"/>
            </w:r>
            <w:r w:rsidRPr="009727D9">
              <w:rPr>
                <w:rFonts w:ascii="宋体" w:hAnsi="宋体" w:hint="eastAsia"/>
                <w:szCs w:val="21"/>
              </w:rPr>
              <w:t>，且具有10年以上公路建设行业现场项目管理或施工监理经历</w:t>
            </w:r>
            <w:r w:rsidRPr="009727D9">
              <w:rPr>
                <w:rStyle w:val="afa"/>
                <w:rFonts w:ascii="宋体" w:hAnsi="宋体"/>
                <w:szCs w:val="21"/>
              </w:rPr>
              <w:footnoteReference w:id="4"/>
            </w:r>
            <w:r w:rsidRPr="009727D9">
              <w:rPr>
                <w:rFonts w:ascii="宋体" w:hAnsi="宋体" w:hint="eastAsia"/>
                <w:szCs w:val="21"/>
              </w:rPr>
              <w:t>；</w:t>
            </w:r>
          </w:p>
          <w:p w:rsidR="00F105E2" w:rsidRPr="009727D9" w:rsidRDefault="00F105E2" w:rsidP="00F105E2">
            <w:pPr>
              <w:widowControl/>
              <w:tabs>
                <w:tab w:val="left" w:pos="624"/>
                <w:tab w:val="left" w:pos="909"/>
              </w:tabs>
              <w:jc w:val="left"/>
              <w:rPr>
                <w:rFonts w:ascii="宋体" w:hAnsi="宋体"/>
              </w:rPr>
            </w:pPr>
            <w:r w:rsidRPr="009727D9">
              <w:rPr>
                <w:rFonts w:ascii="宋体" w:hAnsi="宋体" w:hint="eastAsia"/>
                <w:szCs w:val="21"/>
              </w:rPr>
              <w:t>（4）</w:t>
            </w:r>
            <w:r w:rsidRPr="009727D9">
              <w:rPr>
                <w:rFonts w:ascii="宋体" w:hAnsi="宋体"/>
              </w:rPr>
              <w:t>担任过</w:t>
            </w:r>
            <w:r w:rsidRPr="009727D9">
              <w:rPr>
                <w:rFonts w:ascii="宋体" w:hAnsi="宋体" w:hint="eastAsia"/>
              </w:rPr>
              <w:t>二项二</w:t>
            </w:r>
            <w:r w:rsidRPr="009727D9">
              <w:rPr>
                <w:rFonts w:ascii="宋体" w:hAnsi="宋体"/>
              </w:rPr>
              <w:t>级及以上新（改）建公路项目建设管理相关工作的项目负责人</w:t>
            </w:r>
            <w:r w:rsidRPr="009727D9">
              <w:rPr>
                <w:rStyle w:val="afa"/>
                <w:rFonts w:ascii="宋体" w:hAnsi="宋体"/>
              </w:rPr>
              <w:footnoteReference w:id="5"/>
            </w:r>
            <w:r w:rsidRPr="009727D9">
              <w:t>。</w:t>
            </w:r>
          </w:p>
        </w:tc>
        <w:tc>
          <w:tcPr>
            <w:tcW w:w="1826" w:type="dxa"/>
            <w:tcBorders>
              <w:top w:val="single" w:sz="2" w:space="0" w:color="auto"/>
              <w:left w:val="single" w:sz="2" w:space="0" w:color="auto"/>
              <w:bottom w:val="single" w:sz="2" w:space="0" w:color="auto"/>
              <w:right w:val="single" w:sz="12" w:space="0" w:color="auto"/>
            </w:tcBorders>
            <w:vAlign w:val="center"/>
          </w:tcPr>
          <w:p w:rsidR="00F105E2" w:rsidRPr="009727D9" w:rsidRDefault="00F105E2" w:rsidP="00F105E2">
            <w:pPr>
              <w:widowControl/>
              <w:jc w:val="left"/>
              <w:rPr>
                <w:rFonts w:ascii="宋体" w:hAnsi="宋体"/>
                <w:bCs/>
                <w:szCs w:val="21"/>
              </w:rPr>
            </w:pPr>
            <w:r w:rsidRPr="009727D9">
              <w:rPr>
                <w:rFonts w:ascii="宋体" w:hAnsi="宋体"/>
                <w:bCs/>
                <w:szCs w:val="21"/>
              </w:rPr>
              <w:t>无在岗项目</w:t>
            </w:r>
            <w:r w:rsidRPr="009727D9">
              <w:rPr>
                <w:rFonts w:ascii="宋体" w:hAnsi="宋体" w:hint="eastAsia"/>
                <w:bCs/>
                <w:szCs w:val="21"/>
              </w:rPr>
              <w:t>（指目前未在其他项目上任职，或虽在其他项目上任职但本项目中标后能够从该项目撤离）</w:t>
            </w:r>
          </w:p>
        </w:tc>
      </w:tr>
      <w:tr w:rsidR="00F105E2" w:rsidRPr="009727D9" w:rsidTr="00F105E2">
        <w:trPr>
          <w:trHeight w:val="735"/>
          <w:jc w:val="center"/>
        </w:trPr>
        <w:tc>
          <w:tcPr>
            <w:tcW w:w="1260" w:type="dxa"/>
            <w:tcBorders>
              <w:top w:val="single" w:sz="2" w:space="0" w:color="auto"/>
              <w:left w:val="single" w:sz="1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项目技术负责人</w:t>
            </w:r>
          </w:p>
        </w:tc>
        <w:tc>
          <w:tcPr>
            <w:tcW w:w="989" w:type="dxa"/>
            <w:tcBorders>
              <w:top w:val="single" w:sz="2" w:space="0" w:color="auto"/>
              <w:left w:val="single" w:sz="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1</w:t>
            </w:r>
          </w:p>
        </w:tc>
        <w:tc>
          <w:tcPr>
            <w:tcW w:w="5524" w:type="dxa"/>
            <w:tcBorders>
              <w:top w:val="single" w:sz="2" w:space="0" w:color="auto"/>
              <w:left w:val="single" w:sz="2" w:space="0" w:color="auto"/>
              <w:bottom w:val="single" w:sz="2" w:space="0" w:color="auto"/>
              <w:right w:val="single" w:sz="2" w:space="0" w:color="auto"/>
            </w:tcBorders>
            <w:vAlign w:val="center"/>
          </w:tcPr>
          <w:p w:rsidR="00F105E2" w:rsidRPr="009727D9" w:rsidRDefault="00F105E2" w:rsidP="00F105E2">
            <w:pPr>
              <w:widowControl/>
              <w:tabs>
                <w:tab w:val="left" w:pos="624"/>
                <w:tab w:val="left" w:pos="909"/>
              </w:tabs>
              <w:jc w:val="left"/>
            </w:pPr>
            <w:r w:rsidRPr="009727D9">
              <w:rPr>
                <w:rFonts w:ascii="宋体" w:hAnsi="宋体" w:hint="eastAsia"/>
              </w:rPr>
              <w:t>（1）投标人自有人员；</w:t>
            </w:r>
          </w:p>
          <w:p w:rsidR="00F105E2" w:rsidRPr="009727D9" w:rsidRDefault="00F105E2" w:rsidP="00F105E2">
            <w:pPr>
              <w:widowControl/>
              <w:tabs>
                <w:tab w:val="left" w:pos="624"/>
                <w:tab w:val="left" w:pos="909"/>
              </w:tabs>
              <w:jc w:val="left"/>
            </w:pPr>
            <w:r w:rsidRPr="009727D9">
              <w:rPr>
                <w:rFonts w:hint="eastAsia"/>
                <w:spacing w:val="-1"/>
              </w:rPr>
              <w:t>（</w:t>
            </w:r>
            <w:r w:rsidRPr="009727D9">
              <w:rPr>
                <w:rFonts w:hint="eastAsia"/>
                <w:spacing w:val="-1"/>
              </w:rPr>
              <w:t>2</w:t>
            </w:r>
            <w:r w:rsidRPr="009727D9">
              <w:rPr>
                <w:rFonts w:hint="eastAsia"/>
                <w:spacing w:val="-1"/>
              </w:rPr>
              <w:t>）道</w:t>
            </w:r>
            <w:proofErr w:type="gramStart"/>
            <w:r w:rsidRPr="009727D9">
              <w:rPr>
                <w:rFonts w:hint="eastAsia"/>
                <w:spacing w:val="-1"/>
              </w:rPr>
              <w:t>桥相关</w:t>
            </w:r>
            <w:proofErr w:type="gramEnd"/>
            <w:r w:rsidRPr="009727D9">
              <w:rPr>
                <w:rFonts w:hint="eastAsia"/>
                <w:spacing w:val="-1"/>
              </w:rPr>
              <w:t>专业高级技术职称</w:t>
            </w:r>
            <w:r w:rsidRPr="009727D9">
              <w:rPr>
                <w:spacing w:val="-8"/>
              </w:rPr>
              <w:t>；</w:t>
            </w:r>
          </w:p>
          <w:p w:rsidR="00F105E2" w:rsidRPr="009727D9" w:rsidRDefault="00F105E2" w:rsidP="00F105E2">
            <w:pPr>
              <w:widowControl/>
              <w:tabs>
                <w:tab w:val="left" w:pos="624"/>
                <w:tab w:val="left" w:pos="909"/>
              </w:tabs>
              <w:jc w:val="left"/>
              <w:rPr>
                <w:rFonts w:ascii="宋体" w:hAnsi="宋体"/>
                <w:szCs w:val="21"/>
              </w:rPr>
            </w:pPr>
            <w:r w:rsidRPr="009727D9">
              <w:rPr>
                <w:rFonts w:hint="eastAsia"/>
                <w:spacing w:val="-1"/>
              </w:rPr>
              <w:t>（</w:t>
            </w:r>
            <w:r w:rsidRPr="009727D9">
              <w:rPr>
                <w:rFonts w:hint="eastAsia"/>
                <w:spacing w:val="-1"/>
              </w:rPr>
              <w:t>3</w:t>
            </w:r>
            <w:r w:rsidRPr="009727D9">
              <w:rPr>
                <w:rFonts w:hint="eastAsia"/>
                <w:spacing w:val="-1"/>
              </w:rPr>
              <w:t>）</w:t>
            </w:r>
            <w:r w:rsidRPr="009727D9">
              <w:rPr>
                <w:rFonts w:ascii="宋体" w:hAnsi="宋体" w:hint="eastAsia"/>
                <w:szCs w:val="21"/>
              </w:rPr>
              <w:t>在本单位工作3年以上，且具有10年以上公路建设行业现场项目管理或施工监理经历；</w:t>
            </w:r>
          </w:p>
          <w:p w:rsidR="00F105E2" w:rsidRPr="009727D9" w:rsidRDefault="00F105E2" w:rsidP="00F105E2">
            <w:pPr>
              <w:widowControl/>
              <w:tabs>
                <w:tab w:val="left" w:pos="624"/>
                <w:tab w:val="left" w:pos="909"/>
              </w:tabs>
              <w:jc w:val="left"/>
            </w:pPr>
            <w:r w:rsidRPr="009727D9">
              <w:rPr>
                <w:rFonts w:ascii="宋体" w:hAnsi="宋体" w:hint="eastAsia"/>
                <w:szCs w:val="21"/>
              </w:rPr>
              <w:t>（4）</w:t>
            </w:r>
            <w:r w:rsidRPr="009727D9">
              <w:rPr>
                <w:rFonts w:ascii="宋体" w:hAnsi="宋体"/>
              </w:rPr>
              <w:t>担任过</w:t>
            </w:r>
            <w:r w:rsidRPr="009727D9">
              <w:rPr>
                <w:rFonts w:ascii="宋体" w:hAnsi="宋体" w:hint="eastAsia"/>
              </w:rPr>
              <w:t>二项二</w:t>
            </w:r>
            <w:r w:rsidRPr="009727D9">
              <w:rPr>
                <w:rFonts w:ascii="宋体" w:hAnsi="宋体"/>
              </w:rPr>
              <w:t>级及以上新（改）建公路项目建设管理相关工作的</w:t>
            </w:r>
            <w:r w:rsidRPr="009727D9">
              <w:rPr>
                <w:rFonts w:ascii="宋体" w:hAnsi="宋体" w:hint="eastAsia"/>
              </w:rPr>
              <w:t>技术</w:t>
            </w:r>
            <w:r w:rsidRPr="009727D9">
              <w:rPr>
                <w:rFonts w:ascii="宋体" w:hAnsi="宋体"/>
              </w:rPr>
              <w:t>负责人</w:t>
            </w:r>
            <w:r w:rsidRPr="009727D9">
              <w:t>。</w:t>
            </w:r>
          </w:p>
        </w:tc>
        <w:tc>
          <w:tcPr>
            <w:tcW w:w="1826" w:type="dxa"/>
            <w:tcBorders>
              <w:top w:val="single" w:sz="2" w:space="0" w:color="auto"/>
              <w:left w:val="single" w:sz="2" w:space="0" w:color="auto"/>
              <w:bottom w:val="single" w:sz="2" w:space="0" w:color="auto"/>
              <w:right w:val="single" w:sz="12" w:space="0" w:color="auto"/>
            </w:tcBorders>
            <w:vAlign w:val="center"/>
          </w:tcPr>
          <w:p w:rsidR="00F105E2" w:rsidRPr="009727D9" w:rsidRDefault="00F105E2" w:rsidP="00F105E2">
            <w:pPr>
              <w:widowControl/>
              <w:jc w:val="left"/>
              <w:rPr>
                <w:rFonts w:ascii="宋体" w:hAnsi="宋体"/>
                <w:bCs/>
                <w:szCs w:val="21"/>
              </w:rPr>
            </w:pPr>
            <w:r w:rsidRPr="009727D9">
              <w:rPr>
                <w:rFonts w:ascii="宋体" w:hAnsi="宋体"/>
                <w:bCs/>
                <w:szCs w:val="21"/>
              </w:rPr>
              <w:t>无在岗项目</w:t>
            </w:r>
            <w:r w:rsidRPr="009727D9">
              <w:rPr>
                <w:rFonts w:ascii="宋体" w:hAnsi="宋体" w:hint="eastAsia"/>
                <w:bCs/>
                <w:szCs w:val="21"/>
              </w:rPr>
              <w:t>（指目前未在其他项目上任职，或虽在其他项目上任职但本项目中标后能够从该项目撤离）</w:t>
            </w:r>
          </w:p>
        </w:tc>
      </w:tr>
      <w:tr w:rsidR="00F105E2" w:rsidRPr="009727D9" w:rsidTr="00F105E2">
        <w:trPr>
          <w:trHeight w:val="735"/>
          <w:jc w:val="center"/>
        </w:trPr>
        <w:tc>
          <w:tcPr>
            <w:tcW w:w="1260" w:type="dxa"/>
            <w:tcBorders>
              <w:top w:val="single" w:sz="2" w:space="0" w:color="auto"/>
              <w:left w:val="single" w:sz="12" w:space="0" w:color="auto"/>
              <w:bottom w:val="single" w:sz="1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工程管理部门负责人</w:t>
            </w:r>
          </w:p>
        </w:tc>
        <w:tc>
          <w:tcPr>
            <w:tcW w:w="989" w:type="dxa"/>
            <w:tcBorders>
              <w:top w:val="single" w:sz="2" w:space="0" w:color="auto"/>
              <w:left w:val="single" w:sz="2" w:space="0" w:color="auto"/>
              <w:bottom w:val="single" w:sz="1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1</w:t>
            </w:r>
          </w:p>
        </w:tc>
        <w:tc>
          <w:tcPr>
            <w:tcW w:w="5524" w:type="dxa"/>
            <w:tcBorders>
              <w:top w:val="single" w:sz="2" w:space="0" w:color="auto"/>
              <w:left w:val="single" w:sz="2" w:space="0" w:color="auto"/>
              <w:bottom w:val="single" w:sz="12" w:space="0" w:color="auto"/>
              <w:right w:val="single" w:sz="2" w:space="0" w:color="auto"/>
            </w:tcBorders>
            <w:vAlign w:val="center"/>
          </w:tcPr>
          <w:p w:rsidR="00F105E2" w:rsidRPr="009727D9" w:rsidRDefault="00F105E2" w:rsidP="00F105E2">
            <w:pPr>
              <w:widowControl/>
              <w:tabs>
                <w:tab w:val="left" w:pos="624"/>
                <w:tab w:val="left" w:pos="909"/>
              </w:tabs>
              <w:jc w:val="left"/>
            </w:pPr>
            <w:r w:rsidRPr="009727D9">
              <w:rPr>
                <w:rFonts w:ascii="宋体" w:hAnsi="宋体" w:hint="eastAsia"/>
              </w:rPr>
              <w:t>（1）投标人自有人员；</w:t>
            </w:r>
          </w:p>
          <w:p w:rsidR="00F105E2" w:rsidRPr="009727D9" w:rsidRDefault="00F105E2" w:rsidP="00F105E2">
            <w:pPr>
              <w:widowControl/>
              <w:tabs>
                <w:tab w:val="left" w:pos="624"/>
                <w:tab w:val="left" w:pos="909"/>
              </w:tabs>
              <w:jc w:val="left"/>
            </w:pPr>
            <w:r w:rsidRPr="009727D9">
              <w:rPr>
                <w:rFonts w:hint="eastAsia"/>
                <w:spacing w:val="-1"/>
              </w:rPr>
              <w:t>（</w:t>
            </w:r>
            <w:r w:rsidRPr="009727D9">
              <w:rPr>
                <w:rFonts w:hint="eastAsia"/>
                <w:spacing w:val="-1"/>
              </w:rPr>
              <w:t>2</w:t>
            </w:r>
            <w:r w:rsidRPr="009727D9">
              <w:rPr>
                <w:rFonts w:hint="eastAsia"/>
                <w:spacing w:val="-1"/>
              </w:rPr>
              <w:t>）道</w:t>
            </w:r>
            <w:proofErr w:type="gramStart"/>
            <w:r w:rsidRPr="009727D9">
              <w:rPr>
                <w:rFonts w:hint="eastAsia"/>
                <w:spacing w:val="-1"/>
              </w:rPr>
              <w:t>桥相关</w:t>
            </w:r>
            <w:proofErr w:type="gramEnd"/>
            <w:r w:rsidRPr="009727D9">
              <w:rPr>
                <w:rFonts w:hint="eastAsia"/>
                <w:spacing w:val="-1"/>
              </w:rPr>
              <w:t>专业高级技术职称</w:t>
            </w:r>
            <w:r w:rsidRPr="009727D9">
              <w:rPr>
                <w:spacing w:val="-8"/>
              </w:rPr>
              <w:t>；</w:t>
            </w:r>
          </w:p>
          <w:p w:rsidR="00F105E2" w:rsidRPr="009727D9" w:rsidRDefault="00F105E2" w:rsidP="00F105E2">
            <w:pPr>
              <w:widowControl/>
              <w:tabs>
                <w:tab w:val="left" w:pos="624"/>
                <w:tab w:val="left" w:pos="909"/>
              </w:tabs>
              <w:jc w:val="left"/>
              <w:rPr>
                <w:rFonts w:ascii="宋体" w:hAnsi="宋体"/>
                <w:szCs w:val="21"/>
              </w:rPr>
            </w:pPr>
            <w:r w:rsidRPr="009727D9">
              <w:rPr>
                <w:rFonts w:hint="eastAsia"/>
                <w:spacing w:val="-1"/>
              </w:rPr>
              <w:t>（</w:t>
            </w:r>
            <w:r w:rsidRPr="009727D9">
              <w:rPr>
                <w:rFonts w:hint="eastAsia"/>
                <w:spacing w:val="-1"/>
              </w:rPr>
              <w:t>3</w:t>
            </w:r>
            <w:r w:rsidRPr="009727D9">
              <w:rPr>
                <w:rFonts w:hint="eastAsia"/>
                <w:spacing w:val="-1"/>
              </w:rPr>
              <w:t>）</w:t>
            </w:r>
            <w:r w:rsidRPr="009727D9">
              <w:rPr>
                <w:rFonts w:ascii="宋体" w:hAnsi="宋体" w:hint="eastAsia"/>
                <w:szCs w:val="21"/>
              </w:rPr>
              <w:t>在本单位工作3年以上，且具有10年以上公路建设行业现场项目管理或施工监理经历；</w:t>
            </w:r>
          </w:p>
          <w:p w:rsidR="00F105E2" w:rsidRPr="009727D9" w:rsidRDefault="00F105E2" w:rsidP="00F105E2">
            <w:pPr>
              <w:widowControl/>
              <w:tabs>
                <w:tab w:val="left" w:pos="624"/>
                <w:tab w:val="left" w:pos="909"/>
              </w:tabs>
              <w:jc w:val="left"/>
              <w:rPr>
                <w:rFonts w:ascii="宋体" w:hAnsi="宋体"/>
              </w:rPr>
            </w:pPr>
            <w:r w:rsidRPr="009727D9">
              <w:rPr>
                <w:rFonts w:hint="eastAsia"/>
                <w:spacing w:val="-1"/>
              </w:rPr>
              <w:t>（</w:t>
            </w:r>
            <w:r w:rsidRPr="009727D9">
              <w:rPr>
                <w:rFonts w:hint="eastAsia"/>
                <w:spacing w:val="-1"/>
              </w:rPr>
              <w:t>4</w:t>
            </w:r>
            <w:r w:rsidRPr="009727D9">
              <w:rPr>
                <w:rFonts w:hint="eastAsia"/>
                <w:spacing w:val="-1"/>
              </w:rPr>
              <w:t>）</w:t>
            </w:r>
            <w:r w:rsidRPr="009727D9">
              <w:rPr>
                <w:rFonts w:ascii="宋体" w:hAnsi="宋体"/>
              </w:rPr>
              <w:t>担任过</w:t>
            </w:r>
            <w:r w:rsidRPr="009727D9">
              <w:rPr>
                <w:rFonts w:ascii="宋体" w:hAnsi="宋体" w:hint="eastAsia"/>
              </w:rPr>
              <w:t>二项二</w:t>
            </w:r>
            <w:r w:rsidRPr="009727D9">
              <w:rPr>
                <w:rFonts w:ascii="宋体" w:hAnsi="宋体"/>
              </w:rPr>
              <w:t>级及以上新（改）建公路项目建设管理相关工作的</w:t>
            </w:r>
            <w:r w:rsidRPr="009727D9">
              <w:rPr>
                <w:rFonts w:ascii="宋体" w:hAnsi="宋体" w:hint="eastAsia"/>
              </w:rPr>
              <w:t>经</w:t>
            </w:r>
            <w:r w:rsidRPr="009727D9">
              <w:rPr>
                <w:rFonts w:ascii="宋体" w:hAnsi="宋体"/>
              </w:rPr>
              <w:t>历</w:t>
            </w:r>
            <w:r w:rsidRPr="009727D9">
              <w:rPr>
                <w:rFonts w:hint="eastAsia"/>
                <w:spacing w:val="-1"/>
              </w:rPr>
              <w:t>。</w:t>
            </w:r>
          </w:p>
        </w:tc>
        <w:tc>
          <w:tcPr>
            <w:tcW w:w="1826" w:type="dxa"/>
            <w:tcBorders>
              <w:top w:val="single" w:sz="2" w:space="0" w:color="auto"/>
              <w:left w:val="single" w:sz="2" w:space="0" w:color="auto"/>
              <w:bottom w:val="single" w:sz="12" w:space="0" w:color="auto"/>
              <w:right w:val="single" w:sz="12" w:space="0" w:color="auto"/>
            </w:tcBorders>
            <w:vAlign w:val="center"/>
          </w:tcPr>
          <w:p w:rsidR="00F105E2" w:rsidRPr="009727D9" w:rsidRDefault="00F105E2" w:rsidP="00F105E2">
            <w:pPr>
              <w:widowControl/>
              <w:jc w:val="left"/>
              <w:rPr>
                <w:rFonts w:ascii="宋体" w:hAnsi="宋体"/>
                <w:bCs/>
                <w:szCs w:val="21"/>
              </w:rPr>
            </w:pPr>
            <w:r w:rsidRPr="009727D9">
              <w:rPr>
                <w:rFonts w:ascii="宋体" w:hAnsi="宋体"/>
                <w:bCs/>
                <w:szCs w:val="21"/>
              </w:rPr>
              <w:t>无在岗项目</w:t>
            </w:r>
            <w:r w:rsidRPr="009727D9">
              <w:rPr>
                <w:rFonts w:ascii="宋体" w:hAnsi="宋体" w:hint="eastAsia"/>
                <w:bCs/>
                <w:szCs w:val="21"/>
              </w:rPr>
              <w:t>（指目前未在其他项目上任职，或虽在其他项目上任职但本项目中标后能够从该项目撤离）</w:t>
            </w:r>
          </w:p>
        </w:tc>
      </w:tr>
    </w:tbl>
    <w:p w:rsidR="00F105E2" w:rsidRDefault="00F105E2" w:rsidP="00F105E2">
      <w:pPr>
        <w:spacing w:before="100" w:beforeAutospacing="1"/>
        <w:jc w:val="left"/>
        <w:rPr>
          <w:rFonts w:ascii="宋体" w:hAnsi="宋体"/>
          <w:sz w:val="28"/>
          <w:szCs w:val="28"/>
        </w:rPr>
      </w:pPr>
    </w:p>
    <w:p w:rsidR="00F105E2" w:rsidRPr="009727D9" w:rsidRDefault="00F105E2" w:rsidP="00F105E2">
      <w:pPr>
        <w:spacing w:before="100" w:beforeAutospacing="1"/>
        <w:jc w:val="left"/>
        <w:rPr>
          <w:rFonts w:ascii="宋体" w:hAnsi="宋体"/>
          <w:sz w:val="28"/>
          <w:szCs w:val="28"/>
        </w:rPr>
      </w:pPr>
      <w:r>
        <w:rPr>
          <w:rFonts w:ascii="宋体" w:hAnsi="宋体"/>
          <w:sz w:val="28"/>
          <w:szCs w:val="28"/>
        </w:rPr>
        <w:br w:type="page"/>
      </w:r>
      <w:r w:rsidRPr="009727D9">
        <w:rPr>
          <w:rFonts w:ascii="宋体" w:hAnsi="宋体" w:hint="eastAsia"/>
          <w:sz w:val="28"/>
          <w:szCs w:val="28"/>
        </w:rPr>
        <w:lastRenderedPageBreak/>
        <w:t>附录5资格审查条件（监理人员最低要求）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260"/>
        <w:gridCol w:w="989"/>
        <w:gridCol w:w="5524"/>
        <w:gridCol w:w="1826"/>
      </w:tblGrid>
      <w:tr w:rsidR="00F105E2" w:rsidRPr="009727D9" w:rsidTr="00F105E2">
        <w:trPr>
          <w:trHeight w:val="783"/>
          <w:jc w:val="center"/>
        </w:trPr>
        <w:tc>
          <w:tcPr>
            <w:tcW w:w="1260" w:type="dxa"/>
            <w:tcBorders>
              <w:top w:val="single" w:sz="12" w:space="0" w:color="auto"/>
              <w:left w:val="single" w:sz="1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人员</w:t>
            </w:r>
          </w:p>
        </w:tc>
        <w:tc>
          <w:tcPr>
            <w:tcW w:w="989" w:type="dxa"/>
            <w:tcBorders>
              <w:top w:val="single" w:sz="12" w:space="0" w:color="auto"/>
              <w:left w:val="single" w:sz="2" w:space="0" w:color="auto"/>
              <w:bottom w:val="single" w:sz="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数量（人）</w:t>
            </w:r>
          </w:p>
        </w:tc>
        <w:tc>
          <w:tcPr>
            <w:tcW w:w="5524" w:type="dxa"/>
            <w:tcBorders>
              <w:top w:val="single" w:sz="12" w:space="0" w:color="auto"/>
              <w:left w:val="single" w:sz="2" w:space="0" w:color="auto"/>
              <w:bottom w:val="single" w:sz="2" w:space="0" w:color="auto"/>
              <w:right w:val="single" w:sz="2" w:space="0" w:color="auto"/>
            </w:tcBorders>
            <w:vAlign w:val="center"/>
          </w:tcPr>
          <w:p w:rsidR="00F105E2" w:rsidRPr="009727D9" w:rsidRDefault="00F105E2" w:rsidP="00F105E2">
            <w:pPr>
              <w:widowControl/>
              <w:jc w:val="center"/>
              <w:rPr>
                <w:rFonts w:ascii="宋体" w:hAnsi="宋体"/>
                <w:szCs w:val="21"/>
              </w:rPr>
            </w:pPr>
            <w:r w:rsidRPr="009727D9">
              <w:rPr>
                <w:rFonts w:ascii="宋体" w:hAnsi="宋体" w:hint="eastAsia"/>
                <w:szCs w:val="21"/>
              </w:rPr>
              <w:t>资格要求</w:t>
            </w:r>
          </w:p>
        </w:tc>
        <w:tc>
          <w:tcPr>
            <w:tcW w:w="1826" w:type="dxa"/>
            <w:tcBorders>
              <w:top w:val="single" w:sz="12" w:space="0" w:color="auto"/>
              <w:left w:val="single" w:sz="2" w:space="0" w:color="auto"/>
              <w:bottom w:val="single" w:sz="2" w:space="0" w:color="auto"/>
              <w:right w:val="single" w:sz="12" w:space="0" w:color="auto"/>
            </w:tcBorders>
            <w:vAlign w:val="center"/>
          </w:tcPr>
          <w:p w:rsidR="00F105E2" w:rsidRPr="009727D9" w:rsidRDefault="00F105E2" w:rsidP="00F105E2">
            <w:pPr>
              <w:widowControl/>
              <w:jc w:val="center"/>
              <w:rPr>
                <w:rFonts w:ascii="宋体" w:hAnsi="宋体"/>
                <w:szCs w:val="21"/>
              </w:rPr>
            </w:pPr>
            <w:r w:rsidRPr="009727D9">
              <w:rPr>
                <w:rFonts w:ascii="宋体" w:hAnsi="宋体"/>
                <w:szCs w:val="21"/>
              </w:rPr>
              <w:t>在岗要求</w:t>
            </w:r>
          </w:p>
        </w:tc>
      </w:tr>
      <w:tr w:rsidR="00F105E2" w:rsidRPr="009727D9" w:rsidTr="00F105E2">
        <w:trPr>
          <w:trHeight w:val="735"/>
          <w:jc w:val="center"/>
        </w:trPr>
        <w:tc>
          <w:tcPr>
            <w:tcW w:w="1260" w:type="dxa"/>
            <w:tcBorders>
              <w:top w:val="single" w:sz="2" w:space="0" w:color="auto"/>
              <w:left w:val="single" w:sz="12" w:space="0" w:color="auto"/>
              <w:bottom w:val="single" w:sz="1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总监理工程师</w:t>
            </w:r>
          </w:p>
        </w:tc>
        <w:tc>
          <w:tcPr>
            <w:tcW w:w="989" w:type="dxa"/>
            <w:tcBorders>
              <w:top w:val="single" w:sz="2" w:space="0" w:color="auto"/>
              <w:left w:val="single" w:sz="2" w:space="0" w:color="auto"/>
              <w:bottom w:val="single" w:sz="12" w:space="0" w:color="auto"/>
              <w:right w:val="single" w:sz="2" w:space="0" w:color="auto"/>
            </w:tcBorders>
            <w:vAlign w:val="center"/>
          </w:tcPr>
          <w:p w:rsidR="00F105E2" w:rsidRPr="009727D9" w:rsidRDefault="00F105E2" w:rsidP="00F105E2">
            <w:pPr>
              <w:jc w:val="center"/>
              <w:rPr>
                <w:rFonts w:ascii="宋体" w:hAnsi="宋体"/>
                <w:szCs w:val="21"/>
              </w:rPr>
            </w:pPr>
            <w:r w:rsidRPr="009727D9">
              <w:rPr>
                <w:rFonts w:ascii="宋体" w:hAnsi="宋体" w:hint="eastAsia"/>
                <w:szCs w:val="21"/>
              </w:rPr>
              <w:t>1</w:t>
            </w:r>
          </w:p>
        </w:tc>
        <w:tc>
          <w:tcPr>
            <w:tcW w:w="5524" w:type="dxa"/>
            <w:tcBorders>
              <w:top w:val="single" w:sz="2" w:space="0" w:color="auto"/>
              <w:left w:val="single" w:sz="2" w:space="0" w:color="auto"/>
              <w:bottom w:val="single" w:sz="12" w:space="0" w:color="auto"/>
              <w:right w:val="single" w:sz="2" w:space="0" w:color="auto"/>
            </w:tcBorders>
            <w:vAlign w:val="center"/>
          </w:tcPr>
          <w:p w:rsidR="00F105E2" w:rsidRPr="009727D9" w:rsidRDefault="00F105E2" w:rsidP="00F105E2">
            <w:pPr>
              <w:widowControl/>
              <w:tabs>
                <w:tab w:val="left" w:pos="624"/>
                <w:tab w:val="left" w:pos="909"/>
              </w:tabs>
              <w:jc w:val="left"/>
            </w:pPr>
            <w:r w:rsidRPr="009727D9">
              <w:rPr>
                <w:rFonts w:ascii="宋体" w:hAnsi="宋体" w:hint="eastAsia"/>
              </w:rPr>
              <w:t>（1）投标人自有人员</w:t>
            </w:r>
            <w:r w:rsidRPr="009727D9">
              <w:rPr>
                <w:rStyle w:val="afa"/>
                <w:rFonts w:ascii="宋体" w:hAnsi="宋体"/>
              </w:rPr>
              <w:footnoteReference w:id="6"/>
            </w:r>
            <w:r w:rsidRPr="009727D9">
              <w:rPr>
                <w:rFonts w:ascii="宋体" w:hAnsi="宋体" w:hint="eastAsia"/>
              </w:rPr>
              <w:t>；</w:t>
            </w:r>
          </w:p>
          <w:p w:rsidR="00F105E2" w:rsidRPr="009727D9" w:rsidRDefault="00F105E2" w:rsidP="00F105E2">
            <w:pPr>
              <w:widowControl/>
              <w:tabs>
                <w:tab w:val="left" w:pos="624"/>
                <w:tab w:val="left" w:pos="909"/>
              </w:tabs>
              <w:jc w:val="left"/>
            </w:pPr>
            <w:r w:rsidRPr="009727D9">
              <w:rPr>
                <w:rFonts w:hint="eastAsia"/>
                <w:spacing w:val="-1"/>
              </w:rPr>
              <w:t>（</w:t>
            </w:r>
            <w:r w:rsidRPr="009727D9">
              <w:rPr>
                <w:rFonts w:hint="eastAsia"/>
                <w:spacing w:val="-1"/>
              </w:rPr>
              <w:t>2</w:t>
            </w:r>
            <w:r w:rsidRPr="009727D9">
              <w:rPr>
                <w:rFonts w:hint="eastAsia"/>
                <w:spacing w:val="-1"/>
              </w:rPr>
              <w:t>）道桥</w:t>
            </w:r>
            <w:r w:rsidRPr="009727D9">
              <w:rPr>
                <w:rStyle w:val="afa"/>
                <w:rFonts w:ascii="宋体" w:hAnsi="宋体"/>
                <w:szCs w:val="21"/>
              </w:rPr>
              <w:footnoteReference w:id="7"/>
            </w:r>
            <w:r w:rsidRPr="009727D9">
              <w:rPr>
                <w:rFonts w:hint="eastAsia"/>
                <w:spacing w:val="-1"/>
              </w:rPr>
              <w:t>相关专业高级技术职称</w:t>
            </w:r>
            <w:r w:rsidRPr="009727D9">
              <w:rPr>
                <w:spacing w:val="-8"/>
              </w:rPr>
              <w:t>；</w:t>
            </w:r>
          </w:p>
          <w:p w:rsidR="00F105E2" w:rsidRPr="009727D9" w:rsidRDefault="00F105E2" w:rsidP="00F105E2">
            <w:pPr>
              <w:widowControl/>
              <w:tabs>
                <w:tab w:val="left" w:pos="624"/>
                <w:tab w:val="left" w:pos="909"/>
              </w:tabs>
              <w:ind w:left="78"/>
              <w:jc w:val="left"/>
              <w:rPr>
                <w:rFonts w:ascii="宋体" w:hAnsi="宋体"/>
                <w:kern w:val="0"/>
                <w:szCs w:val="21"/>
                <w:lang w:val="zh-CN"/>
              </w:rPr>
            </w:pPr>
            <w:r w:rsidRPr="009727D9">
              <w:rPr>
                <w:rFonts w:hint="eastAsia"/>
                <w:spacing w:val="-1"/>
              </w:rPr>
              <w:t>（</w:t>
            </w:r>
            <w:r w:rsidRPr="009727D9">
              <w:rPr>
                <w:rFonts w:hint="eastAsia"/>
                <w:spacing w:val="-1"/>
              </w:rPr>
              <w:t>3</w:t>
            </w:r>
            <w:r w:rsidRPr="009727D9">
              <w:rPr>
                <w:rFonts w:hint="eastAsia"/>
                <w:spacing w:val="-1"/>
              </w:rPr>
              <w:t>）</w:t>
            </w:r>
            <w:r w:rsidRPr="009727D9">
              <w:rPr>
                <w:rFonts w:ascii="宋体" w:hAnsi="宋体" w:hint="eastAsia"/>
                <w:szCs w:val="21"/>
              </w:rPr>
              <w:t>具有交通运输部颁发的</w:t>
            </w:r>
            <w:r w:rsidRPr="009727D9">
              <w:rPr>
                <w:rFonts w:ascii="宋体" w:hAnsi="宋体" w:hint="eastAsia"/>
                <w:kern w:val="0"/>
                <w:szCs w:val="21"/>
                <w:lang w:val="zh-CN"/>
              </w:rPr>
              <w:t>《监理工程师资格证书》（道路与桥梁专业）</w:t>
            </w:r>
          </w:p>
          <w:p w:rsidR="00F105E2" w:rsidRPr="009727D9" w:rsidRDefault="00F105E2" w:rsidP="00F105E2">
            <w:pPr>
              <w:widowControl/>
              <w:tabs>
                <w:tab w:val="left" w:pos="624"/>
                <w:tab w:val="left" w:pos="909"/>
              </w:tabs>
              <w:ind w:left="78"/>
              <w:jc w:val="left"/>
            </w:pPr>
            <w:r w:rsidRPr="009727D9">
              <w:rPr>
                <w:rFonts w:hint="eastAsia"/>
                <w:spacing w:val="-1"/>
              </w:rPr>
              <w:t>（</w:t>
            </w:r>
            <w:r w:rsidRPr="009727D9">
              <w:rPr>
                <w:rFonts w:hint="eastAsia"/>
                <w:spacing w:val="-1"/>
              </w:rPr>
              <w:t>4</w:t>
            </w:r>
            <w:r w:rsidRPr="009727D9">
              <w:rPr>
                <w:rFonts w:hint="eastAsia"/>
                <w:spacing w:val="-1"/>
              </w:rPr>
              <w:t>）担任过一项二级及以上新（改）建公路项目的项目总监理工程师或驻地监理工程师。</w:t>
            </w:r>
          </w:p>
        </w:tc>
        <w:tc>
          <w:tcPr>
            <w:tcW w:w="1826" w:type="dxa"/>
            <w:tcBorders>
              <w:top w:val="single" w:sz="2" w:space="0" w:color="auto"/>
              <w:left w:val="single" w:sz="2" w:space="0" w:color="auto"/>
              <w:bottom w:val="single" w:sz="12" w:space="0" w:color="auto"/>
              <w:right w:val="single" w:sz="12" w:space="0" w:color="auto"/>
            </w:tcBorders>
            <w:vAlign w:val="center"/>
          </w:tcPr>
          <w:p w:rsidR="00F105E2" w:rsidRPr="009727D9" w:rsidRDefault="00F105E2" w:rsidP="00F105E2">
            <w:pPr>
              <w:widowControl/>
              <w:jc w:val="left"/>
              <w:rPr>
                <w:rFonts w:ascii="宋体" w:hAnsi="宋体"/>
                <w:bCs/>
                <w:szCs w:val="21"/>
              </w:rPr>
            </w:pPr>
            <w:r w:rsidRPr="009727D9">
              <w:rPr>
                <w:rFonts w:ascii="宋体" w:hAnsi="宋体"/>
                <w:bCs/>
                <w:szCs w:val="21"/>
              </w:rPr>
              <w:t>无在岗项目</w:t>
            </w:r>
            <w:r w:rsidRPr="009727D9">
              <w:rPr>
                <w:rFonts w:ascii="宋体" w:hAnsi="宋体" w:hint="eastAsia"/>
                <w:bCs/>
                <w:szCs w:val="21"/>
              </w:rPr>
              <w:t>（指目前未在其他项目上任职，或虽在其他项目上任职但本项目中标后能够从该项目撤离）</w:t>
            </w:r>
          </w:p>
        </w:tc>
      </w:tr>
    </w:tbl>
    <w:p w:rsidR="001F4D90" w:rsidRDefault="001F4D90" w:rsidP="002B6213">
      <w:pPr>
        <w:spacing w:beforeLines="50" w:afterLines="50" w:line="400" w:lineRule="exact"/>
        <w:rPr>
          <w:rFonts w:ascii="宋体" w:hAnsi="宋体"/>
          <w:b/>
          <w:szCs w:val="21"/>
        </w:rPr>
      </w:pPr>
      <w:r w:rsidRPr="00F105E2">
        <w:rPr>
          <w:rFonts w:hAnsi="黑体"/>
        </w:rPr>
        <w:br w:type="page"/>
      </w:r>
      <w:bookmarkEnd w:id="23"/>
      <w:r w:rsidR="00F105E2" w:rsidRPr="00F105E2">
        <w:rPr>
          <w:rFonts w:ascii="宋体" w:hAnsi="宋体"/>
          <w:b/>
          <w:szCs w:val="21"/>
        </w:rPr>
        <w:lastRenderedPageBreak/>
        <w:t>5</w:t>
      </w:r>
      <w:r w:rsidR="00703F71" w:rsidRPr="00F105E2">
        <w:rPr>
          <w:rFonts w:ascii="宋体" w:hAnsi="宋体" w:hint="eastAsia"/>
          <w:b/>
          <w:szCs w:val="21"/>
        </w:rPr>
        <w:t>、</w:t>
      </w:r>
      <w:bookmarkStart w:id="33" w:name="_Toc508010058"/>
      <w:bookmarkStart w:id="34" w:name="_Toc4586956"/>
      <w:r w:rsidR="00E671BD" w:rsidRPr="00F105E2">
        <w:rPr>
          <w:rFonts w:ascii="宋体" w:hAnsi="宋体"/>
          <w:b/>
          <w:szCs w:val="21"/>
        </w:rPr>
        <w:t>评标办法前附表</w:t>
      </w:r>
      <w:bookmarkEnd w:id="33"/>
      <w:bookmarkEnd w:id="34"/>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3"/>
        <w:gridCol w:w="7190"/>
      </w:tblGrid>
      <w:tr w:rsidR="00F105E2" w:rsidRPr="00F105E2" w:rsidTr="00F105E2">
        <w:trPr>
          <w:trHeight w:val="573"/>
          <w:tblHeader/>
          <w:jc w:val="center"/>
        </w:trPr>
        <w:tc>
          <w:tcPr>
            <w:tcW w:w="2372" w:type="dxa"/>
            <w:gridSpan w:val="2"/>
            <w:vAlign w:val="center"/>
          </w:tcPr>
          <w:p w:rsidR="00F105E2" w:rsidRPr="00F105E2" w:rsidRDefault="00F105E2" w:rsidP="00F105E2">
            <w:pPr>
              <w:spacing w:line="360" w:lineRule="auto"/>
              <w:jc w:val="center"/>
              <w:rPr>
                <w:rFonts w:ascii="宋体" w:hAnsi="宋体"/>
                <w:b/>
                <w:szCs w:val="21"/>
              </w:rPr>
            </w:pPr>
            <w:proofErr w:type="spellStart"/>
            <w:r w:rsidRPr="00F105E2">
              <w:rPr>
                <w:rFonts w:ascii="宋体" w:hAnsi="宋体" w:cs="David"/>
                <w:b/>
                <w:szCs w:val="21"/>
                <w:shd w:val="clear" w:color="auto" w:fill="FFFFFF"/>
                <w:lang w:eastAsia="en-US" w:bidi="en-US"/>
              </w:rPr>
              <w:t>条款号</w:t>
            </w:r>
            <w:proofErr w:type="spellEnd"/>
          </w:p>
        </w:tc>
        <w:tc>
          <w:tcPr>
            <w:tcW w:w="7190" w:type="dxa"/>
            <w:vAlign w:val="center"/>
          </w:tcPr>
          <w:p w:rsidR="00F105E2" w:rsidRPr="00F105E2" w:rsidRDefault="00F105E2" w:rsidP="00F105E2">
            <w:pPr>
              <w:spacing w:line="360" w:lineRule="auto"/>
              <w:jc w:val="center"/>
              <w:rPr>
                <w:rFonts w:ascii="宋体" w:hAnsi="宋体"/>
                <w:b/>
                <w:szCs w:val="21"/>
              </w:rPr>
            </w:pPr>
            <w:proofErr w:type="spellStart"/>
            <w:r w:rsidRPr="00F105E2">
              <w:rPr>
                <w:rFonts w:ascii="宋体" w:hAnsi="宋体" w:cs="David"/>
                <w:b/>
                <w:szCs w:val="21"/>
                <w:shd w:val="clear" w:color="auto" w:fill="FFFFFF"/>
                <w:lang w:eastAsia="en-US" w:bidi="en-US"/>
              </w:rPr>
              <w:t>评审因素与评审标准</w:t>
            </w:r>
            <w:proofErr w:type="spellEnd"/>
          </w:p>
        </w:tc>
      </w:tr>
      <w:tr w:rsidR="00F105E2" w:rsidRPr="00F105E2" w:rsidTr="00F105E2">
        <w:trPr>
          <w:trHeight w:val="10891"/>
          <w:jc w:val="center"/>
        </w:trPr>
        <w:tc>
          <w:tcPr>
            <w:tcW w:w="959"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1</w:t>
            </w:r>
          </w:p>
        </w:tc>
        <w:tc>
          <w:tcPr>
            <w:tcW w:w="1413"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szCs w:val="21"/>
                <w:lang w:bidi="zh-TW"/>
              </w:rPr>
              <w:t>评标方法</w:t>
            </w:r>
          </w:p>
        </w:tc>
        <w:tc>
          <w:tcPr>
            <w:tcW w:w="7190" w:type="dxa"/>
          </w:tcPr>
          <w:p w:rsidR="00F105E2" w:rsidRPr="00F105E2" w:rsidRDefault="00F105E2" w:rsidP="00F105E2">
            <w:pPr>
              <w:spacing w:line="360" w:lineRule="auto"/>
              <w:ind w:left="54" w:right="113" w:firstLineChars="100" w:firstLine="210"/>
              <w:rPr>
                <w:rFonts w:ascii="宋体" w:hAnsi="宋体"/>
                <w:szCs w:val="21"/>
              </w:rPr>
            </w:pPr>
            <w:r w:rsidRPr="00F105E2">
              <w:rPr>
                <w:rFonts w:ascii="宋体" w:hAnsi="宋体"/>
                <w:szCs w:val="21"/>
              </w:rPr>
              <w:t>本款修改为：</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szCs w:val="21"/>
              </w:rPr>
              <w:t>本次评标采用</w:t>
            </w:r>
            <w:r w:rsidRPr="00F105E2">
              <w:rPr>
                <w:rFonts w:ascii="宋体" w:hAnsi="宋体" w:hint="eastAsia"/>
                <w:szCs w:val="21"/>
              </w:rPr>
              <w:t>综合评估</w:t>
            </w:r>
            <w:r w:rsidRPr="00F105E2">
              <w:rPr>
                <w:rFonts w:ascii="宋体" w:hAnsi="宋体"/>
                <w:szCs w:val="21"/>
              </w:rPr>
              <w:t>法。评标委员会对投标文件第一个信封（商务及技术文件）</w:t>
            </w:r>
            <w:r w:rsidRPr="00F105E2">
              <w:rPr>
                <w:rFonts w:ascii="宋体" w:hAnsi="宋体" w:hint="eastAsia"/>
                <w:szCs w:val="21"/>
              </w:rPr>
              <w:t>评审和第二个信封（报价文件）进行综合评分，按综合评分由高到低的顺序推荐1名中标候选人，</w:t>
            </w:r>
            <w:r w:rsidRPr="00F105E2">
              <w:rPr>
                <w:rFonts w:ascii="宋体" w:hAnsi="宋体"/>
                <w:szCs w:val="21"/>
              </w:rPr>
              <w:t>但投标报价低于其成本的除外。</w:t>
            </w:r>
            <w:r w:rsidRPr="00F105E2">
              <w:rPr>
                <w:rFonts w:ascii="宋体" w:hAnsi="宋体" w:hint="eastAsia"/>
                <w:szCs w:val="21"/>
              </w:rPr>
              <w:t>本项目设置最高投标限价系数，高于最高投标限价系数作废标处理。如评标委员会认为投标报价系数低于成本的，评标委员会将否决其投标。</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szCs w:val="21"/>
              </w:rPr>
              <w:t>招标评标程序简介如下：</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hint="eastAsia"/>
                <w:szCs w:val="21"/>
              </w:rPr>
              <w:t>（1）</w:t>
            </w:r>
            <w:r w:rsidRPr="00F105E2">
              <w:rPr>
                <w:rFonts w:ascii="宋体" w:hAnsi="宋体"/>
                <w:szCs w:val="21"/>
              </w:rPr>
              <w:t>招标人按照 “投标人须知”的规定对投标文件第一个信封（商务及技术文件）进行开标。</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szCs w:val="21"/>
              </w:rPr>
              <w:t>（2）评标委员会首先对投标文件第一个信封（商务及技术文件）进行</w:t>
            </w:r>
            <w:r w:rsidRPr="00F105E2">
              <w:rPr>
                <w:rFonts w:ascii="宋体" w:hAnsi="宋体" w:hint="eastAsia"/>
                <w:szCs w:val="21"/>
              </w:rPr>
              <w:t>评审</w:t>
            </w:r>
            <w:r w:rsidRPr="00F105E2">
              <w:rPr>
                <w:rFonts w:ascii="宋体" w:hAnsi="宋体"/>
                <w:szCs w:val="21"/>
              </w:rPr>
              <w:t>、评</w:t>
            </w:r>
            <w:r w:rsidRPr="00F105E2">
              <w:rPr>
                <w:rFonts w:ascii="宋体" w:hAnsi="宋体" w:hint="eastAsia"/>
                <w:szCs w:val="21"/>
              </w:rPr>
              <w:t>分</w:t>
            </w:r>
            <w:r w:rsidRPr="00F105E2">
              <w:rPr>
                <w:rFonts w:ascii="宋体" w:hAnsi="宋体"/>
                <w:szCs w:val="21"/>
              </w:rPr>
              <w:t>。</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szCs w:val="21"/>
              </w:rPr>
              <w:t>（3）招标人按照 “投标人须知”的规定对</w:t>
            </w:r>
            <w:r w:rsidRPr="00F105E2">
              <w:rPr>
                <w:rFonts w:ascii="宋体" w:hAnsi="宋体" w:hint="eastAsia"/>
                <w:szCs w:val="21"/>
              </w:rPr>
              <w:t>通过第</w:t>
            </w:r>
            <w:r w:rsidRPr="00F105E2">
              <w:rPr>
                <w:rFonts w:ascii="宋体" w:hAnsi="宋体"/>
                <w:szCs w:val="21"/>
              </w:rPr>
              <w:t>一</w:t>
            </w:r>
            <w:r w:rsidRPr="00F105E2">
              <w:rPr>
                <w:rFonts w:ascii="宋体" w:hAnsi="宋体" w:hint="eastAsia"/>
                <w:szCs w:val="21"/>
              </w:rPr>
              <w:t>信封</w:t>
            </w:r>
            <w:r w:rsidRPr="00F105E2">
              <w:rPr>
                <w:rFonts w:ascii="宋体" w:hAnsi="宋体"/>
                <w:szCs w:val="21"/>
              </w:rPr>
              <w:t>评审</w:t>
            </w:r>
            <w:r w:rsidRPr="00F105E2">
              <w:rPr>
                <w:rFonts w:ascii="宋体" w:hAnsi="宋体" w:hint="eastAsia"/>
                <w:szCs w:val="21"/>
              </w:rPr>
              <w:t>的</w:t>
            </w:r>
            <w:r w:rsidRPr="00F105E2">
              <w:rPr>
                <w:rFonts w:ascii="宋体" w:hAnsi="宋体"/>
                <w:szCs w:val="21"/>
              </w:rPr>
              <w:t>投标人</w:t>
            </w:r>
            <w:r w:rsidRPr="00F105E2">
              <w:rPr>
                <w:rFonts w:ascii="宋体" w:hAnsi="宋体" w:hint="eastAsia"/>
                <w:szCs w:val="21"/>
              </w:rPr>
              <w:t>其</w:t>
            </w:r>
            <w:r w:rsidRPr="00F105E2">
              <w:rPr>
                <w:rFonts w:ascii="宋体" w:hAnsi="宋体"/>
                <w:szCs w:val="21"/>
              </w:rPr>
              <w:t>第二个信封（</w:t>
            </w:r>
            <w:r w:rsidRPr="00F105E2">
              <w:rPr>
                <w:rFonts w:ascii="宋体" w:hAnsi="宋体" w:hint="eastAsia"/>
                <w:szCs w:val="21"/>
              </w:rPr>
              <w:t>报价文件</w:t>
            </w:r>
            <w:r w:rsidRPr="00F105E2">
              <w:rPr>
                <w:rFonts w:ascii="宋体" w:hAnsi="宋体"/>
                <w:szCs w:val="21"/>
              </w:rPr>
              <w:t>）进行开标。</w:t>
            </w:r>
          </w:p>
          <w:p w:rsidR="00F105E2" w:rsidRPr="00F105E2" w:rsidRDefault="00F105E2" w:rsidP="00F105E2">
            <w:pPr>
              <w:snapToGrid w:val="0"/>
              <w:spacing w:line="360" w:lineRule="auto"/>
              <w:ind w:left="54" w:right="113" w:firstLineChars="100" w:firstLine="210"/>
              <w:rPr>
                <w:rFonts w:ascii="宋体" w:hAnsi="宋体"/>
                <w:szCs w:val="21"/>
              </w:rPr>
            </w:pPr>
            <w:r w:rsidRPr="00F105E2">
              <w:rPr>
                <w:rFonts w:ascii="宋体" w:hAnsi="宋体"/>
                <w:szCs w:val="21"/>
              </w:rPr>
              <w:t>（4）评标委员会对</w:t>
            </w:r>
            <w:r w:rsidRPr="00F105E2">
              <w:rPr>
                <w:rFonts w:ascii="宋体" w:hAnsi="宋体" w:hint="eastAsia"/>
                <w:szCs w:val="21"/>
              </w:rPr>
              <w:t>开</w:t>
            </w:r>
            <w:r w:rsidRPr="00F105E2">
              <w:rPr>
                <w:rFonts w:ascii="宋体" w:hAnsi="宋体"/>
                <w:szCs w:val="21"/>
              </w:rPr>
              <w:t>标的投标文件第二个信封（</w:t>
            </w:r>
            <w:r w:rsidRPr="00F105E2">
              <w:rPr>
                <w:rFonts w:ascii="宋体" w:hAnsi="宋体" w:hint="eastAsia"/>
                <w:szCs w:val="21"/>
              </w:rPr>
              <w:t>报价文件</w:t>
            </w:r>
            <w:r w:rsidRPr="00F105E2">
              <w:rPr>
                <w:rFonts w:ascii="宋体" w:hAnsi="宋体"/>
                <w:szCs w:val="21"/>
              </w:rPr>
              <w:t>）进行</w:t>
            </w:r>
            <w:r w:rsidRPr="00F105E2">
              <w:rPr>
                <w:rFonts w:ascii="宋体" w:hAnsi="宋体" w:hint="eastAsia"/>
                <w:szCs w:val="21"/>
              </w:rPr>
              <w:t>评</w:t>
            </w:r>
            <w:r w:rsidRPr="00F105E2">
              <w:rPr>
                <w:rFonts w:ascii="宋体" w:hAnsi="宋体"/>
                <w:szCs w:val="21"/>
              </w:rPr>
              <w:t>审</w:t>
            </w:r>
            <w:r w:rsidRPr="00F105E2">
              <w:rPr>
                <w:rFonts w:ascii="宋体" w:hAnsi="宋体" w:hint="eastAsia"/>
                <w:szCs w:val="21"/>
              </w:rPr>
              <w:t>、评分</w:t>
            </w:r>
            <w:r w:rsidRPr="00F105E2">
              <w:rPr>
                <w:rFonts w:ascii="宋体" w:hAnsi="宋体"/>
                <w:szCs w:val="21"/>
              </w:rPr>
              <w:t>，并</w:t>
            </w:r>
            <w:r w:rsidRPr="00F105E2">
              <w:rPr>
                <w:rFonts w:ascii="宋体" w:hAnsi="宋体" w:hint="eastAsia"/>
                <w:szCs w:val="21"/>
              </w:rPr>
              <w:t>按综合评分由高到低的顺序</w:t>
            </w:r>
            <w:r w:rsidRPr="00F105E2">
              <w:rPr>
                <w:rFonts w:ascii="宋体" w:hAnsi="宋体"/>
                <w:szCs w:val="21"/>
              </w:rPr>
              <w:t>推荐</w:t>
            </w:r>
            <w:r w:rsidRPr="00F105E2">
              <w:rPr>
                <w:rFonts w:ascii="宋体" w:hAnsi="宋体" w:hint="eastAsia"/>
                <w:szCs w:val="21"/>
              </w:rPr>
              <w:t>1名中标候选人</w:t>
            </w:r>
            <w:r w:rsidRPr="00F105E2">
              <w:rPr>
                <w:rFonts w:ascii="宋体" w:hAnsi="宋体"/>
                <w:szCs w:val="21"/>
              </w:rPr>
              <w:t>。</w:t>
            </w:r>
          </w:p>
          <w:p w:rsidR="00F105E2" w:rsidRPr="00F105E2" w:rsidRDefault="00F105E2" w:rsidP="00F105E2">
            <w:pPr>
              <w:spacing w:line="360" w:lineRule="auto"/>
              <w:ind w:leftChars="54" w:left="113" w:right="113" w:firstLineChars="100" w:firstLine="210"/>
              <w:rPr>
                <w:rFonts w:ascii="宋体" w:hAnsi="宋体"/>
                <w:szCs w:val="21"/>
              </w:rPr>
            </w:pPr>
          </w:p>
          <w:p w:rsidR="00F105E2" w:rsidRPr="00F105E2" w:rsidRDefault="00F105E2" w:rsidP="00F105E2">
            <w:pPr>
              <w:spacing w:line="360" w:lineRule="auto"/>
              <w:ind w:leftChars="54" w:left="113" w:right="113" w:firstLineChars="100" w:firstLine="210"/>
              <w:rPr>
                <w:rFonts w:ascii="宋体" w:hAnsi="宋体"/>
                <w:szCs w:val="21"/>
              </w:rPr>
            </w:pPr>
            <w:r w:rsidRPr="00F105E2">
              <w:rPr>
                <w:rFonts w:ascii="宋体" w:hAnsi="宋体" w:hint="eastAsia"/>
                <w:szCs w:val="21"/>
              </w:rPr>
              <w:t>如果综合评分相等时，评标委员会依次按照以下优先顺序推荐中标候选人：</w:t>
            </w:r>
          </w:p>
          <w:p w:rsidR="00F105E2" w:rsidRPr="00F105E2" w:rsidRDefault="00F105E2" w:rsidP="00F105E2">
            <w:pPr>
              <w:spacing w:line="360" w:lineRule="auto"/>
              <w:ind w:left="54" w:right="113" w:firstLineChars="100" w:firstLine="210"/>
              <w:rPr>
                <w:rFonts w:ascii="宋体" w:hAnsi="宋体"/>
                <w:szCs w:val="21"/>
              </w:rPr>
            </w:pPr>
            <w:r w:rsidRPr="00F105E2">
              <w:rPr>
                <w:rFonts w:ascii="宋体" w:hAnsi="宋体" w:hint="eastAsia"/>
                <w:szCs w:val="21"/>
              </w:rPr>
              <w:t>（1）评标价系数低的投标人优先；</w:t>
            </w:r>
          </w:p>
          <w:p w:rsidR="00F105E2" w:rsidRPr="00F105E2" w:rsidRDefault="00F105E2" w:rsidP="00F105E2">
            <w:pPr>
              <w:spacing w:line="360" w:lineRule="auto"/>
              <w:ind w:left="54" w:right="113" w:firstLineChars="100" w:firstLine="210"/>
              <w:rPr>
                <w:rFonts w:ascii="宋体" w:hAnsi="宋体"/>
                <w:szCs w:val="21"/>
              </w:rPr>
            </w:pPr>
            <w:r w:rsidRPr="00F105E2">
              <w:rPr>
                <w:rFonts w:ascii="宋体" w:hAnsi="宋体" w:hint="eastAsia"/>
                <w:szCs w:val="21"/>
              </w:rPr>
              <w:t>（2）信用等级高的投标人优先；</w:t>
            </w:r>
          </w:p>
          <w:p w:rsidR="00F105E2" w:rsidRPr="00F105E2" w:rsidRDefault="00F105E2" w:rsidP="00F105E2">
            <w:pPr>
              <w:spacing w:line="360" w:lineRule="auto"/>
              <w:ind w:left="54" w:right="113" w:firstLineChars="100" w:firstLine="210"/>
              <w:rPr>
                <w:rFonts w:ascii="宋体" w:hAnsi="宋体"/>
                <w:szCs w:val="21"/>
              </w:rPr>
            </w:pPr>
            <w:r w:rsidRPr="00F105E2">
              <w:rPr>
                <w:rFonts w:ascii="宋体" w:hAnsi="宋体" w:hint="eastAsia"/>
                <w:szCs w:val="21"/>
              </w:rPr>
              <w:t>（3）商务和技术得分较高的投标人优先；</w:t>
            </w:r>
          </w:p>
          <w:p w:rsidR="00F105E2" w:rsidRPr="00F105E2" w:rsidRDefault="00F105E2" w:rsidP="00F105E2">
            <w:pPr>
              <w:spacing w:line="360" w:lineRule="auto"/>
              <w:ind w:left="54" w:right="113" w:firstLineChars="100" w:firstLine="210"/>
              <w:rPr>
                <w:rFonts w:ascii="宋体" w:hAnsi="宋体"/>
                <w:szCs w:val="21"/>
              </w:rPr>
            </w:pPr>
            <w:r w:rsidRPr="00F105E2">
              <w:rPr>
                <w:rFonts w:ascii="宋体" w:hAnsi="宋体" w:hint="eastAsia"/>
                <w:szCs w:val="21"/>
              </w:rPr>
              <w:t>（4）技术建议书得分较高的投标人优先。</w:t>
            </w:r>
          </w:p>
          <w:p w:rsidR="00F105E2" w:rsidRPr="00F105E2" w:rsidRDefault="00F105E2" w:rsidP="00F105E2">
            <w:pPr>
              <w:tabs>
                <w:tab w:val="left" w:pos="1078"/>
              </w:tabs>
              <w:spacing w:line="360" w:lineRule="auto"/>
              <w:ind w:left="54" w:right="113" w:firstLineChars="100" w:firstLine="210"/>
              <w:jc w:val="left"/>
              <w:rPr>
                <w:rFonts w:ascii="宋体" w:hAnsi="宋体"/>
                <w:szCs w:val="21"/>
              </w:rPr>
            </w:pPr>
            <w:r w:rsidRPr="00F105E2">
              <w:rPr>
                <w:rFonts w:ascii="宋体" w:hAnsi="宋体" w:hint="eastAsia"/>
                <w:szCs w:val="21"/>
              </w:rPr>
              <w:t>（5）若以上各项比较因素得分都相等，则通过评委会投票表决，推荐票数多的投标人优先。</w:t>
            </w:r>
          </w:p>
        </w:tc>
      </w:tr>
      <w:tr w:rsidR="00F105E2" w:rsidRPr="00F105E2" w:rsidTr="00F105E2">
        <w:trPr>
          <w:jc w:val="center"/>
        </w:trPr>
        <w:tc>
          <w:tcPr>
            <w:tcW w:w="959" w:type="dxa"/>
            <w:vMerge w:val="restart"/>
            <w:vAlign w:val="center"/>
          </w:tcPr>
          <w:p w:rsidR="00F105E2" w:rsidRPr="00F105E2" w:rsidRDefault="00F105E2" w:rsidP="00F105E2">
            <w:pPr>
              <w:spacing w:after="180" w:line="200" w:lineRule="exact"/>
              <w:jc w:val="left"/>
              <w:rPr>
                <w:rFonts w:ascii="宋体" w:hAnsi="宋体" w:cs="David"/>
                <w:kern w:val="0"/>
                <w:szCs w:val="21"/>
                <w:shd w:val="clear" w:color="auto" w:fill="FFFFFF"/>
                <w:lang w:bidi="en-US"/>
              </w:rPr>
            </w:pPr>
            <w:r w:rsidRPr="00F105E2">
              <w:rPr>
                <w:rFonts w:ascii="宋体" w:eastAsia="David" w:hAnsi="宋体" w:cs="David"/>
                <w:kern w:val="0"/>
                <w:szCs w:val="21"/>
                <w:shd w:val="clear" w:color="auto" w:fill="FFFFFF"/>
                <w:lang w:eastAsia="en-US" w:bidi="en-US"/>
              </w:rPr>
              <w:t>2.1.</w:t>
            </w:r>
            <w:r w:rsidRPr="00F105E2">
              <w:rPr>
                <w:rFonts w:ascii="宋体" w:hAnsi="宋体" w:cs="David" w:hint="eastAsia"/>
                <w:kern w:val="0"/>
                <w:szCs w:val="21"/>
                <w:shd w:val="clear" w:color="auto" w:fill="FFFFFF"/>
                <w:lang w:bidi="en-US"/>
              </w:rPr>
              <w:t>1</w:t>
            </w:r>
          </w:p>
          <w:p w:rsidR="00F105E2" w:rsidRPr="00F105E2" w:rsidRDefault="00F105E2" w:rsidP="00F105E2">
            <w:pPr>
              <w:spacing w:after="180" w:line="200" w:lineRule="exact"/>
              <w:jc w:val="left"/>
              <w:rPr>
                <w:rFonts w:ascii="宋体" w:hAnsi="宋体" w:cs="David"/>
                <w:kern w:val="0"/>
                <w:szCs w:val="21"/>
                <w:shd w:val="clear" w:color="auto" w:fill="FFFFFF"/>
                <w:lang w:bidi="en-US"/>
              </w:rPr>
            </w:pPr>
            <w:r w:rsidRPr="00F105E2">
              <w:rPr>
                <w:rFonts w:ascii="宋体" w:eastAsia="David" w:hAnsi="宋体" w:cs="David"/>
                <w:kern w:val="0"/>
                <w:szCs w:val="21"/>
                <w:shd w:val="clear" w:color="auto" w:fill="FFFFFF"/>
                <w:lang w:eastAsia="en-US" w:bidi="en-US"/>
              </w:rPr>
              <w:t>2.1.</w:t>
            </w:r>
            <w:r w:rsidRPr="00F105E2">
              <w:rPr>
                <w:rFonts w:ascii="宋体" w:hAnsi="宋体" w:cs="David" w:hint="eastAsia"/>
                <w:kern w:val="0"/>
                <w:szCs w:val="21"/>
                <w:shd w:val="clear" w:color="auto" w:fill="FFFFFF"/>
                <w:lang w:bidi="en-US"/>
              </w:rPr>
              <w:t>3</w:t>
            </w:r>
          </w:p>
        </w:tc>
        <w:tc>
          <w:tcPr>
            <w:tcW w:w="1413" w:type="dxa"/>
            <w:vAlign w:val="center"/>
          </w:tcPr>
          <w:p w:rsidR="00F105E2" w:rsidRPr="00F105E2" w:rsidRDefault="00F105E2" w:rsidP="00F105E2">
            <w:pPr>
              <w:spacing w:line="360" w:lineRule="auto"/>
              <w:jc w:val="center"/>
              <w:rPr>
                <w:rFonts w:ascii="宋体" w:hAnsi="宋体"/>
                <w:szCs w:val="21"/>
                <w:lang w:bidi="zh-TW"/>
              </w:rPr>
            </w:pPr>
            <w:r w:rsidRPr="00F105E2">
              <w:rPr>
                <w:rFonts w:ascii="宋体" w:hAnsi="宋体" w:hint="eastAsia"/>
                <w:szCs w:val="21"/>
                <w:lang w:bidi="zh-TW"/>
              </w:rPr>
              <w:t>第一信封</w:t>
            </w:r>
          </w:p>
          <w:p w:rsidR="00F105E2" w:rsidRPr="00F105E2" w:rsidRDefault="00F105E2" w:rsidP="00F105E2">
            <w:pPr>
              <w:spacing w:line="360" w:lineRule="auto"/>
              <w:jc w:val="center"/>
              <w:rPr>
                <w:rFonts w:ascii="宋体" w:hAnsi="宋体"/>
                <w:sz w:val="18"/>
                <w:szCs w:val="21"/>
              </w:rPr>
            </w:pPr>
            <w:r w:rsidRPr="00F105E2">
              <w:rPr>
                <w:rFonts w:ascii="宋体" w:hAnsi="宋体"/>
                <w:szCs w:val="21"/>
                <w:lang w:bidi="zh-TW"/>
              </w:rPr>
              <w:t>形式评审与响应性评审标准</w:t>
            </w:r>
          </w:p>
        </w:tc>
        <w:tc>
          <w:tcPr>
            <w:tcW w:w="7190" w:type="dxa"/>
          </w:tcPr>
          <w:p w:rsidR="00F105E2" w:rsidRPr="00F105E2" w:rsidRDefault="00F105E2" w:rsidP="00F105E2">
            <w:pPr>
              <w:spacing w:line="360" w:lineRule="auto"/>
              <w:rPr>
                <w:rFonts w:ascii="宋体" w:hAnsi="宋体"/>
                <w:szCs w:val="21"/>
                <w:lang w:bidi="zh-TW"/>
              </w:rPr>
            </w:pPr>
            <w:r w:rsidRPr="00F105E2">
              <w:rPr>
                <w:rFonts w:ascii="宋体" w:hAnsi="宋体"/>
                <w:szCs w:val="21"/>
                <w:lang w:bidi="zh-TW"/>
              </w:rPr>
              <w:t>第一个信封（商务及技术文件）评审标准：</w:t>
            </w:r>
          </w:p>
          <w:p w:rsidR="00F105E2" w:rsidRPr="00F105E2" w:rsidRDefault="00F105E2" w:rsidP="00F105E2">
            <w:pPr>
              <w:tabs>
                <w:tab w:val="left" w:pos="1029"/>
                <w:tab w:val="left" w:pos="1194"/>
              </w:tabs>
              <w:spacing w:line="360" w:lineRule="auto"/>
              <w:ind w:left="510"/>
              <w:rPr>
                <w:rFonts w:ascii="宋体" w:hAnsi="宋体"/>
                <w:szCs w:val="21"/>
                <w:lang w:bidi="zh-TW"/>
              </w:rPr>
            </w:pPr>
            <w:r w:rsidRPr="00F105E2">
              <w:rPr>
                <w:rFonts w:ascii="宋体" w:hAnsi="宋体" w:hint="eastAsia"/>
                <w:szCs w:val="21"/>
                <w:lang w:bidi="zh-TW"/>
              </w:rPr>
              <w:t>（1）</w:t>
            </w:r>
            <w:r w:rsidRPr="00F105E2">
              <w:rPr>
                <w:rFonts w:ascii="宋体" w:hAnsi="宋体"/>
                <w:szCs w:val="21"/>
                <w:lang w:bidi="zh-TW"/>
              </w:rPr>
              <w:t>投标文件按照招标文件规定的格式、内容填写，字迹清晰可辨：</w:t>
            </w:r>
          </w:p>
          <w:p w:rsidR="00F105E2" w:rsidRPr="00F105E2" w:rsidRDefault="00F105E2" w:rsidP="00F105E2">
            <w:pPr>
              <w:tabs>
                <w:tab w:val="left" w:pos="1029"/>
                <w:tab w:val="left" w:pos="1194"/>
              </w:tabs>
              <w:spacing w:line="360" w:lineRule="auto"/>
              <w:ind w:firstLineChars="200" w:firstLine="420"/>
              <w:rPr>
                <w:rFonts w:ascii="宋体" w:hAnsi="宋体"/>
                <w:szCs w:val="21"/>
                <w:lang w:bidi="zh-TW"/>
              </w:rPr>
            </w:pPr>
            <w:r w:rsidRPr="00F105E2">
              <w:rPr>
                <w:rFonts w:ascii="宋体" w:hAnsi="宋体" w:hint="eastAsia"/>
                <w:szCs w:val="21"/>
                <w:lang w:bidi="zh-TW"/>
              </w:rPr>
              <w:t>a.</w:t>
            </w:r>
            <w:proofErr w:type="gramStart"/>
            <w:r w:rsidRPr="00F105E2">
              <w:rPr>
                <w:rFonts w:ascii="宋体" w:hAnsi="宋体"/>
                <w:szCs w:val="21"/>
                <w:lang w:bidi="zh-TW"/>
              </w:rPr>
              <w:t>投标函按招标文件</w:t>
            </w:r>
            <w:proofErr w:type="gramEnd"/>
            <w:r w:rsidRPr="00F105E2">
              <w:rPr>
                <w:rFonts w:ascii="宋体" w:hAnsi="宋体"/>
                <w:szCs w:val="21"/>
                <w:lang w:bidi="zh-TW"/>
              </w:rPr>
              <w:t>规定填报了项目名称、标段号、</w:t>
            </w:r>
            <w:proofErr w:type="gramStart"/>
            <w:r w:rsidRPr="00F105E2">
              <w:rPr>
                <w:rFonts w:ascii="宋体" w:hAnsi="宋体"/>
                <w:szCs w:val="21"/>
                <w:lang w:bidi="zh-TW"/>
              </w:rPr>
              <w:t>补遗书</w:t>
            </w:r>
            <w:proofErr w:type="gramEnd"/>
            <w:r w:rsidRPr="00F105E2">
              <w:rPr>
                <w:rFonts w:ascii="宋体" w:hAnsi="宋体"/>
                <w:szCs w:val="21"/>
                <w:lang w:bidi="zh-TW"/>
              </w:rPr>
              <w:t>编号（如有</w:t>
            </w:r>
            <w:r w:rsidRPr="00F105E2">
              <w:rPr>
                <w:rFonts w:ascii="宋体" w:hAnsi="宋体" w:hint="eastAsia"/>
                <w:szCs w:val="21"/>
                <w:lang w:bidi="zh-TW"/>
              </w:rPr>
              <w:t>）</w:t>
            </w:r>
            <w:r w:rsidRPr="00F105E2">
              <w:rPr>
                <w:rFonts w:ascii="宋体" w:hAnsi="宋体"/>
                <w:szCs w:val="21"/>
                <w:lang w:bidi="zh-TW"/>
              </w:rPr>
              <w:t>、服务期限、工程质量要求及安全目标；</w:t>
            </w:r>
          </w:p>
          <w:p w:rsidR="00F105E2" w:rsidRPr="00F105E2" w:rsidRDefault="00F105E2" w:rsidP="00F105E2">
            <w:pPr>
              <w:spacing w:line="360" w:lineRule="auto"/>
              <w:ind w:firstLineChars="200" w:firstLine="420"/>
              <w:rPr>
                <w:rFonts w:ascii="宋体" w:hAnsi="宋体"/>
                <w:szCs w:val="21"/>
                <w:lang w:bidi="zh-TW"/>
              </w:rPr>
            </w:pPr>
            <w:r w:rsidRPr="00F105E2">
              <w:rPr>
                <w:rFonts w:ascii="宋体" w:hAnsi="宋体" w:hint="eastAsia"/>
                <w:szCs w:val="21"/>
                <w:lang w:bidi="zh-TW"/>
              </w:rPr>
              <w:t>b.</w:t>
            </w:r>
            <w:r w:rsidRPr="00F105E2">
              <w:rPr>
                <w:rFonts w:ascii="宋体" w:hAnsi="宋体"/>
                <w:szCs w:val="21"/>
                <w:lang w:bidi="zh-TW"/>
              </w:rPr>
              <w:t>投标文件组成齐全完整，内容均按规定填写。</w:t>
            </w:r>
          </w:p>
          <w:p w:rsidR="00F105E2" w:rsidRPr="00F105E2" w:rsidRDefault="00F105E2" w:rsidP="00F105E2">
            <w:pPr>
              <w:tabs>
                <w:tab w:val="left" w:pos="1168"/>
              </w:tabs>
              <w:spacing w:line="360" w:lineRule="auto"/>
              <w:ind w:firstLineChars="242" w:firstLine="508"/>
              <w:jc w:val="left"/>
              <w:rPr>
                <w:rFonts w:ascii="宋体" w:hAnsi="宋体"/>
                <w:szCs w:val="21"/>
                <w:lang w:bidi="zh-TW"/>
              </w:rPr>
            </w:pPr>
            <w:r w:rsidRPr="00F105E2">
              <w:rPr>
                <w:rFonts w:ascii="宋体" w:hAnsi="宋体" w:hint="eastAsia"/>
                <w:szCs w:val="21"/>
                <w:lang w:bidi="zh-TW"/>
              </w:rPr>
              <w:lastRenderedPageBreak/>
              <w:t>（2）</w:t>
            </w:r>
            <w:r w:rsidRPr="00F105E2">
              <w:rPr>
                <w:rFonts w:ascii="宋体" w:hAnsi="宋体"/>
                <w:szCs w:val="21"/>
                <w:lang w:bidi="zh-TW"/>
              </w:rPr>
              <w:t>投标文件上法定代表人或其委托代理人的签字、投标人的单位章盖章齐全，符合招标文件规定</w:t>
            </w:r>
            <w:r w:rsidRPr="00F105E2">
              <w:rPr>
                <w:rFonts w:ascii="宋体" w:hAnsi="宋体" w:hint="eastAsia"/>
                <w:szCs w:val="21"/>
                <w:lang w:bidi="zh-TW"/>
              </w:rPr>
              <w:t>（联合体投标的为牵头单位）</w:t>
            </w:r>
            <w:r w:rsidRPr="00F105E2">
              <w:rPr>
                <w:rFonts w:ascii="宋体" w:hAnsi="宋体"/>
                <w:szCs w:val="21"/>
                <w:lang w:bidi="zh-TW"/>
              </w:rPr>
              <w:t>。</w:t>
            </w:r>
          </w:p>
          <w:p w:rsidR="00F105E2" w:rsidRPr="00F105E2" w:rsidRDefault="00F105E2" w:rsidP="00F105E2">
            <w:pPr>
              <w:tabs>
                <w:tab w:val="left" w:pos="1168"/>
              </w:tabs>
              <w:spacing w:line="360" w:lineRule="auto"/>
              <w:ind w:left="510"/>
              <w:rPr>
                <w:rFonts w:ascii="宋体" w:hAnsi="宋体"/>
                <w:szCs w:val="21"/>
                <w:lang w:bidi="zh-TW"/>
              </w:rPr>
            </w:pPr>
            <w:r w:rsidRPr="00F105E2">
              <w:rPr>
                <w:rFonts w:ascii="宋体" w:hAnsi="宋体" w:hint="eastAsia"/>
                <w:szCs w:val="21"/>
                <w:lang w:bidi="zh-TW"/>
              </w:rPr>
              <w:t>（3</w:t>
            </w:r>
            <w:r w:rsidRPr="00F105E2">
              <w:rPr>
                <w:rFonts w:ascii="宋体" w:hAnsi="宋体"/>
                <w:szCs w:val="21"/>
                <w:lang w:bidi="zh-TW"/>
              </w:rPr>
              <w:t>）投标人按照招标文件的规定提供了投标保证金：</w:t>
            </w:r>
          </w:p>
          <w:p w:rsidR="00F105E2" w:rsidRPr="00F105E2" w:rsidRDefault="00F105E2" w:rsidP="00F105E2">
            <w:pPr>
              <w:spacing w:line="360" w:lineRule="auto"/>
              <w:ind w:firstLineChars="200" w:firstLine="420"/>
              <w:rPr>
                <w:rFonts w:ascii="宋体" w:hAnsi="宋体"/>
                <w:szCs w:val="21"/>
                <w:lang w:bidi="zh-TW"/>
              </w:rPr>
            </w:pPr>
            <w:r w:rsidRPr="00F105E2">
              <w:rPr>
                <w:rFonts w:ascii="宋体" w:hAnsi="宋体"/>
                <w:szCs w:val="21"/>
                <w:lang w:bidi="zh-TW"/>
              </w:rPr>
              <w:t>a.投标保证金金额符合招标文件规定的金额，且投标保证金有效期不少于投标有效期；</w:t>
            </w:r>
          </w:p>
          <w:p w:rsidR="00F105E2" w:rsidRPr="00F105E2" w:rsidRDefault="00F105E2" w:rsidP="00F105E2">
            <w:pPr>
              <w:spacing w:line="360" w:lineRule="auto"/>
              <w:ind w:firstLineChars="200" w:firstLine="420"/>
              <w:rPr>
                <w:rFonts w:ascii="宋体" w:hAnsi="宋体"/>
                <w:szCs w:val="21"/>
                <w:lang w:bidi="zh-TW"/>
              </w:rPr>
            </w:pPr>
            <w:r w:rsidRPr="00F105E2">
              <w:rPr>
                <w:rFonts w:ascii="宋体" w:hAnsi="宋体"/>
                <w:szCs w:val="21"/>
                <w:lang w:bidi="zh-TW"/>
              </w:rPr>
              <w:t>b.若投标保证金采用现金或支票形式提交，投标人应在递交投标文件截止时间之前，将投标保证金由投标人的基本账户转入招标人指定账户；</w:t>
            </w:r>
          </w:p>
          <w:p w:rsidR="00F105E2" w:rsidRPr="00F105E2" w:rsidRDefault="00F105E2" w:rsidP="00F105E2">
            <w:pPr>
              <w:spacing w:line="360" w:lineRule="auto"/>
              <w:ind w:firstLineChars="200" w:firstLine="420"/>
              <w:rPr>
                <w:rFonts w:ascii="宋体" w:hAnsi="宋体"/>
                <w:szCs w:val="21"/>
                <w:lang w:bidi="zh-TW"/>
              </w:rPr>
            </w:pPr>
            <w:r w:rsidRPr="00F105E2">
              <w:rPr>
                <w:rFonts w:ascii="宋体" w:hAnsi="宋体" w:hint="eastAsia"/>
                <w:szCs w:val="21"/>
                <w:lang w:bidi="zh-TW"/>
              </w:rPr>
              <w:t>c</w:t>
            </w:r>
            <w:r w:rsidRPr="00F105E2">
              <w:rPr>
                <w:rFonts w:ascii="宋体" w:hAnsi="宋体"/>
                <w:szCs w:val="21"/>
                <w:lang w:bidi="zh-TW"/>
              </w:rPr>
              <w:t>.若投标保证金采用银行保函形式提交，银行保函的格式、开具保函的银行均满足招标文件要求，且在递交投标文件截止时间之前向招标人提交了银行保函原件。</w:t>
            </w:r>
          </w:p>
          <w:p w:rsidR="00F105E2" w:rsidRPr="00F105E2" w:rsidRDefault="00F105E2" w:rsidP="00F105E2">
            <w:pPr>
              <w:tabs>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（4）</w:t>
            </w:r>
            <w:r w:rsidRPr="00F105E2">
              <w:rPr>
                <w:rFonts w:ascii="宋体" w:hAnsi="宋体"/>
                <w:szCs w:val="21"/>
                <w:lang w:bidi="zh-TW"/>
              </w:rPr>
              <w:t>投标人法定代表人授权委托代理人签署投标文件的，须提交授权委托书，且授权人和被授权人均在授权委托书上签名，未使用印章、签名章或其他电子制版签名代替</w:t>
            </w:r>
            <w:r w:rsidRPr="00F105E2">
              <w:rPr>
                <w:rFonts w:ascii="宋体" w:hAnsi="宋体" w:hint="eastAsia"/>
                <w:szCs w:val="21"/>
                <w:lang w:bidi="zh-TW"/>
              </w:rPr>
              <w:t>（联合体投标的为牵头单位法人）</w:t>
            </w:r>
            <w:r w:rsidRPr="00F105E2">
              <w:rPr>
                <w:rFonts w:ascii="宋体" w:hAnsi="宋体"/>
                <w:szCs w:val="21"/>
                <w:lang w:bidi="zh-TW"/>
              </w:rPr>
              <w:t>。</w:t>
            </w:r>
          </w:p>
          <w:p w:rsidR="00F105E2" w:rsidRPr="00F105E2" w:rsidRDefault="00F105E2" w:rsidP="00F105E2">
            <w:pPr>
              <w:tabs>
                <w:tab w:val="left" w:pos="1168"/>
              </w:tabs>
              <w:spacing w:line="360" w:lineRule="auto"/>
              <w:ind w:left="-108" w:firstLineChars="294" w:firstLine="617"/>
              <w:jc w:val="left"/>
              <w:rPr>
                <w:rFonts w:ascii="宋体" w:hAnsi="宋体"/>
                <w:szCs w:val="21"/>
                <w:lang w:bidi="zh-TW"/>
              </w:rPr>
            </w:pPr>
            <w:r w:rsidRPr="00F105E2">
              <w:rPr>
                <w:rFonts w:ascii="宋体" w:hAnsi="宋体" w:hint="eastAsia"/>
                <w:szCs w:val="21"/>
                <w:lang w:bidi="zh-TW"/>
              </w:rPr>
              <w:t>（5）</w:t>
            </w:r>
            <w:r w:rsidRPr="00F105E2">
              <w:rPr>
                <w:rFonts w:ascii="宋体" w:hAnsi="宋体"/>
                <w:szCs w:val="21"/>
                <w:lang w:bidi="zh-TW"/>
              </w:rPr>
              <w:t>投标人法定代表人亲自签署投标文件的，提供了法定代表人身份证明，且法定代表人在法定代表人身份证明上签名，未使用印章、签名章或其他电子制版签名代替</w:t>
            </w:r>
            <w:r w:rsidRPr="00F105E2">
              <w:rPr>
                <w:rFonts w:ascii="宋体" w:hAnsi="宋体" w:hint="eastAsia"/>
                <w:szCs w:val="21"/>
                <w:lang w:bidi="zh-TW"/>
              </w:rPr>
              <w:t>（联合体投标的为牵头单位法人）</w:t>
            </w:r>
            <w:r w:rsidRPr="00F105E2">
              <w:rPr>
                <w:rFonts w:ascii="宋体" w:hAnsi="宋体"/>
                <w:szCs w:val="21"/>
                <w:lang w:bidi="zh-TW"/>
              </w:rPr>
              <w:t>。</w:t>
            </w:r>
          </w:p>
          <w:p w:rsidR="00F105E2" w:rsidRPr="00F105E2" w:rsidRDefault="00F105E2" w:rsidP="00F105E2">
            <w:pPr>
              <w:tabs>
                <w:tab w:val="left" w:pos="984"/>
                <w:tab w:val="left" w:pos="1168"/>
              </w:tabs>
              <w:spacing w:line="360" w:lineRule="auto"/>
              <w:ind w:left="510"/>
              <w:jc w:val="left"/>
              <w:rPr>
                <w:rFonts w:ascii="宋体" w:hAnsi="宋体"/>
                <w:szCs w:val="21"/>
                <w:lang w:bidi="zh-TW"/>
              </w:rPr>
            </w:pPr>
            <w:r w:rsidRPr="00F105E2">
              <w:rPr>
                <w:rFonts w:ascii="宋体" w:hAnsi="宋体" w:hint="eastAsia"/>
                <w:szCs w:val="21"/>
                <w:lang w:bidi="zh-TW"/>
              </w:rPr>
              <w:t>（6）投标人以联合体形式投标的，联合体满足招标文件的要求：</w:t>
            </w:r>
            <w:r w:rsidRPr="00F105E2">
              <w:rPr>
                <w:rFonts w:ascii="宋体" w:hAnsi="宋体"/>
                <w:szCs w:val="21"/>
                <w:lang w:bidi="zh-TW"/>
              </w:rPr>
              <w:t xml:space="preserve"> </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投标人按照招标文件提供的格式签订了联合体协议书，明确各方承担连带责任，并明确了联合体牵头人。</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（7）投标人如有分包计划，符合招标文件第二章“投标人须知”第1.11款规定，且按招标文件第六章“投标文件格式”的要求填写了“拟分包项目情况表”。</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（8）同一投标人未提交两个以上不同的投标文件，但招标文件要求提交备选投标的除外。</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（9）投标文件中未出现有关投标报价的内容。</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（10）投标文件载明的招标项目完成期限未超过招标文件规定的时限。</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（11）投标文件对招标文件的实质性要求和条件</w:t>
            </w:r>
            <w:proofErr w:type="gramStart"/>
            <w:r w:rsidRPr="00F105E2">
              <w:rPr>
                <w:rFonts w:ascii="宋体" w:hAnsi="宋体" w:hint="eastAsia"/>
                <w:szCs w:val="21"/>
                <w:lang w:bidi="zh-TW"/>
              </w:rPr>
              <w:t>作出</w:t>
            </w:r>
            <w:proofErr w:type="gramEnd"/>
            <w:r w:rsidRPr="00F105E2">
              <w:rPr>
                <w:rFonts w:ascii="宋体" w:hAnsi="宋体" w:hint="eastAsia"/>
                <w:szCs w:val="21"/>
                <w:lang w:bidi="zh-TW"/>
              </w:rPr>
              <w:t>响应。</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（12）权利义务符合招标文件规定：</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a.投标人应接受招标文件规定的风险划分原则，未提出新的风险划分办法；</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b.投标人未增加发包人的责任范围，或减少投标人义务；</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c.投标人未提出不同的支付办法；</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d.投标人对合同纠纷、事故处理办法未提出异议；</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e.投标人在投标活动中无欺诈行为；</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lastRenderedPageBreak/>
              <w:t>f.投标人未对合同条款有重要保留。</w:t>
            </w:r>
          </w:p>
          <w:p w:rsidR="00F105E2" w:rsidRPr="00F105E2" w:rsidRDefault="00F105E2" w:rsidP="00F105E2">
            <w:pPr>
              <w:tabs>
                <w:tab w:val="left" w:pos="984"/>
                <w:tab w:val="left" w:pos="1168"/>
              </w:tabs>
              <w:spacing w:line="360" w:lineRule="auto"/>
              <w:ind w:left="34" w:firstLineChars="226" w:firstLine="475"/>
              <w:jc w:val="left"/>
              <w:rPr>
                <w:rFonts w:ascii="宋体" w:hAnsi="宋体"/>
                <w:szCs w:val="21"/>
                <w:lang w:bidi="zh-TW"/>
              </w:rPr>
            </w:pPr>
            <w:r w:rsidRPr="00F105E2">
              <w:rPr>
                <w:rFonts w:ascii="宋体" w:hAnsi="宋体" w:hint="eastAsia"/>
                <w:szCs w:val="21"/>
                <w:lang w:bidi="zh-TW"/>
              </w:rPr>
              <w:t>（13）投标文件正、副本份数符合招标文件第二章“投标人须知”第3.7.4项规定。</w:t>
            </w:r>
          </w:p>
        </w:tc>
      </w:tr>
      <w:tr w:rsidR="00F105E2" w:rsidRPr="00F105E2" w:rsidTr="00F105E2">
        <w:trPr>
          <w:jc w:val="center"/>
        </w:trPr>
        <w:tc>
          <w:tcPr>
            <w:tcW w:w="959" w:type="dxa"/>
            <w:vMerge/>
            <w:vAlign w:val="center"/>
          </w:tcPr>
          <w:p w:rsidR="00F105E2" w:rsidRPr="00F105E2" w:rsidRDefault="00F105E2" w:rsidP="00F105E2">
            <w:pPr>
              <w:spacing w:line="360" w:lineRule="auto"/>
              <w:jc w:val="center"/>
              <w:rPr>
                <w:rFonts w:ascii="宋体" w:hAnsi="宋体"/>
                <w:szCs w:val="21"/>
              </w:rPr>
            </w:pPr>
          </w:p>
        </w:tc>
        <w:tc>
          <w:tcPr>
            <w:tcW w:w="1413" w:type="dxa"/>
            <w:vAlign w:val="center"/>
          </w:tcPr>
          <w:p w:rsidR="00F105E2" w:rsidRPr="00F105E2" w:rsidRDefault="00F105E2" w:rsidP="00F105E2">
            <w:pPr>
              <w:spacing w:line="360" w:lineRule="auto"/>
              <w:jc w:val="center"/>
              <w:rPr>
                <w:rFonts w:ascii="宋体" w:hAnsi="宋体"/>
                <w:szCs w:val="21"/>
                <w:lang w:bidi="zh-TW"/>
              </w:rPr>
            </w:pPr>
            <w:r w:rsidRPr="00F105E2">
              <w:rPr>
                <w:rFonts w:ascii="宋体" w:hAnsi="宋体" w:hint="eastAsia"/>
                <w:szCs w:val="21"/>
                <w:lang w:bidi="zh-TW"/>
              </w:rPr>
              <w:t>第二信封</w:t>
            </w:r>
          </w:p>
          <w:p w:rsidR="00F105E2" w:rsidRPr="00F105E2" w:rsidRDefault="00F105E2" w:rsidP="00F105E2">
            <w:pPr>
              <w:spacing w:line="360" w:lineRule="auto"/>
              <w:jc w:val="center"/>
              <w:rPr>
                <w:rFonts w:ascii="宋体" w:hAnsi="宋体"/>
                <w:szCs w:val="21"/>
              </w:rPr>
            </w:pPr>
            <w:r w:rsidRPr="00F105E2">
              <w:rPr>
                <w:rFonts w:ascii="宋体" w:hAnsi="宋体"/>
                <w:szCs w:val="21"/>
                <w:lang w:bidi="zh-TW"/>
              </w:rPr>
              <w:t>形式评审与响应性评审标准</w:t>
            </w:r>
          </w:p>
        </w:tc>
        <w:tc>
          <w:tcPr>
            <w:tcW w:w="7190" w:type="dxa"/>
          </w:tcPr>
          <w:p w:rsidR="00F105E2" w:rsidRPr="00F105E2" w:rsidRDefault="00F105E2" w:rsidP="00F105E2">
            <w:pPr>
              <w:spacing w:line="312" w:lineRule="auto"/>
              <w:ind w:firstLineChars="196" w:firstLine="413"/>
              <w:rPr>
                <w:rFonts w:ascii="宋体" w:hAnsi="宋体"/>
                <w:b/>
                <w:szCs w:val="21"/>
                <w:lang w:bidi="zh-TW"/>
              </w:rPr>
            </w:pPr>
            <w:r w:rsidRPr="00F105E2">
              <w:rPr>
                <w:rFonts w:ascii="宋体" w:hAnsi="宋体"/>
                <w:b/>
                <w:szCs w:val="21"/>
                <w:lang w:bidi="en-US"/>
              </w:rPr>
              <w:t>第二个信封（报价文件）评审标准：</w:t>
            </w:r>
          </w:p>
          <w:p w:rsidR="00F105E2" w:rsidRPr="00F105E2" w:rsidRDefault="00F105E2" w:rsidP="00F105E2">
            <w:pPr>
              <w:numPr>
                <w:ilvl w:val="0"/>
                <w:numId w:val="7"/>
              </w:numPr>
              <w:tabs>
                <w:tab w:val="left" w:pos="756"/>
                <w:tab w:val="left" w:pos="1165"/>
              </w:tabs>
              <w:spacing w:line="312" w:lineRule="auto"/>
              <w:rPr>
                <w:rFonts w:ascii="宋体" w:hAnsi="宋体"/>
                <w:szCs w:val="21"/>
                <w:lang w:bidi="zh-TW"/>
              </w:rPr>
            </w:pPr>
            <w:r w:rsidRPr="00F105E2">
              <w:rPr>
                <w:rFonts w:ascii="宋体" w:hAnsi="宋体"/>
                <w:szCs w:val="21"/>
                <w:lang w:bidi="en-US"/>
              </w:rPr>
              <w:t>投标文件按照招标文件规定的格式、内容填写，字迹清晰可辨，内容齐全完整：</w:t>
            </w:r>
          </w:p>
          <w:p w:rsidR="00F105E2" w:rsidRPr="00F105E2" w:rsidRDefault="00F105E2" w:rsidP="00F105E2">
            <w:pPr>
              <w:numPr>
                <w:ilvl w:val="0"/>
                <w:numId w:val="8"/>
              </w:numPr>
              <w:spacing w:line="312" w:lineRule="auto"/>
              <w:rPr>
                <w:rFonts w:ascii="宋体" w:hAnsi="宋体"/>
                <w:szCs w:val="21"/>
                <w:lang w:bidi="zh-TW"/>
              </w:rPr>
            </w:pPr>
            <w:proofErr w:type="gramStart"/>
            <w:r w:rsidRPr="00F105E2">
              <w:rPr>
                <w:rFonts w:ascii="宋体" w:hAnsi="宋体"/>
                <w:szCs w:val="21"/>
                <w:lang w:bidi="en-US"/>
              </w:rPr>
              <w:t>投标函按招标文件</w:t>
            </w:r>
            <w:proofErr w:type="gramEnd"/>
            <w:r w:rsidRPr="00F105E2">
              <w:rPr>
                <w:rFonts w:ascii="宋体" w:hAnsi="宋体"/>
                <w:szCs w:val="21"/>
                <w:lang w:bidi="en-US"/>
              </w:rPr>
              <w:t>规定填报了项目名称、标段号、</w:t>
            </w:r>
            <w:proofErr w:type="gramStart"/>
            <w:r w:rsidRPr="00F105E2">
              <w:rPr>
                <w:rFonts w:ascii="宋体" w:hAnsi="宋体"/>
                <w:szCs w:val="21"/>
                <w:lang w:bidi="en-US"/>
              </w:rPr>
              <w:t>补遗书</w:t>
            </w:r>
            <w:proofErr w:type="gramEnd"/>
            <w:r w:rsidRPr="00F105E2">
              <w:rPr>
                <w:rFonts w:ascii="宋体" w:hAnsi="宋体"/>
                <w:szCs w:val="21"/>
                <w:lang w:bidi="en-US"/>
              </w:rPr>
              <w:t>编号（如有</w:t>
            </w:r>
            <w:r w:rsidRPr="00F105E2">
              <w:rPr>
                <w:rFonts w:ascii="宋体" w:hAnsi="宋体" w:hint="eastAsia"/>
                <w:szCs w:val="21"/>
                <w:lang w:bidi="en-US"/>
              </w:rPr>
              <w:t>）</w:t>
            </w:r>
            <w:r w:rsidRPr="00F105E2">
              <w:rPr>
                <w:rFonts w:ascii="宋体" w:hAnsi="宋体"/>
                <w:szCs w:val="21"/>
                <w:lang w:bidi="en-US"/>
              </w:rPr>
              <w:t>、投标综合</w:t>
            </w:r>
            <w:r w:rsidRPr="00F105E2">
              <w:rPr>
                <w:rFonts w:ascii="宋体" w:hAnsi="宋体" w:hint="eastAsia"/>
                <w:szCs w:val="21"/>
                <w:lang w:bidi="en-US"/>
              </w:rPr>
              <w:t>报价系数</w:t>
            </w:r>
            <w:r w:rsidRPr="00F105E2">
              <w:rPr>
                <w:rFonts w:ascii="宋体" w:hAnsi="宋体"/>
                <w:szCs w:val="21"/>
                <w:lang w:bidi="en-US"/>
              </w:rPr>
              <w:t>（包括大写和小写</w:t>
            </w:r>
            <w:r w:rsidRPr="00F105E2">
              <w:rPr>
                <w:rFonts w:ascii="宋体" w:hAnsi="宋体" w:hint="eastAsia"/>
                <w:szCs w:val="21"/>
                <w:lang w:bidi="en-US"/>
              </w:rPr>
              <w:t>）</w:t>
            </w:r>
            <w:r w:rsidRPr="00F105E2">
              <w:rPr>
                <w:rFonts w:ascii="宋体" w:hAnsi="宋体"/>
                <w:szCs w:val="21"/>
                <w:lang w:bidi="en-US"/>
              </w:rPr>
              <w:t>；</w:t>
            </w:r>
          </w:p>
          <w:p w:rsidR="00F105E2" w:rsidRPr="00F105E2" w:rsidRDefault="00F105E2" w:rsidP="00F105E2">
            <w:pPr>
              <w:numPr>
                <w:ilvl w:val="0"/>
                <w:numId w:val="8"/>
              </w:numPr>
              <w:spacing w:line="312" w:lineRule="auto"/>
              <w:rPr>
                <w:rFonts w:ascii="宋体" w:hAnsi="宋体"/>
                <w:szCs w:val="21"/>
                <w:lang w:bidi="zh-TW"/>
              </w:rPr>
            </w:pPr>
            <w:r w:rsidRPr="00F105E2">
              <w:rPr>
                <w:rFonts w:ascii="宋体" w:hAnsi="宋体"/>
                <w:szCs w:val="21"/>
                <w:lang w:bidi="en-US"/>
              </w:rPr>
              <w:t>投标文件组成齐全完整，内容均按规定填写。</w:t>
            </w:r>
          </w:p>
          <w:p w:rsidR="00F105E2" w:rsidRPr="00F105E2" w:rsidRDefault="00F105E2" w:rsidP="00F105E2">
            <w:pPr>
              <w:numPr>
                <w:ilvl w:val="0"/>
                <w:numId w:val="7"/>
              </w:numPr>
              <w:tabs>
                <w:tab w:val="left" w:pos="756"/>
                <w:tab w:val="left" w:pos="1131"/>
              </w:tabs>
              <w:spacing w:line="312" w:lineRule="auto"/>
              <w:rPr>
                <w:rFonts w:ascii="宋体" w:hAnsi="宋体"/>
                <w:szCs w:val="21"/>
                <w:lang w:bidi="zh-TW"/>
              </w:rPr>
            </w:pPr>
            <w:r w:rsidRPr="00F105E2">
              <w:rPr>
                <w:rFonts w:ascii="宋体" w:hAnsi="宋体"/>
                <w:szCs w:val="21"/>
                <w:lang w:bidi="en-US"/>
              </w:rPr>
              <w:t>投标文件上法定代表人或其委托代理人的签字、投标人的单位章盖章齐全，符合招标文件规定。</w:t>
            </w:r>
          </w:p>
          <w:p w:rsidR="00F105E2" w:rsidRPr="00F105E2" w:rsidRDefault="00F105E2" w:rsidP="00F105E2">
            <w:pPr>
              <w:numPr>
                <w:ilvl w:val="0"/>
                <w:numId w:val="7"/>
              </w:numPr>
              <w:tabs>
                <w:tab w:val="left" w:pos="756"/>
                <w:tab w:val="left" w:pos="1131"/>
              </w:tabs>
              <w:spacing w:line="312" w:lineRule="auto"/>
              <w:rPr>
                <w:rFonts w:ascii="宋体" w:hAnsi="宋体"/>
                <w:szCs w:val="21"/>
                <w:lang w:bidi="zh-TW"/>
              </w:rPr>
            </w:pPr>
            <w:r w:rsidRPr="00F105E2">
              <w:rPr>
                <w:rFonts w:ascii="宋体" w:hAnsi="宋体" w:hint="eastAsia"/>
                <w:szCs w:val="21"/>
                <w:lang w:bidi="en-US"/>
              </w:rPr>
              <w:t>投标综合报价系数未超过招标文件设定的最高投标限价系数。</w:t>
            </w:r>
          </w:p>
          <w:p w:rsidR="00F105E2" w:rsidRPr="00F105E2" w:rsidRDefault="00F105E2" w:rsidP="00F105E2">
            <w:pPr>
              <w:numPr>
                <w:ilvl w:val="0"/>
                <w:numId w:val="7"/>
              </w:numPr>
              <w:tabs>
                <w:tab w:val="left" w:pos="756"/>
                <w:tab w:val="left" w:pos="1131"/>
              </w:tabs>
              <w:spacing w:line="312" w:lineRule="auto"/>
              <w:rPr>
                <w:rFonts w:ascii="宋体" w:hAnsi="宋体"/>
                <w:szCs w:val="21"/>
                <w:lang w:bidi="zh-TW"/>
              </w:rPr>
            </w:pPr>
            <w:r w:rsidRPr="00F105E2">
              <w:rPr>
                <w:rFonts w:ascii="宋体" w:hAnsi="宋体"/>
                <w:szCs w:val="21"/>
                <w:lang w:bidi="en-US"/>
              </w:rPr>
              <w:t>投标</w:t>
            </w:r>
            <w:r w:rsidRPr="00F105E2">
              <w:rPr>
                <w:rFonts w:ascii="宋体" w:hAnsi="宋体" w:hint="eastAsia"/>
                <w:szCs w:val="21"/>
                <w:lang w:bidi="en-US"/>
              </w:rPr>
              <w:t>综合</w:t>
            </w:r>
            <w:r w:rsidRPr="00F105E2">
              <w:rPr>
                <w:rFonts w:ascii="宋体" w:hAnsi="宋体"/>
                <w:szCs w:val="21"/>
                <w:lang w:bidi="en-US"/>
              </w:rPr>
              <w:t>报价系数的大写能够确定具体数值。</w:t>
            </w:r>
          </w:p>
          <w:p w:rsidR="00F105E2" w:rsidRPr="00F105E2" w:rsidRDefault="00F105E2" w:rsidP="00F105E2">
            <w:pPr>
              <w:numPr>
                <w:ilvl w:val="0"/>
                <w:numId w:val="7"/>
              </w:numPr>
              <w:tabs>
                <w:tab w:val="left" w:pos="756"/>
                <w:tab w:val="left" w:pos="1131"/>
              </w:tabs>
              <w:spacing w:line="312" w:lineRule="auto"/>
              <w:rPr>
                <w:rFonts w:ascii="宋体" w:hAnsi="宋体"/>
                <w:szCs w:val="21"/>
                <w:lang w:bidi="zh-TW"/>
              </w:rPr>
            </w:pPr>
            <w:r w:rsidRPr="00F105E2">
              <w:rPr>
                <w:rFonts w:ascii="宋体" w:hAnsi="宋体"/>
                <w:szCs w:val="21"/>
                <w:lang w:bidi="en-US"/>
              </w:rPr>
              <w:t>同一投标人未提交两个以上不同的投标</w:t>
            </w:r>
            <w:r w:rsidRPr="00F105E2">
              <w:rPr>
                <w:rFonts w:ascii="宋体" w:hAnsi="宋体" w:hint="eastAsia"/>
                <w:szCs w:val="21"/>
                <w:lang w:bidi="en-US"/>
              </w:rPr>
              <w:t>综合</w:t>
            </w:r>
            <w:r w:rsidRPr="00F105E2">
              <w:rPr>
                <w:rFonts w:ascii="宋体" w:hAnsi="宋体"/>
                <w:szCs w:val="21"/>
                <w:lang w:bidi="en-US"/>
              </w:rPr>
              <w:t>报价系数。</w:t>
            </w:r>
          </w:p>
          <w:p w:rsidR="00F105E2" w:rsidRPr="00F105E2" w:rsidRDefault="00F105E2" w:rsidP="00F105E2">
            <w:pPr>
              <w:numPr>
                <w:ilvl w:val="0"/>
                <w:numId w:val="7"/>
              </w:numPr>
              <w:tabs>
                <w:tab w:val="left" w:pos="756"/>
                <w:tab w:val="left" w:pos="1131"/>
              </w:tabs>
              <w:spacing w:line="312" w:lineRule="auto"/>
              <w:rPr>
                <w:rFonts w:ascii="宋体" w:hAnsi="宋体"/>
                <w:szCs w:val="21"/>
                <w:lang w:bidi="zh-TW"/>
              </w:rPr>
            </w:pPr>
            <w:r w:rsidRPr="00F105E2">
              <w:rPr>
                <w:rFonts w:ascii="宋体" w:hAnsi="宋体"/>
                <w:szCs w:val="21"/>
                <w:lang w:bidi="en-US"/>
              </w:rPr>
              <w:t>投标文件正、副本份数符合招标文件第二章“投标人须知”第 3.7.4项规定。</w:t>
            </w:r>
          </w:p>
        </w:tc>
      </w:tr>
      <w:tr w:rsidR="00F105E2" w:rsidRPr="00F105E2" w:rsidTr="00F105E2">
        <w:trPr>
          <w:jc w:val="center"/>
        </w:trPr>
        <w:tc>
          <w:tcPr>
            <w:tcW w:w="959" w:type="dxa"/>
            <w:vAlign w:val="center"/>
          </w:tcPr>
          <w:p w:rsidR="00F105E2" w:rsidRPr="00F105E2" w:rsidRDefault="00F105E2" w:rsidP="00F105E2">
            <w:pPr>
              <w:spacing w:line="360" w:lineRule="auto"/>
              <w:rPr>
                <w:rFonts w:ascii="宋体" w:hAnsi="宋体"/>
                <w:szCs w:val="21"/>
              </w:rPr>
            </w:pPr>
            <w:r w:rsidRPr="00F105E2">
              <w:rPr>
                <w:rFonts w:ascii="宋体" w:eastAsia="David" w:hAnsi="宋体" w:cs="David"/>
                <w:szCs w:val="21"/>
                <w:shd w:val="clear" w:color="auto" w:fill="FFFFFF"/>
                <w:lang w:eastAsia="en-US" w:bidi="en-US"/>
              </w:rPr>
              <w:t>2.1.2</w:t>
            </w:r>
          </w:p>
        </w:tc>
        <w:tc>
          <w:tcPr>
            <w:tcW w:w="1413" w:type="dxa"/>
            <w:vAlign w:val="center"/>
          </w:tcPr>
          <w:p w:rsidR="00F105E2" w:rsidRPr="00F105E2" w:rsidRDefault="00F105E2" w:rsidP="00F105E2">
            <w:pPr>
              <w:spacing w:line="312" w:lineRule="auto"/>
              <w:jc w:val="center"/>
              <w:rPr>
                <w:rFonts w:ascii="Calibri" w:hAnsi="Calibri"/>
              </w:rPr>
            </w:pPr>
            <w:r w:rsidRPr="00F105E2">
              <w:rPr>
                <w:rFonts w:ascii="Calibri" w:hAnsi="Calibri"/>
              </w:rPr>
              <w:t>资格</w:t>
            </w:r>
          </w:p>
          <w:p w:rsidR="00F105E2" w:rsidRPr="00F105E2" w:rsidRDefault="00F105E2" w:rsidP="00F105E2">
            <w:pPr>
              <w:spacing w:line="312" w:lineRule="auto"/>
              <w:jc w:val="center"/>
              <w:rPr>
                <w:rFonts w:ascii="宋体" w:hAnsi="宋体"/>
                <w:szCs w:val="21"/>
                <w:lang w:bidi="en-US"/>
              </w:rPr>
            </w:pPr>
            <w:r w:rsidRPr="00F105E2">
              <w:rPr>
                <w:rFonts w:ascii="Calibri" w:hAnsi="Calibri"/>
              </w:rPr>
              <w:t>评审标准</w:t>
            </w:r>
          </w:p>
        </w:tc>
        <w:tc>
          <w:tcPr>
            <w:tcW w:w="7190" w:type="dxa"/>
          </w:tcPr>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投标人具备有效的营业执照、组织机构代码证、资质证书</w:t>
            </w:r>
            <w:r w:rsidRPr="00F105E2">
              <w:rPr>
                <w:rFonts w:ascii="宋体" w:hAnsi="宋体" w:hint="eastAsia"/>
                <w:szCs w:val="21"/>
                <w:lang w:bidi="en-US"/>
              </w:rPr>
              <w:t>或基本账户开户证明（基本账户开户许可证或其他有效的基本账户开户证明）和公司出资情况证明</w:t>
            </w:r>
            <w:r w:rsidRPr="00F105E2">
              <w:rPr>
                <w:rFonts w:ascii="宋体" w:hAnsi="宋体"/>
                <w:szCs w:val="21"/>
                <w:lang w:bidi="en-US"/>
              </w:rPr>
              <w:t>。</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投标人的资质等级符合招标文件规定。</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投标人的类似项目业绩符合招标文件规定。</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投标人的信誉符合招标文件规定。</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投标人的</w:t>
            </w:r>
            <w:r w:rsidRPr="00F105E2">
              <w:rPr>
                <w:rFonts w:ascii="宋体" w:hAnsi="宋体" w:hint="eastAsia"/>
                <w:szCs w:val="21"/>
                <w:lang w:bidi="en-US"/>
              </w:rPr>
              <w:t>项目现场负责人、项目技术负责人、</w:t>
            </w:r>
            <w:r w:rsidRPr="00F105E2">
              <w:rPr>
                <w:rFonts w:ascii="宋体" w:hAnsi="宋体" w:hint="eastAsia"/>
                <w:szCs w:val="21"/>
              </w:rPr>
              <w:t>工程管理部门负责人、总监理工程师</w:t>
            </w:r>
            <w:r w:rsidRPr="00F105E2">
              <w:rPr>
                <w:rFonts w:ascii="宋体" w:hAnsi="宋体"/>
                <w:szCs w:val="21"/>
                <w:lang w:bidi="en-US"/>
              </w:rPr>
              <w:t>资格、在岗情况符合招标文件规定。</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投标人不存在第二章“投标人须知”第1.4.3项或第1.4.4项规定的任何一种情形。</w:t>
            </w:r>
          </w:p>
          <w:p w:rsidR="00F105E2" w:rsidRPr="00F105E2" w:rsidRDefault="00F105E2" w:rsidP="00F105E2">
            <w:pPr>
              <w:numPr>
                <w:ilvl w:val="0"/>
                <w:numId w:val="9"/>
              </w:numPr>
              <w:tabs>
                <w:tab w:val="left" w:pos="1149"/>
              </w:tabs>
              <w:spacing w:line="324" w:lineRule="auto"/>
              <w:rPr>
                <w:rFonts w:ascii="宋体" w:hAnsi="宋体"/>
                <w:szCs w:val="21"/>
                <w:lang w:bidi="zh-TW"/>
              </w:rPr>
            </w:pPr>
            <w:r w:rsidRPr="00F105E2">
              <w:rPr>
                <w:rFonts w:ascii="宋体" w:hAnsi="宋体"/>
                <w:szCs w:val="21"/>
                <w:lang w:bidi="en-US"/>
              </w:rPr>
              <w:t>投标人符合第二章“投标人须知”第1.4.5项规定</w:t>
            </w:r>
            <w:r w:rsidRPr="00F105E2">
              <w:rPr>
                <w:rFonts w:ascii="宋体" w:hAnsi="宋体" w:hint="eastAsia"/>
                <w:szCs w:val="21"/>
                <w:lang w:bidi="en-US"/>
              </w:rPr>
              <w:t>。</w:t>
            </w:r>
          </w:p>
        </w:tc>
      </w:tr>
      <w:tr w:rsidR="00F105E2" w:rsidRPr="00F105E2" w:rsidTr="00F105E2">
        <w:trPr>
          <w:jc w:val="center"/>
        </w:trPr>
        <w:tc>
          <w:tcPr>
            <w:tcW w:w="959"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sz w:val="24"/>
                <w:szCs w:val="21"/>
                <w:shd w:val="clear" w:color="auto" w:fill="FFFFFF"/>
                <w:lang w:eastAsia="en-US" w:bidi="en-US"/>
              </w:rPr>
              <w:t>2</w:t>
            </w:r>
            <w:r w:rsidRPr="00F105E2">
              <w:rPr>
                <w:rFonts w:ascii="宋体" w:eastAsia="Tahoma" w:hAnsi="宋体" w:cs="Tahoma"/>
                <w:sz w:val="18"/>
                <w:szCs w:val="21"/>
                <w:shd w:val="clear" w:color="auto" w:fill="FFFFFF"/>
                <w:lang w:eastAsia="en-US" w:bidi="en-US"/>
              </w:rPr>
              <w:t>.</w:t>
            </w:r>
            <w:r w:rsidRPr="00F105E2">
              <w:rPr>
                <w:rFonts w:ascii="宋体" w:hAnsi="宋体"/>
                <w:sz w:val="24"/>
                <w:szCs w:val="21"/>
                <w:shd w:val="clear" w:color="auto" w:fill="FFFFFF"/>
                <w:lang w:eastAsia="en-US" w:bidi="en-US"/>
              </w:rPr>
              <w:t>2.1</w:t>
            </w:r>
          </w:p>
        </w:tc>
        <w:tc>
          <w:tcPr>
            <w:tcW w:w="1413" w:type="dxa"/>
            <w:vAlign w:val="center"/>
          </w:tcPr>
          <w:p w:rsidR="00F105E2" w:rsidRPr="00F105E2" w:rsidRDefault="00F105E2" w:rsidP="00F105E2">
            <w:pPr>
              <w:spacing w:line="360" w:lineRule="auto"/>
              <w:jc w:val="center"/>
              <w:rPr>
                <w:rFonts w:ascii="宋体" w:hAnsi="宋体"/>
                <w:szCs w:val="21"/>
                <w:lang w:bidi="en-US"/>
              </w:rPr>
            </w:pPr>
            <w:r w:rsidRPr="00F105E2">
              <w:rPr>
                <w:rFonts w:ascii="宋体" w:hAnsi="宋体"/>
                <w:szCs w:val="21"/>
                <w:lang w:bidi="en-US"/>
              </w:rPr>
              <w:t>分值构成</w:t>
            </w:r>
          </w:p>
          <w:p w:rsidR="00F105E2" w:rsidRPr="00F105E2" w:rsidRDefault="00F105E2" w:rsidP="00F105E2">
            <w:pPr>
              <w:spacing w:line="360" w:lineRule="auto"/>
              <w:jc w:val="center"/>
              <w:rPr>
                <w:rFonts w:ascii="宋体" w:hAnsi="宋体"/>
                <w:szCs w:val="21"/>
                <w:lang w:bidi="zh-TW"/>
              </w:rPr>
            </w:pPr>
            <w:r w:rsidRPr="00F105E2">
              <w:rPr>
                <w:rFonts w:ascii="宋体" w:hAnsi="宋体" w:hint="eastAsia"/>
                <w:szCs w:val="21"/>
                <w:lang w:bidi="en-US"/>
              </w:rPr>
              <w:t>（</w:t>
            </w:r>
            <w:r w:rsidRPr="00F105E2">
              <w:rPr>
                <w:rFonts w:ascii="宋体" w:hAnsi="宋体"/>
                <w:szCs w:val="21"/>
                <w:lang w:bidi="en-US"/>
              </w:rPr>
              <w:t>总100分）</w:t>
            </w:r>
          </w:p>
        </w:tc>
        <w:tc>
          <w:tcPr>
            <w:tcW w:w="7190" w:type="dxa"/>
          </w:tcPr>
          <w:p w:rsidR="00F105E2" w:rsidRPr="00F105E2" w:rsidRDefault="00F105E2" w:rsidP="00F105E2">
            <w:pPr>
              <w:spacing w:line="300" w:lineRule="auto"/>
              <w:ind w:firstLineChars="200" w:firstLine="422"/>
              <w:rPr>
                <w:rFonts w:ascii="宋体" w:hAnsi="宋体"/>
                <w:b/>
                <w:szCs w:val="21"/>
                <w:lang w:bidi="zh-TW"/>
              </w:rPr>
            </w:pPr>
            <w:r w:rsidRPr="00F105E2">
              <w:rPr>
                <w:rFonts w:ascii="宋体" w:hAnsi="宋体"/>
                <w:b/>
                <w:szCs w:val="21"/>
                <w:lang w:bidi="en-US"/>
              </w:rPr>
              <w:t>第一个信封（商务及技术文件）评分分值构成：</w:t>
            </w:r>
          </w:p>
          <w:p w:rsidR="00F105E2" w:rsidRPr="00F105E2" w:rsidRDefault="00F105E2" w:rsidP="00F105E2">
            <w:pPr>
              <w:spacing w:line="300" w:lineRule="auto"/>
              <w:ind w:firstLineChars="200" w:firstLine="420"/>
              <w:rPr>
                <w:rFonts w:ascii="宋体" w:hAnsi="宋体"/>
                <w:szCs w:val="21"/>
                <w:lang w:bidi="en-US"/>
              </w:rPr>
            </w:pPr>
            <w:r w:rsidRPr="00F105E2">
              <w:rPr>
                <w:rFonts w:ascii="宋体" w:hAnsi="宋体"/>
                <w:szCs w:val="21"/>
                <w:lang w:bidi="en-US"/>
              </w:rPr>
              <w:t>技术建议书：</w:t>
            </w:r>
            <w:r w:rsidRPr="00F105E2">
              <w:rPr>
                <w:rFonts w:ascii="宋体" w:hAnsi="宋体" w:hint="eastAsia"/>
                <w:szCs w:val="21"/>
                <w:u w:val="single"/>
                <w:lang w:bidi="en-US"/>
              </w:rPr>
              <w:t xml:space="preserve"> 35 </w:t>
            </w:r>
            <w:r w:rsidRPr="00F105E2">
              <w:rPr>
                <w:rFonts w:ascii="宋体" w:hAnsi="宋体"/>
                <w:szCs w:val="21"/>
                <w:lang w:bidi="en-US"/>
              </w:rPr>
              <w:t xml:space="preserve">分 </w:t>
            </w:r>
          </w:p>
          <w:p w:rsidR="00F105E2" w:rsidRPr="00F105E2" w:rsidRDefault="00F105E2" w:rsidP="00F105E2">
            <w:pPr>
              <w:spacing w:line="300" w:lineRule="auto"/>
              <w:ind w:firstLineChars="200" w:firstLine="420"/>
              <w:rPr>
                <w:rFonts w:ascii="宋体" w:hAnsi="宋体"/>
                <w:szCs w:val="21"/>
                <w:lang w:bidi="en-US"/>
              </w:rPr>
            </w:pPr>
            <w:r w:rsidRPr="00F105E2">
              <w:rPr>
                <w:rFonts w:ascii="宋体" w:hAnsi="宋体"/>
                <w:szCs w:val="21"/>
                <w:lang w:bidi="en-US"/>
              </w:rPr>
              <w:t>主要人员：</w:t>
            </w:r>
            <w:r w:rsidRPr="00F105E2">
              <w:rPr>
                <w:rFonts w:ascii="宋体" w:hAnsi="宋体" w:hint="eastAsia"/>
                <w:szCs w:val="21"/>
                <w:u w:val="single"/>
                <w:lang w:bidi="en-US"/>
              </w:rPr>
              <w:t xml:space="preserve"> 25 </w:t>
            </w:r>
            <w:r w:rsidRPr="00F105E2">
              <w:rPr>
                <w:rFonts w:ascii="宋体" w:hAnsi="宋体"/>
                <w:szCs w:val="21"/>
                <w:lang w:bidi="en-US"/>
              </w:rPr>
              <w:t xml:space="preserve">分 </w:t>
            </w:r>
          </w:p>
          <w:p w:rsidR="00F105E2" w:rsidRPr="00F105E2" w:rsidRDefault="00F105E2" w:rsidP="00F105E2">
            <w:pPr>
              <w:spacing w:line="300" w:lineRule="auto"/>
              <w:ind w:firstLineChars="200" w:firstLine="420"/>
              <w:rPr>
                <w:rFonts w:ascii="宋体" w:hAnsi="宋体"/>
                <w:szCs w:val="21"/>
                <w:lang w:bidi="en-US"/>
              </w:rPr>
            </w:pPr>
            <w:r w:rsidRPr="00F105E2">
              <w:rPr>
                <w:rFonts w:ascii="宋体" w:hAnsi="宋体"/>
                <w:szCs w:val="21"/>
                <w:lang w:bidi="en-US"/>
              </w:rPr>
              <w:t>业绩：</w:t>
            </w:r>
            <w:r w:rsidRPr="00F105E2">
              <w:rPr>
                <w:rFonts w:ascii="宋体" w:hAnsi="宋体" w:hint="eastAsia"/>
                <w:szCs w:val="21"/>
                <w:u w:val="single"/>
                <w:lang w:bidi="en-US"/>
              </w:rPr>
              <w:t xml:space="preserve"> 20 </w:t>
            </w:r>
            <w:r w:rsidRPr="00F105E2">
              <w:rPr>
                <w:rFonts w:ascii="宋体" w:hAnsi="宋体"/>
                <w:szCs w:val="21"/>
                <w:lang w:bidi="en-US"/>
              </w:rPr>
              <w:t xml:space="preserve">分 </w:t>
            </w:r>
          </w:p>
          <w:p w:rsidR="00F105E2" w:rsidRPr="00F105E2" w:rsidRDefault="00F105E2" w:rsidP="00F105E2">
            <w:pPr>
              <w:spacing w:line="300" w:lineRule="auto"/>
              <w:ind w:firstLineChars="200" w:firstLine="420"/>
              <w:rPr>
                <w:rFonts w:ascii="宋体" w:hAnsi="宋体"/>
                <w:szCs w:val="21"/>
                <w:lang w:bidi="en-US"/>
              </w:rPr>
            </w:pPr>
            <w:r w:rsidRPr="00F105E2">
              <w:rPr>
                <w:rFonts w:ascii="宋体" w:hAnsi="宋体"/>
                <w:szCs w:val="21"/>
                <w:lang w:bidi="en-US"/>
              </w:rPr>
              <w:t>履约信誉：</w:t>
            </w:r>
            <w:r w:rsidRPr="00F105E2">
              <w:rPr>
                <w:rFonts w:ascii="宋体" w:hAnsi="宋体" w:hint="eastAsia"/>
                <w:szCs w:val="21"/>
                <w:u w:val="single"/>
                <w:lang w:bidi="en-US"/>
              </w:rPr>
              <w:t xml:space="preserve"> 10 </w:t>
            </w:r>
            <w:r w:rsidRPr="00F105E2">
              <w:rPr>
                <w:rFonts w:ascii="宋体" w:hAnsi="宋体"/>
                <w:szCs w:val="21"/>
                <w:lang w:bidi="en-US"/>
              </w:rPr>
              <w:t>分</w:t>
            </w:r>
          </w:p>
          <w:p w:rsidR="00F105E2" w:rsidRPr="00F105E2" w:rsidRDefault="00F105E2" w:rsidP="00F105E2">
            <w:pPr>
              <w:spacing w:line="300" w:lineRule="auto"/>
              <w:ind w:firstLineChars="200" w:firstLine="422"/>
              <w:rPr>
                <w:rFonts w:ascii="宋体" w:hAnsi="宋体"/>
                <w:b/>
                <w:szCs w:val="21"/>
                <w:lang w:bidi="en-US"/>
              </w:rPr>
            </w:pPr>
            <w:r w:rsidRPr="00F105E2">
              <w:rPr>
                <w:rFonts w:ascii="宋体" w:hAnsi="宋体"/>
                <w:b/>
                <w:szCs w:val="21"/>
                <w:lang w:bidi="en-US"/>
              </w:rPr>
              <w:t>第二个信封（报价文件）评分分值构成：</w:t>
            </w:r>
          </w:p>
          <w:p w:rsidR="00F105E2" w:rsidRPr="00F105E2" w:rsidRDefault="00F105E2" w:rsidP="00F105E2">
            <w:pPr>
              <w:spacing w:line="300" w:lineRule="auto"/>
              <w:ind w:firstLineChars="200" w:firstLine="420"/>
              <w:rPr>
                <w:rFonts w:ascii="宋体" w:hAnsi="宋体"/>
                <w:szCs w:val="21"/>
              </w:rPr>
            </w:pPr>
            <w:r w:rsidRPr="00F105E2">
              <w:rPr>
                <w:rFonts w:ascii="宋体" w:hAnsi="宋体" w:hint="eastAsia"/>
                <w:szCs w:val="21"/>
                <w:lang w:bidi="en-US"/>
              </w:rPr>
              <w:t>评标价：</w:t>
            </w:r>
            <w:r w:rsidRPr="00F105E2">
              <w:rPr>
                <w:rFonts w:ascii="宋体" w:hAnsi="宋体" w:hint="eastAsia"/>
                <w:szCs w:val="21"/>
                <w:u w:val="single"/>
                <w:lang w:bidi="en-US"/>
              </w:rPr>
              <w:t xml:space="preserve"> 10 </w:t>
            </w:r>
            <w:r w:rsidRPr="00F105E2">
              <w:rPr>
                <w:rFonts w:ascii="宋体" w:hAnsi="宋体" w:hint="eastAsia"/>
                <w:szCs w:val="21"/>
                <w:lang w:bidi="en-US"/>
              </w:rPr>
              <w:t>分</w:t>
            </w:r>
          </w:p>
        </w:tc>
      </w:tr>
      <w:tr w:rsidR="00F105E2" w:rsidRPr="00F105E2" w:rsidTr="00F105E2">
        <w:trPr>
          <w:trHeight w:val="5777"/>
          <w:jc w:val="center"/>
        </w:trPr>
        <w:tc>
          <w:tcPr>
            <w:tcW w:w="959"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sz w:val="24"/>
                <w:szCs w:val="21"/>
                <w:shd w:val="clear" w:color="auto" w:fill="FFFFFF"/>
                <w:lang w:eastAsia="en-US" w:bidi="en-US"/>
              </w:rPr>
              <w:lastRenderedPageBreak/>
              <w:t>2</w:t>
            </w:r>
            <w:r w:rsidRPr="00F105E2">
              <w:rPr>
                <w:rFonts w:ascii="宋体" w:eastAsia="Tahoma" w:hAnsi="宋体" w:cs="Tahoma"/>
                <w:sz w:val="18"/>
                <w:szCs w:val="21"/>
                <w:shd w:val="clear" w:color="auto" w:fill="FFFFFF"/>
                <w:lang w:eastAsia="en-US" w:bidi="en-US"/>
              </w:rPr>
              <w:t>.</w:t>
            </w:r>
            <w:r w:rsidRPr="00F105E2">
              <w:rPr>
                <w:rFonts w:ascii="宋体" w:hAnsi="宋体"/>
                <w:sz w:val="24"/>
                <w:szCs w:val="21"/>
                <w:shd w:val="clear" w:color="auto" w:fill="FFFFFF"/>
                <w:lang w:eastAsia="en-US" w:bidi="en-US"/>
              </w:rPr>
              <w:t>2.2</w:t>
            </w:r>
          </w:p>
        </w:tc>
        <w:tc>
          <w:tcPr>
            <w:tcW w:w="1413" w:type="dxa"/>
            <w:vAlign w:val="center"/>
          </w:tcPr>
          <w:p w:rsidR="00F105E2" w:rsidRPr="00F105E2" w:rsidRDefault="00F105E2" w:rsidP="00F105E2">
            <w:pPr>
              <w:spacing w:line="312" w:lineRule="auto"/>
              <w:jc w:val="center"/>
              <w:rPr>
                <w:rFonts w:ascii="Calibri" w:hAnsi="Calibri"/>
              </w:rPr>
            </w:pPr>
            <w:r w:rsidRPr="00F105E2">
              <w:rPr>
                <w:rFonts w:ascii="Calibri" w:hAnsi="Calibri"/>
              </w:rPr>
              <w:t>评标基准价计算方法</w:t>
            </w:r>
          </w:p>
        </w:tc>
        <w:tc>
          <w:tcPr>
            <w:tcW w:w="7190" w:type="dxa"/>
          </w:tcPr>
          <w:p w:rsidR="00F105E2" w:rsidRPr="00F105E2" w:rsidRDefault="00F105E2" w:rsidP="00F105E2">
            <w:pPr>
              <w:spacing w:line="300" w:lineRule="auto"/>
              <w:ind w:firstLineChars="200" w:firstLine="420"/>
              <w:rPr>
                <w:rFonts w:ascii="宋体" w:hAnsi="宋体"/>
                <w:szCs w:val="21"/>
                <w:lang w:bidi="zh-TW"/>
              </w:rPr>
            </w:pPr>
            <w:r w:rsidRPr="00F105E2">
              <w:rPr>
                <w:rFonts w:ascii="宋体" w:hAnsi="宋体"/>
                <w:szCs w:val="21"/>
                <w:lang w:bidi="en-US"/>
              </w:rPr>
              <w:t>评标基准价的计算：</w:t>
            </w:r>
          </w:p>
          <w:p w:rsidR="00F105E2" w:rsidRPr="00F105E2" w:rsidRDefault="00F105E2" w:rsidP="00F105E2">
            <w:pPr>
              <w:spacing w:line="300" w:lineRule="auto"/>
              <w:ind w:firstLineChars="200" w:firstLine="420"/>
              <w:rPr>
                <w:rFonts w:ascii="宋体" w:hAnsi="宋体"/>
                <w:szCs w:val="21"/>
                <w:lang w:bidi="zh-TW"/>
              </w:rPr>
            </w:pPr>
            <w:r w:rsidRPr="00F105E2">
              <w:rPr>
                <w:rFonts w:ascii="宋体" w:hAnsi="宋体"/>
                <w:szCs w:val="21"/>
                <w:lang w:bidi="en-US"/>
              </w:rPr>
              <w:t>在开标现场，招标人将当场计算并宣布评标基准价。</w:t>
            </w:r>
          </w:p>
          <w:p w:rsidR="00F105E2" w:rsidRPr="00F105E2" w:rsidRDefault="00F105E2" w:rsidP="00F105E2">
            <w:pPr>
              <w:numPr>
                <w:ilvl w:val="0"/>
                <w:numId w:val="10"/>
              </w:numPr>
              <w:spacing w:line="300" w:lineRule="auto"/>
              <w:rPr>
                <w:rFonts w:ascii="宋体" w:hAnsi="宋体"/>
                <w:szCs w:val="21"/>
                <w:lang w:bidi="zh-TW"/>
              </w:rPr>
            </w:pPr>
            <w:r w:rsidRPr="00F105E2">
              <w:rPr>
                <w:rFonts w:ascii="宋体" w:hAnsi="宋体" w:cs="MingLiU"/>
                <w:bCs/>
                <w:szCs w:val="21"/>
                <w:lang w:val="zh-TW" w:eastAsia="zh-TW" w:bidi="zh-TW"/>
              </w:rPr>
              <w:t>评标价系数的确定：</w:t>
            </w:r>
          </w:p>
          <w:p w:rsidR="00F105E2" w:rsidRPr="00F105E2" w:rsidRDefault="00F105E2" w:rsidP="00F105E2">
            <w:pPr>
              <w:tabs>
                <w:tab w:val="left" w:pos="735"/>
              </w:tabs>
              <w:spacing w:line="324" w:lineRule="exact"/>
              <w:ind w:firstLineChars="200" w:firstLine="420"/>
              <w:rPr>
                <w:rFonts w:ascii="宋体" w:hAnsi="宋体" w:cs="MingLiU"/>
                <w:bCs/>
                <w:szCs w:val="21"/>
                <w:lang w:val="zh-TW" w:eastAsia="zh-TW" w:bidi="zh-TW"/>
              </w:rPr>
            </w:pPr>
            <w:r w:rsidRPr="00F105E2">
              <w:rPr>
                <w:rFonts w:ascii="宋体" w:hAnsi="宋体" w:cs="MingLiU"/>
                <w:bCs/>
                <w:szCs w:val="21"/>
                <w:lang w:val="zh-TW" w:eastAsia="zh-TW" w:bidi="zh-TW"/>
              </w:rPr>
              <w:t>评标价系数=投标函文字综合报价系数</w:t>
            </w:r>
          </w:p>
          <w:p w:rsidR="00F105E2" w:rsidRPr="00F105E2" w:rsidRDefault="00F105E2" w:rsidP="00F105E2">
            <w:pPr>
              <w:numPr>
                <w:ilvl w:val="0"/>
                <w:numId w:val="10"/>
              </w:numPr>
              <w:spacing w:line="300" w:lineRule="auto"/>
              <w:rPr>
                <w:rFonts w:ascii="宋体" w:hAnsi="宋体"/>
                <w:szCs w:val="21"/>
                <w:lang w:bidi="zh-TW"/>
              </w:rPr>
            </w:pPr>
            <w:r w:rsidRPr="00F105E2">
              <w:rPr>
                <w:rFonts w:ascii="宋体" w:hAnsi="宋体" w:cs="MingLiU"/>
                <w:bCs/>
                <w:szCs w:val="21"/>
                <w:lang w:val="zh-TW" w:eastAsia="zh-TW" w:bidi="zh-TW"/>
              </w:rPr>
              <w:t>评标价系数平均值的计算</w:t>
            </w:r>
            <w:r w:rsidRPr="00F105E2">
              <w:rPr>
                <w:rFonts w:ascii="宋体" w:hAnsi="宋体" w:cs="MingLiU" w:hint="eastAsia"/>
                <w:bCs/>
                <w:szCs w:val="21"/>
                <w:lang w:val="zh-TW" w:eastAsia="zh-TW" w:bidi="zh-TW"/>
              </w:rPr>
              <w:t>：</w:t>
            </w:r>
          </w:p>
          <w:p w:rsidR="00F105E2" w:rsidRPr="00F105E2" w:rsidRDefault="00F105E2" w:rsidP="00F105E2">
            <w:pPr>
              <w:spacing w:line="320" w:lineRule="exact"/>
              <w:ind w:leftChars="54" w:left="113" w:right="113" w:firstLineChars="200" w:firstLine="420"/>
              <w:rPr>
                <w:rFonts w:ascii="宋体" w:hAnsi="宋体"/>
                <w:szCs w:val="21"/>
              </w:rPr>
            </w:pPr>
            <w:r w:rsidRPr="00F105E2">
              <w:rPr>
                <w:rFonts w:ascii="宋体" w:hAnsi="宋体" w:hint="eastAsia"/>
                <w:szCs w:val="21"/>
              </w:rPr>
              <w:t>除按第二章“投标人须知”第5.2.4项规定开标现场被宣布为不进入评标基准价计算的投标综合报价系数之外，所有投标人的评标价系数去掉一个最高值和一个最低值后的算术平均值即为评标价系数平均值</w:t>
            </w:r>
            <w:r w:rsidRPr="00F105E2">
              <w:rPr>
                <w:rFonts w:ascii="宋体" w:hAnsi="宋体" w:cs="MingLiU" w:hint="eastAsia"/>
                <w:bCs/>
                <w:szCs w:val="21"/>
                <w:lang w:val="zh-TW" w:eastAsia="zh-TW" w:bidi="zh-TW"/>
              </w:rPr>
              <w:t>（保留</w:t>
            </w:r>
            <w:r w:rsidRPr="00F105E2">
              <w:rPr>
                <w:rFonts w:ascii="宋体" w:hAnsi="宋体" w:cs="MingLiU" w:hint="eastAsia"/>
                <w:bCs/>
                <w:szCs w:val="21"/>
                <w:lang w:val="zh-TW" w:bidi="zh-TW"/>
              </w:rPr>
              <w:t>3位小数</w:t>
            </w:r>
            <w:r w:rsidRPr="00F105E2">
              <w:rPr>
                <w:rFonts w:ascii="宋体" w:hAnsi="宋体" w:cs="MingLiU" w:hint="eastAsia"/>
                <w:bCs/>
                <w:szCs w:val="21"/>
                <w:lang w:val="zh-TW" w:eastAsia="zh-TW" w:bidi="zh-TW"/>
              </w:rPr>
              <w:t>）</w:t>
            </w:r>
            <w:r w:rsidRPr="00F105E2">
              <w:rPr>
                <w:rFonts w:ascii="宋体" w:hAnsi="宋体" w:cs="MingLiU" w:hint="eastAsia"/>
                <w:bCs/>
                <w:szCs w:val="21"/>
                <w:lang w:val="zh-TW" w:bidi="zh-TW"/>
              </w:rPr>
              <w:t>，</w:t>
            </w:r>
            <w:r w:rsidRPr="00F105E2">
              <w:rPr>
                <w:rFonts w:ascii="宋体" w:hAnsi="宋体" w:hint="eastAsia"/>
                <w:szCs w:val="21"/>
              </w:rPr>
              <w:t>如果参与评标价系数平均值计算的有效投标人少于5家时，则计算评标价系数平均值时不去掉最高值和最低值。</w:t>
            </w:r>
          </w:p>
          <w:p w:rsidR="00F105E2" w:rsidRPr="00F105E2" w:rsidRDefault="00F105E2" w:rsidP="00F105E2">
            <w:pPr>
              <w:spacing w:line="320" w:lineRule="exact"/>
              <w:ind w:leftChars="54" w:left="113" w:right="113" w:firstLineChars="150" w:firstLine="315"/>
              <w:rPr>
                <w:rFonts w:ascii="宋体" w:hAnsi="宋体"/>
                <w:szCs w:val="21"/>
              </w:rPr>
            </w:pPr>
            <w:r w:rsidRPr="00F105E2">
              <w:rPr>
                <w:rFonts w:ascii="宋体" w:hAnsi="宋体" w:hint="eastAsia"/>
                <w:szCs w:val="21"/>
              </w:rPr>
              <w:t>（3）评标基准价的确定：</w:t>
            </w:r>
          </w:p>
          <w:p w:rsidR="00F105E2" w:rsidRPr="00F105E2" w:rsidRDefault="00F105E2" w:rsidP="00F105E2">
            <w:pPr>
              <w:spacing w:line="320" w:lineRule="exact"/>
              <w:ind w:leftChars="54" w:left="113" w:right="113" w:firstLineChars="200" w:firstLine="420"/>
              <w:rPr>
                <w:rFonts w:ascii="宋体" w:hAnsi="宋体"/>
                <w:szCs w:val="21"/>
              </w:rPr>
            </w:pPr>
            <w:r w:rsidRPr="00F105E2">
              <w:rPr>
                <w:rFonts w:ascii="宋体" w:hAnsi="宋体" w:hint="eastAsia"/>
                <w:szCs w:val="21"/>
              </w:rPr>
              <w:t>将评标价系数平均值直接作为评标基准价。</w:t>
            </w:r>
          </w:p>
          <w:p w:rsidR="00F105E2" w:rsidRPr="00F105E2" w:rsidRDefault="00F105E2" w:rsidP="00F105E2">
            <w:pPr>
              <w:spacing w:line="312" w:lineRule="auto"/>
              <w:ind w:firstLineChars="217" w:firstLine="456"/>
              <w:rPr>
                <w:rFonts w:ascii="宋体" w:hAnsi="宋体"/>
                <w:szCs w:val="21"/>
              </w:rPr>
            </w:pPr>
            <w:r w:rsidRPr="00F105E2">
              <w:rPr>
                <w:rFonts w:ascii="Calibri" w:hAnsi="Calibri" w:hint="eastAsia"/>
              </w:rPr>
              <w:t>在评标过程中，评标委员会应对招标人计算的评标基准价进行复核，存在计算错误的应予以修正并在评标报告中</w:t>
            </w:r>
            <w:proofErr w:type="gramStart"/>
            <w:r w:rsidRPr="00F105E2">
              <w:rPr>
                <w:rFonts w:ascii="Calibri" w:hAnsi="Calibri" w:hint="eastAsia"/>
              </w:rPr>
              <w:t>作出</w:t>
            </w:r>
            <w:proofErr w:type="gramEnd"/>
            <w:r w:rsidRPr="00F105E2">
              <w:rPr>
                <w:rFonts w:ascii="Calibri" w:hAnsi="Calibri" w:hint="eastAsia"/>
              </w:rPr>
              <w:t>说明。除此之外，评标基准价在整个评标期间保持不变，不随任何因素发生变化。</w:t>
            </w:r>
          </w:p>
        </w:tc>
      </w:tr>
      <w:tr w:rsidR="00F105E2" w:rsidRPr="00F105E2" w:rsidTr="00F105E2">
        <w:trPr>
          <w:jc w:val="center"/>
        </w:trPr>
        <w:tc>
          <w:tcPr>
            <w:tcW w:w="959" w:type="dxa"/>
            <w:vAlign w:val="center"/>
          </w:tcPr>
          <w:p w:rsidR="00F105E2" w:rsidRPr="00F105E2" w:rsidRDefault="00F105E2" w:rsidP="00F105E2">
            <w:pPr>
              <w:spacing w:line="360" w:lineRule="auto"/>
              <w:jc w:val="center"/>
              <w:rPr>
                <w:rFonts w:ascii="Calibri" w:hAnsi="Calibri"/>
              </w:rPr>
            </w:pPr>
            <w:r w:rsidRPr="00F105E2">
              <w:rPr>
                <w:rFonts w:ascii="宋体" w:hAnsi="宋体"/>
                <w:sz w:val="24"/>
                <w:szCs w:val="21"/>
                <w:shd w:val="clear" w:color="auto" w:fill="FFFFFF"/>
              </w:rPr>
              <w:t>2.2.3</w:t>
            </w:r>
          </w:p>
        </w:tc>
        <w:tc>
          <w:tcPr>
            <w:tcW w:w="1413" w:type="dxa"/>
            <w:vAlign w:val="center"/>
          </w:tcPr>
          <w:p w:rsidR="00F105E2" w:rsidRPr="00F105E2" w:rsidRDefault="00F105E2" w:rsidP="00F105E2">
            <w:pPr>
              <w:spacing w:line="312" w:lineRule="auto"/>
              <w:rPr>
                <w:rFonts w:ascii="Calibri" w:hAnsi="Calibri"/>
              </w:rPr>
            </w:pPr>
            <w:r w:rsidRPr="00F105E2">
              <w:rPr>
                <w:rFonts w:ascii="Calibri" w:hAnsi="Calibri"/>
              </w:rPr>
              <w:t>评标价系数的偏差率计算公式</w:t>
            </w:r>
          </w:p>
        </w:tc>
        <w:tc>
          <w:tcPr>
            <w:tcW w:w="7190" w:type="dxa"/>
            <w:vAlign w:val="center"/>
          </w:tcPr>
          <w:p w:rsidR="00F105E2" w:rsidRPr="00F105E2" w:rsidRDefault="00F105E2" w:rsidP="00F105E2">
            <w:pPr>
              <w:spacing w:line="312" w:lineRule="auto"/>
              <w:ind w:left="50"/>
              <w:jc w:val="left"/>
              <w:rPr>
                <w:rFonts w:ascii="宋体" w:hAnsi="宋体"/>
                <w:szCs w:val="21"/>
              </w:rPr>
            </w:pPr>
            <w:r w:rsidRPr="00F105E2">
              <w:rPr>
                <w:rFonts w:ascii="宋体" w:hAnsi="宋体" w:hint="eastAsia"/>
                <w:szCs w:val="21"/>
              </w:rPr>
              <w:t>偏差率=100%×（投标人评标价系数-评标基准价）/评标基准价</w:t>
            </w:r>
          </w:p>
          <w:p w:rsidR="00F105E2" w:rsidRPr="00F105E2" w:rsidRDefault="00F105E2" w:rsidP="00F105E2">
            <w:pPr>
              <w:spacing w:line="312" w:lineRule="auto"/>
              <w:ind w:left="50"/>
              <w:jc w:val="left"/>
              <w:rPr>
                <w:rFonts w:ascii="宋体" w:hAnsi="宋体"/>
                <w:szCs w:val="21"/>
              </w:rPr>
            </w:pPr>
            <w:r w:rsidRPr="00F105E2">
              <w:rPr>
                <w:rFonts w:ascii="宋体" w:hAnsi="宋体" w:hint="eastAsia"/>
                <w:szCs w:val="21"/>
              </w:rPr>
              <w:t>偏差率保留3位小数，例如：**.***%。</w:t>
            </w:r>
          </w:p>
        </w:tc>
      </w:tr>
    </w:tbl>
    <w:p w:rsidR="00F105E2" w:rsidRPr="00F105E2" w:rsidRDefault="00F105E2" w:rsidP="00F105E2">
      <w:pPr>
        <w:spacing w:line="360" w:lineRule="auto"/>
        <w:jc w:val="right"/>
        <w:rPr>
          <w:rFonts w:ascii="宋体" w:hAnsi="宋体"/>
          <w:szCs w:val="21"/>
        </w:rPr>
      </w:pPr>
    </w:p>
    <w:p w:rsidR="00F105E2" w:rsidRPr="00F105E2" w:rsidRDefault="00F105E2" w:rsidP="00F105E2">
      <w:pPr>
        <w:spacing w:line="360" w:lineRule="auto"/>
        <w:jc w:val="right"/>
        <w:rPr>
          <w:rFonts w:ascii="宋体" w:hAnsi="宋体"/>
          <w:szCs w:val="21"/>
        </w:rPr>
      </w:pPr>
      <w:r w:rsidRPr="00F105E2">
        <w:rPr>
          <w:rFonts w:ascii="宋体" w:hAnsi="宋体"/>
          <w:szCs w:val="21"/>
        </w:rPr>
        <w:br w:type="page"/>
      </w:r>
      <w:r w:rsidRPr="00F105E2">
        <w:rPr>
          <w:rFonts w:ascii="宋体" w:hAnsi="宋体" w:hint="eastAsia"/>
          <w:szCs w:val="21"/>
        </w:rPr>
        <w:lastRenderedPageBreak/>
        <w:t>续上表</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709"/>
        <w:gridCol w:w="758"/>
        <w:gridCol w:w="848"/>
        <w:gridCol w:w="2357"/>
        <w:gridCol w:w="1305"/>
        <w:gridCol w:w="2436"/>
      </w:tblGrid>
      <w:tr w:rsidR="00F105E2" w:rsidRPr="00F105E2" w:rsidTr="00F105E2">
        <w:trPr>
          <w:tblHeader/>
          <w:jc w:val="center"/>
        </w:trPr>
        <w:tc>
          <w:tcPr>
            <w:tcW w:w="7033" w:type="dxa"/>
            <w:gridSpan w:val="6"/>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评分因素与权重分值</w:t>
            </w:r>
            <w:r w:rsidRPr="00F105E2">
              <w:rPr>
                <w:rFonts w:ascii="宋体" w:hAnsi="宋体"/>
                <w:szCs w:val="21"/>
                <w:vertAlign w:val="superscript"/>
              </w:rPr>
              <w:footnoteReference w:id="8"/>
            </w:r>
          </w:p>
        </w:tc>
        <w:tc>
          <w:tcPr>
            <w:tcW w:w="2436" w:type="dxa"/>
            <w:vMerge w:val="restart"/>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评分标准</w:t>
            </w:r>
          </w:p>
        </w:tc>
      </w:tr>
      <w:tr w:rsidR="00F105E2" w:rsidRPr="00F105E2" w:rsidTr="00F105E2">
        <w:trPr>
          <w:tblHeader/>
          <w:jc w:val="center"/>
        </w:trPr>
        <w:tc>
          <w:tcPr>
            <w:tcW w:w="1056" w:type="dxa"/>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条款号</w:t>
            </w:r>
          </w:p>
        </w:tc>
        <w:tc>
          <w:tcPr>
            <w:tcW w:w="1467" w:type="dxa"/>
            <w:gridSpan w:val="2"/>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评分因素</w:t>
            </w:r>
          </w:p>
        </w:tc>
        <w:tc>
          <w:tcPr>
            <w:tcW w:w="848" w:type="dxa"/>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评分因素权重分值</w:t>
            </w:r>
          </w:p>
        </w:tc>
        <w:tc>
          <w:tcPr>
            <w:tcW w:w="2357" w:type="dxa"/>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各评分因素细分项</w:t>
            </w:r>
          </w:p>
        </w:tc>
        <w:tc>
          <w:tcPr>
            <w:tcW w:w="1305" w:type="dxa"/>
            <w:vAlign w:val="center"/>
          </w:tcPr>
          <w:p w:rsidR="00F105E2" w:rsidRPr="00F105E2" w:rsidRDefault="00F105E2" w:rsidP="00F105E2">
            <w:pPr>
              <w:spacing w:line="360" w:lineRule="auto"/>
              <w:jc w:val="center"/>
              <w:rPr>
                <w:rFonts w:ascii="宋体" w:hAnsi="宋体"/>
                <w:b/>
                <w:szCs w:val="21"/>
              </w:rPr>
            </w:pPr>
            <w:r w:rsidRPr="00F105E2">
              <w:rPr>
                <w:rFonts w:ascii="宋体" w:hAnsi="宋体" w:hint="eastAsia"/>
                <w:b/>
                <w:szCs w:val="21"/>
              </w:rPr>
              <w:t>分值</w:t>
            </w:r>
          </w:p>
        </w:tc>
        <w:tc>
          <w:tcPr>
            <w:tcW w:w="2436" w:type="dxa"/>
            <w:vMerge/>
          </w:tcPr>
          <w:p w:rsidR="00F105E2" w:rsidRPr="00F105E2" w:rsidRDefault="00F105E2" w:rsidP="00F105E2">
            <w:pPr>
              <w:spacing w:line="360" w:lineRule="auto"/>
              <w:rPr>
                <w:rFonts w:ascii="宋体" w:hAnsi="宋体"/>
                <w:szCs w:val="21"/>
              </w:rPr>
            </w:pPr>
          </w:p>
        </w:tc>
      </w:tr>
      <w:tr w:rsidR="00F105E2" w:rsidRPr="00F105E2" w:rsidTr="00F105E2">
        <w:trPr>
          <w:trHeight w:val="1335"/>
          <w:jc w:val="center"/>
        </w:trPr>
        <w:tc>
          <w:tcPr>
            <w:tcW w:w="1056"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2.2.4（1）</w:t>
            </w:r>
          </w:p>
        </w:tc>
        <w:tc>
          <w:tcPr>
            <w:tcW w:w="1467" w:type="dxa"/>
            <w:gridSpan w:val="2"/>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技术建议书</w:t>
            </w:r>
          </w:p>
        </w:tc>
        <w:tc>
          <w:tcPr>
            <w:tcW w:w="848"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35 </w:t>
            </w:r>
            <w:r w:rsidRPr="00F105E2">
              <w:rPr>
                <w:rFonts w:ascii="宋体" w:hAnsi="宋体" w:hint="eastAsia"/>
                <w:szCs w:val="21"/>
              </w:rPr>
              <w:t>分</w:t>
            </w:r>
          </w:p>
        </w:tc>
        <w:tc>
          <w:tcPr>
            <w:tcW w:w="2357" w:type="dxa"/>
            <w:vAlign w:val="center"/>
          </w:tcPr>
          <w:p w:rsidR="00F105E2" w:rsidRPr="00F105E2" w:rsidRDefault="00F105E2" w:rsidP="00F105E2">
            <w:pPr>
              <w:spacing w:line="260" w:lineRule="exact"/>
              <w:ind w:left="-63" w:rightChars="-30" w:right="-63"/>
              <w:jc w:val="left"/>
              <w:rPr>
                <w:rFonts w:ascii="宋体" w:hAnsi="宋体"/>
                <w:szCs w:val="21"/>
              </w:rPr>
            </w:pPr>
            <w:r w:rsidRPr="00F105E2">
              <w:rPr>
                <w:rFonts w:ascii="宋体" w:hAnsi="宋体" w:hint="eastAsia"/>
                <w:szCs w:val="21"/>
              </w:rPr>
              <w:t>项目代建+监理一体化服务方案和措施</w:t>
            </w:r>
          </w:p>
        </w:tc>
        <w:tc>
          <w:tcPr>
            <w:tcW w:w="1305"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20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满意：16-20分</w:t>
            </w:r>
          </w:p>
          <w:p w:rsidR="00F105E2" w:rsidRPr="00F105E2" w:rsidRDefault="00F105E2" w:rsidP="00F105E2">
            <w:pPr>
              <w:rPr>
                <w:rFonts w:ascii="宋体" w:hAnsi="宋体"/>
                <w:szCs w:val="21"/>
              </w:rPr>
            </w:pPr>
            <w:r w:rsidRPr="00F105E2">
              <w:rPr>
                <w:rFonts w:ascii="宋体" w:hAnsi="宋体" w:hint="eastAsia"/>
                <w:szCs w:val="21"/>
              </w:rPr>
              <w:t>较好：12-16分</w:t>
            </w:r>
          </w:p>
          <w:p w:rsidR="00F105E2" w:rsidRPr="00F105E2" w:rsidRDefault="00F105E2" w:rsidP="00F105E2">
            <w:pPr>
              <w:spacing w:line="360" w:lineRule="auto"/>
              <w:rPr>
                <w:rFonts w:ascii="宋体" w:hAnsi="Calibri"/>
                <w:szCs w:val="21"/>
              </w:rPr>
            </w:pPr>
            <w:r w:rsidRPr="00F105E2">
              <w:rPr>
                <w:rFonts w:ascii="宋体" w:hAnsi="宋体" w:hint="eastAsia"/>
                <w:szCs w:val="21"/>
              </w:rPr>
              <w:t>一般：12分</w:t>
            </w:r>
          </w:p>
        </w:tc>
      </w:tr>
      <w:tr w:rsidR="00F105E2" w:rsidRPr="00F105E2" w:rsidTr="00F105E2">
        <w:trPr>
          <w:trHeight w:val="946"/>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rPr>
            </w:pPr>
          </w:p>
        </w:tc>
        <w:tc>
          <w:tcPr>
            <w:tcW w:w="2357" w:type="dxa"/>
            <w:vAlign w:val="center"/>
          </w:tcPr>
          <w:p w:rsidR="00F105E2" w:rsidRPr="00F105E2" w:rsidRDefault="00F105E2" w:rsidP="00F105E2">
            <w:pPr>
              <w:spacing w:line="360" w:lineRule="auto"/>
              <w:rPr>
                <w:rFonts w:ascii="宋体" w:hAnsi="宋体"/>
                <w:szCs w:val="21"/>
              </w:rPr>
            </w:pPr>
            <w:r w:rsidRPr="00F105E2">
              <w:rPr>
                <w:rFonts w:ascii="宋体" w:hAnsi="宋体" w:hint="eastAsia"/>
                <w:szCs w:val="21"/>
              </w:rPr>
              <w:t>本</w:t>
            </w:r>
            <w:proofErr w:type="gramStart"/>
            <w:r w:rsidRPr="00F105E2">
              <w:rPr>
                <w:rFonts w:ascii="宋体" w:hAnsi="宋体" w:hint="eastAsia"/>
                <w:szCs w:val="21"/>
              </w:rPr>
              <w:t>项目项目</w:t>
            </w:r>
            <w:proofErr w:type="gramEnd"/>
            <w:r w:rsidRPr="00F105E2">
              <w:rPr>
                <w:rFonts w:ascii="宋体" w:hAnsi="宋体" w:hint="eastAsia"/>
                <w:szCs w:val="21"/>
              </w:rPr>
              <w:t>代建+监理一体化服务工作的重点与难点分析</w:t>
            </w:r>
          </w:p>
        </w:tc>
        <w:tc>
          <w:tcPr>
            <w:tcW w:w="1305"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10 </w:t>
            </w:r>
            <w:r w:rsidRPr="00F105E2">
              <w:rPr>
                <w:rFonts w:ascii="宋体" w:hAnsi="宋体" w:hint="eastAsia"/>
                <w:szCs w:val="21"/>
              </w:rPr>
              <w:t>分</w:t>
            </w:r>
          </w:p>
        </w:tc>
        <w:tc>
          <w:tcPr>
            <w:tcW w:w="2436" w:type="dxa"/>
          </w:tcPr>
          <w:p w:rsidR="00F105E2" w:rsidRPr="00F105E2" w:rsidRDefault="00F105E2" w:rsidP="00F105E2">
            <w:pPr>
              <w:rPr>
                <w:rFonts w:ascii="宋体" w:hAnsi="宋体"/>
                <w:szCs w:val="21"/>
              </w:rPr>
            </w:pPr>
            <w:r w:rsidRPr="00F105E2">
              <w:rPr>
                <w:rFonts w:ascii="宋体" w:hAnsi="宋体" w:hint="eastAsia"/>
                <w:szCs w:val="21"/>
              </w:rPr>
              <w:t>满意：8-10分</w:t>
            </w:r>
          </w:p>
          <w:p w:rsidR="00F105E2" w:rsidRPr="00F105E2" w:rsidRDefault="00F105E2" w:rsidP="00F105E2">
            <w:pPr>
              <w:rPr>
                <w:rFonts w:ascii="宋体" w:hAnsi="宋体"/>
                <w:szCs w:val="21"/>
              </w:rPr>
            </w:pPr>
            <w:r w:rsidRPr="00F105E2">
              <w:rPr>
                <w:rFonts w:ascii="宋体" w:hAnsi="宋体" w:hint="eastAsia"/>
                <w:szCs w:val="21"/>
              </w:rPr>
              <w:t>较好：6-8分</w:t>
            </w:r>
          </w:p>
          <w:p w:rsidR="00F105E2" w:rsidRPr="00F105E2" w:rsidRDefault="00F105E2" w:rsidP="00F105E2">
            <w:pPr>
              <w:spacing w:line="360" w:lineRule="auto"/>
              <w:rPr>
                <w:rFonts w:ascii="宋体" w:hAnsi="宋体"/>
                <w:szCs w:val="21"/>
              </w:rPr>
            </w:pPr>
            <w:r w:rsidRPr="00F105E2">
              <w:rPr>
                <w:rFonts w:ascii="宋体" w:hAnsi="宋体" w:hint="eastAsia"/>
                <w:szCs w:val="21"/>
              </w:rPr>
              <w:t>一般：6分</w:t>
            </w:r>
          </w:p>
        </w:tc>
      </w:tr>
      <w:tr w:rsidR="00F105E2" w:rsidRPr="00F105E2" w:rsidTr="00F105E2">
        <w:trPr>
          <w:trHeight w:val="946"/>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rPr>
            </w:pPr>
          </w:p>
        </w:tc>
        <w:tc>
          <w:tcPr>
            <w:tcW w:w="2357" w:type="dxa"/>
            <w:vAlign w:val="center"/>
          </w:tcPr>
          <w:p w:rsidR="00F105E2" w:rsidRPr="00F105E2" w:rsidRDefault="00F105E2" w:rsidP="00F105E2">
            <w:pPr>
              <w:spacing w:line="360" w:lineRule="auto"/>
              <w:rPr>
                <w:rFonts w:ascii="宋体" w:hAnsi="宋体"/>
                <w:szCs w:val="21"/>
                <w:lang w:bidi="en-US"/>
              </w:rPr>
            </w:pPr>
            <w:r w:rsidRPr="00F105E2">
              <w:rPr>
                <w:rFonts w:ascii="宋体" w:hAnsi="宋体" w:hint="eastAsia"/>
                <w:szCs w:val="21"/>
                <w:lang w:bidi="en-US"/>
              </w:rPr>
              <w:t>对本工程的建议</w:t>
            </w: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 5 </w:t>
            </w:r>
            <w:r w:rsidRPr="00F105E2">
              <w:rPr>
                <w:rFonts w:ascii="宋体" w:hAnsi="宋体" w:hint="eastAsia"/>
                <w:szCs w:val="21"/>
              </w:rPr>
              <w:t>分</w:t>
            </w:r>
          </w:p>
        </w:tc>
        <w:tc>
          <w:tcPr>
            <w:tcW w:w="2436" w:type="dxa"/>
          </w:tcPr>
          <w:p w:rsidR="00F105E2" w:rsidRPr="00F105E2" w:rsidRDefault="00F105E2" w:rsidP="00F105E2">
            <w:pPr>
              <w:rPr>
                <w:rFonts w:ascii="宋体" w:hAnsi="宋体"/>
                <w:szCs w:val="21"/>
              </w:rPr>
            </w:pPr>
            <w:r w:rsidRPr="00F105E2">
              <w:rPr>
                <w:rFonts w:ascii="宋体" w:hAnsi="宋体" w:hint="eastAsia"/>
                <w:szCs w:val="21"/>
              </w:rPr>
              <w:t>满意：4-5分</w:t>
            </w:r>
          </w:p>
          <w:p w:rsidR="00F105E2" w:rsidRPr="00F105E2" w:rsidRDefault="00F105E2" w:rsidP="00F105E2">
            <w:pPr>
              <w:rPr>
                <w:rFonts w:ascii="宋体" w:hAnsi="宋体"/>
                <w:szCs w:val="21"/>
              </w:rPr>
            </w:pPr>
            <w:r w:rsidRPr="00F105E2">
              <w:rPr>
                <w:rFonts w:ascii="宋体" w:hAnsi="宋体" w:hint="eastAsia"/>
                <w:szCs w:val="21"/>
              </w:rPr>
              <w:t>较好：3-4分</w:t>
            </w:r>
          </w:p>
          <w:p w:rsidR="00F105E2" w:rsidRPr="00F105E2" w:rsidRDefault="00F105E2" w:rsidP="00F105E2">
            <w:pPr>
              <w:spacing w:line="360" w:lineRule="auto"/>
              <w:rPr>
                <w:rFonts w:ascii="宋体" w:hAnsi="宋体"/>
                <w:szCs w:val="21"/>
              </w:rPr>
            </w:pPr>
            <w:r w:rsidRPr="00F105E2">
              <w:rPr>
                <w:rFonts w:ascii="宋体" w:hAnsi="宋体" w:hint="eastAsia"/>
                <w:szCs w:val="21"/>
              </w:rPr>
              <w:t>一般：3分</w:t>
            </w:r>
          </w:p>
        </w:tc>
      </w:tr>
      <w:tr w:rsidR="00F105E2" w:rsidRPr="00F105E2" w:rsidTr="00F105E2">
        <w:trPr>
          <w:jc w:val="center"/>
        </w:trPr>
        <w:tc>
          <w:tcPr>
            <w:tcW w:w="1056"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2.2.4（2）</w:t>
            </w:r>
          </w:p>
        </w:tc>
        <w:tc>
          <w:tcPr>
            <w:tcW w:w="1467" w:type="dxa"/>
            <w:gridSpan w:val="2"/>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主要人员</w:t>
            </w:r>
          </w:p>
        </w:tc>
        <w:tc>
          <w:tcPr>
            <w:tcW w:w="848"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25 </w:t>
            </w:r>
            <w:r w:rsidRPr="00F105E2">
              <w:rPr>
                <w:rFonts w:ascii="宋体" w:hAnsi="宋体" w:hint="eastAsia"/>
                <w:szCs w:val="21"/>
              </w:rPr>
              <w:t>分</w:t>
            </w:r>
          </w:p>
        </w:tc>
        <w:tc>
          <w:tcPr>
            <w:tcW w:w="2357" w:type="dxa"/>
            <w:vMerge w:val="restart"/>
            <w:vAlign w:val="center"/>
          </w:tcPr>
          <w:p w:rsidR="00F105E2" w:rsidRPr="00F105E2" w:rsidRDefault="00F105E2" w:rsidP="00F105E2">
            <w:pPr>
              <w:spacing w:line="360" w:lineRule="auto"/>
              <w:rPr>
                <w:rFonts w:ascii="宋体" w:hAnsi="宋体"/>
                <w:szCs w:val="21"/>
              </w:rPr>
            </w:pPr>
            <w:r w:rsidRPr="00F105E2">
              <w:rPr>
                <w:rFonts w:ascii="宋体" w:hAnsi="宋体" w:hint="eastAsia"/>
                <w:szCs w:val="21"/>
              </w:rPr>
              <w:t>项目现场负责人任职资格与业绩（8分）</w:t>
            </w: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4.8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满足资格审查</w:t>
            </w:r>
            <w:r w:rsidRPr="00F105E2">
              <w:rPr>
                <w:rFonts w:ascii="宋体" w:hAnsi="宋体"/>
                <w:szCs w:val="21"/>
              </w:rPr>
              <w:t>最低资格要求得</w:t>
            </w:r>
            <w:r w:rsidRPr="00F105E2">
              <w:rPr>
                <w:rFonts w:ascii="宋体" w:hAnsi="宋体" w:hint="eastAsia"/>
                <w:szCs w:val="21"/>
              </w:rPr>
              <w:t>4.8分</w:t>
            </w:r>
          </w:p>
        </w:tc>
      </w:tr>
      <w:tr w:rsidR="00F105E2" w:rsidRPr="00F105E2" w:rsidTr="00F105E2">
        <w:trPr>
          <w:trHeight w:val="1376"/>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tcPr>
          <w:p w:rsidR="00F105E2" w:rsidRPr="00F105E2" w:rsidRDefault="00F105E2" w:rsidP="00F105E2">
            <w:pPr>
              <w:spacing w:line="360" w:lineRule="auto"/>
              <w:rPr>
                <w:rFonts w:ascii="宋体" w:hAnsi="宋体"/>
                <w:szCs w:val="21"/>
                <w:lang w:bidi="en-US"/>
              </w:rPr>
            </w:pP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3.2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每</w:t>
            </w:r>
            <w:r w:rsidRPr="00F105E2">
              <w:rPr>
                <w:rFonts w:ascii="宋体" w:hAnsi="宋体"/>
                <w:szCs w:val="21"/>
              </w:rPr>
              <w:t>增加一项担任过</w:t>
            </w:r>
            <w:r w:rsidRPr="00F105E2">
              <w:rPr>
                <w:rFonts w:ascii="宋体" w:hAnsi="宋体" w:hint="eastAsia"/>
                <w:szCs w:val="21"/>
              </w:rPr>
              <w:t>二级及以上新（改）建公路项目建设管理相关工作的项目负责人的业绩</w:t>
            </w:r>
            <w:r w:rsidRPr="00F105E2">
              <w:rPr>
                <w:rFonts w:ascii="宋体" w:hAnsi="宋体"/>
                <w:szCs w:val="21"/>
              </w:rPr>
              <w:t>加</w:t>
            </w:r>
            <w:r w:rsidRPr="00F105E2">
              <w:rPr>
                <w:rFonts w:ascii="宋体" w:hAnsi="宋体" w:hint="eastAsia"/>
                <w:szCs w:val="21"/>
              </w:rPr>
              <w:t>3.2分，最多加3.2分。</w:t>
            </w:r>
          </w:p>
        </w:tc>
      </w:tr>
      <w:tr w:rsidR="00F105E2" w:rsidRPr="00F105E2" w:rsidTr="00F105E2">
        <w:trPr>
          <w:trHeight w:val="437"/>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val="restart"/>
            <w:vAlign w:val="center"/>
          </w:tcPr>
          <w:p w:rsidR="00F105E2" w:rsidRPr="00F105E2" w:rsidRDefault="00F105E2" w:rsidP="00F105E2">
            <w:pPr>
              <w:spacing w:line="360" w:lineRule="auto"/>
              <w:rPr>
                <w:rFonts w:ascii="宋体" w:hAnsi="宋体"/>
                <w:szCs w:val="21"/>
                <w:lang w:bidi="en-US"/>
              </w:rPr>
            </w:pPr>
            <w:r w:rsidRPr="00F105E2">
              <w:rPr>
                <w:rFonts w:ascii="宋体" w:hAnsi="宋体" w:hint="eastAsia"/>
                <w:szCs w:val="21"/>
                <w:lang w:bidi="en-US"/>
              </w:rPr>
              <w:t>总监理工程师</w:t>
            </w:r>
            <w:r w:rsidRPr="00F105E2">
              <w:rPr>
                <w:rFonts w:ascii="宋体" w:hAnsi="宋体" w:hint="eastAsia"/>
                <w:szCs w:val="21"/>
              </w:rPr>
              <w:t>任职资格与业绩（7分）</w:t>
            </w: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4.2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满足资格审查</w:t>
            </w:r>
            <w:r w:rsidRPr="00F105E2">
              <w:rPr>
                <w:rFonts w:ascii="宋体" w:hAnsi="宋体"/>
                <w:szCs w:val="21"/>
              </w:rPr>
              <w:t>最低资格要求得</w:t>
            </w:r>
            <w:r w:rsidRPr="00F105E2">
              <w:rPr>
                <w:rFonts w:ascii="宋体" w:hAnsi="宋体" w:hint="eastAsia"/>
                <w:szCs w:val="21"/>
              </w:rPr>
              <w:t>4.2分</w:t>
            </w:r>
          </w:p>
        </w:tc>
      </w:tr>
      <w:tr w:rsidR="00F105E2" w:rsidRPr="00F105E2" w:rsidTr="00F105E2">
        <w:trPr>
          <w:trHeight w:val="290"/>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tcPr>
          <w:p w:rsidR="00F105E2" w:rsidRPr="00F105E2" w:rsidRDefault="00F105E2" w:rsidP="00F105E2">
            <w:pPr>
              <w:spacing w:line="360" w:lineRule="auto"/>
              <w:rPr>
                <w:rFonts w:ascii="宋体" w:hAnsi="宋体"/>
                <w:szCs w:val="21"/>
                <w:lang w:bidi="en-US"/>
              </w:rPr>
            </w:pP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2.8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每</w:t>
            </w:r>
            <w:r w:rsidRPr="00F105E2">
              <w:rPr>
                <w:rFonts w:ascii="宋体" w:hAnsi="宋体"/>
                <w:szCs w:val="21"/>
              </w:rPr>
              <w:t>增加一项担任过</w:t>
            </w:r>
            <w:r w:rsidRPr="00F105E2">
              <w:rPr>
                <w:rFonts w:ascii="Calibri" w:hAnsi="Calibri" w:hint="eastAsia"/>
                <w:spacing w:val="-1"/>
              </w:rPr>
              <w:t>二级及以上新（改）建公路项目的项目总监理工程师或驻地监理工程师的业绩</w:t>
            </w:r>
            <w:r w:rsidRPr="00F105E2">
              <w:rPr>
                <w:rFonts w:ascii="宋体" w:hAnsi="宋体"/>
                <w:szCs w:val="21"/>
              </w:rPr>
              <w:t>加</w:t>
            </w:r>
            <w:r w:rsidRPr="00F105E2">
              <w:rPr>
                <w:rFonts w:ascii="宋体" w:hAnsi="宋体" w:hint="eastAsia"/>
                <w:szCs w:val="21"/>
              </w:rPr>
              <w:t>2.8分，最多加2.8分。</w:t>
            </w:r>
          </w:p>
        </w:tc>
      </w:tr>
      <w:tr w:rsidR="00F105E2" w:rsidRPr="00F105E2" w:rsidTr="00F105E2">
        <w:trPr>
          <w:trHeight w:val="290"/>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val="restart"/>
            <w:vAlign w:val="center"/>
          </w:tcPr>
          <w:p w:rsidR="00F105E2" w:rsidRPr="00F105E2" w:rsidRDefault="00F105E2" w:rsidP="00F105E2">
            <w:pPr>
              <w:spacing w:line="360" w:lineRule="auto"/>
              <w:rPr>
                <w:rFonts w:ascii="宋体" w:hAnsi="宋体"/>
                <w:szCs w:val="21"/>
                <w:lang w:bidi="en-US"/>
              </w:rPr>
            </w:pPr>
            <w:r w:rsidRPr="00F105E2">
              <w:rPr>
                <w:rFonts w:ascii="宋体" w:hAnsi="宋体"/>
                <w:szCs w:val="21"/>
                <w:lang w:bidi="en-US"/>
              </w:rPr>
              <w:t>项目技术负责人</w:t>
            </w:r>
            <w:r w:rsidRPr="00F105E2">
              <w:rPr>
                <w:rFonts w:ascii="宋体" w:hAnsi="宋体" w:hint="eastAsia"/>
                <w:szCs w:val="21"/>
              </w:rPr>
              <w:t>任职资格与业绩（6分）</w:t>
            </w: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3.6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满足资格审查</w:t>
            </w:r>
            <w:r w:rsidRPr="00F105E2">
              <w:rPr>
                <w:rFonts w:ascii="宋体" w:hAnsi="宋体"/>
                <w:szCs w:val="21"/>
              </w:rPr>
              <w:t>最低资格要求得</w:t>
            </w:r>
            <w:r w:rsidRPr="00F105E2">
              <w:rPr>
                <w:rFonts w:ascii="宋体" w:hAnsi="宋体" w:hint="eastAsia"/>
                <w:szCs w:val="21"/>
              </w:rPr>
              <w:t>3.6分</w:t>
            </w:r>
          </w:p>
        </w:tc>
      </w:tr>
      <w:tr w:rsidR="00F105E2" w:rsidRPr="00F105E2" w:rsidTr="00F105E2">
        <w:trPr>
          <w:trHeight w:val="290"/>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tcPr>
          <w:p w:rsidR="00F105E2" w:rsidRPr="00F105E2" w:rsidRDefault="00F105E2" w:rsidP="00F105E2">
            <w:pPr>
              <w:spacing w:line="360" w:lineRule="auto"/>
              <w:rPr>
                <w:rFonts w:ascii="宋体" w:hAnsi="宋体"/>
                <w:szCs w:val="21"/>
                <w:lang w:bidi="en-US"/>
              </w:rPr>
            </w:pP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2.4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每</w:t>
            </w:r>
            <w:r w:rsidRPr="00F105E2">
              <w:rPr>
                <w:rFonts w:ascii="宋体" w:hAnsi="宋体"/>
                <w:szCs w:val="21"/>
              </w:rPr>
              <w:t>增加一项担任过</w:t>
            </w:r>
            <w:r w:rsidRPr="00F105E2">
              <w:rPr>
                <w:rFonts w:ascii="宋体" w:hAnsi="宋体" w:hint="eastAsia"/>
                <w:szCs w:val="21"/>
              </w:rPr>
              <w:t>二级及以上新（改）建公路项目建设管理相关工作的技术负责人</w:t>
            </w:r>
            <w:r w:rsidRPr="00F105E2">
              <w:rPr>
                <w:rFonts w:ascii="Calibri" w:hAnsi="Calibri" w:hint="eastAsia"/>
                <w:spacing w:val="-1"/>
              </w:rPr>
              <w:t>的业绩</w:t>
            </w:r>
            <w:r w:rsidRPr="00F105E2">
              <w:rPr>
                <w:rFonts w:ascii="宋体" w:hAnsi="宋体"/>
                <w:szCs w:val="21"/>
              </w:rPr>
              <w:t>加</w:t>
            </w:r>
            <w:r w:rsidRPr="00F105E2">
              <w:rPr>
                <w:rFonts w:ascii="宋体" w:hAnsi="宋体" w:hint="eastAsia"/>
                <w:szCs w:val="21"/>
              </w:rPr>
              <w:t>2.4分，最多加2.4分。</w:t>
            </w:r>
          </w:p>
        </w:tc>
      </w:tr>
      <w:tr w:rsidR="00F105E2" w:rsidRPr="00F105E2" w:rsidTr="00F105E2">
        <w:trPr>
          <w:trHeight w:val="290"/>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val="restart"/>
            <w:vAlign w:val="center"/>
          </w:tcPr>
          <w:p w:rsidR="00F105E2" w:rsidRPr="00F105E2" w:rsidRDefault="00F105E2" w:rsidP="00F105E2">
            <w:pPr>
              <w:spacing w:line="360" w:lineRule="auto"/>
              <w:rPr>
                <w:rFonts w:ascii="宋体" w:hAnsi="宋体"/>
                <w:szCs w:val="21"/>
                <w:lang w:bidi="en-US"/>
              </w:rPr>
            </w:pPr>
            <w:r w:rsidRPr="00F105E2">
              <w:rPr>
                <w:rFonts w:ascii="宋体" w:hAnsi="宋体" w:hint="eastAsia"/>
                <w:szCs w:val="21"/>
                <w:lang w:bidi="en-US"/>
              </w:rPr>
              <w:t>工程管理部门负责人任职资格与业绩（4分）</w:t>
            </w: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2.4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满足资格审查</w:t>
            </w:r>
            <w:r w:rsidRPr="00F105E2">
              <w:rPr>
                <w:rFonts w:ascii="宋体" w:hAnsi="宋体"/>
                <w:szCs w:val="21"/>
              </w:rPr>
              <w:t>最低资格要求得</w:t>
            </w:r>
            <w:r w:rsidRPr="00F105E2">
              <w:rPr>
                <w:rFonts w:ascii="宋体" w:hAnsi="宋体" w:hint="eastAsia"/>
                <w:szCs w:val="21"/>
              </w:rPr>
              <w:t>2.4分。</w:t>
            </w:r>
          </w:p>
        </w:tc>
      </w:tr>
      <w:tr w:rsidR="00F105E2" w:rsidRPr="00F105E2" w:rsidTr="00F105E2">
        <w:trPr>
          <w:trHeight w:val="290"/>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1467" w:type="dxa"/>
            <w:gridSpan w:val="2"/>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u w:val="single"/>
              </w:rPr>
            </w:pPr>
          </w:p>
        </w:tc>
        <w:tc>
          <w:tcPr>
            <w:tcW w:w="2357" w:type="dxa"/>
            <w:vMerge/>
            <w:vAlign w:val="center"/>
          </w:tcPr>
          <w:p w:rsidR="00F105E2" w:rsidRPr="00F105E2" w:rsidRDefault="00F105E2" w:rsidP="00F105E2">
            <w:pPr>
              <w:spacing w:line="360" w:lineRule="auto"/>
              <w:rPr>
                <w:rFonts w:ascii="宋体" w:hAnsi="宋体"/>
                <w:szCs w:val="21"/>
                <w:lang w:bidi="en-US"/>
              </w:rPr>
            </w:pPr>
          </w:p>
        </w:tc>
        <w:tc>
          <w:tcPr>
            <w:tcW w:w="1305" w:type="dxa"/>
            <w:vAlign w:val="center"/>
          </w:tcPr>
          <w:p w:rsidR="00F105E2" w:rsidRPr="00F105E2" w:rsidRDefault="00F105E2" w:rsidP="00F105E2">
            <w:pPr>
              <w:spacing w:line="360" w:lineRule="auto"/>
              <w:jc w:val="center"/>
              <w:rPr>
                <w:rFonts w:ascii="宋体" w:hAnsi="宋体"/>
                <w:szCs w:val="21"/>
                <w:u w:val="single"/>
              </w:rPr>
            </w:pPr>
            <w:r w:rsidRPr="00F105E2">
              <w:rPr>
                <w:rFonts w:ascii="宋体" w:hAnsi="宋体" w:hint="eastAsia"/>
                <w:szCs w:val="21"/>
                <w:u w:val="single"/>
              </w:rPr>
              <w:t xml:space="preserve"> 1.6 </w:t>
            </w:r>
            <w:r w:rsidRPr="00F105E2">
              <w:rPr>
                <w:rFonts w:ascii="宋体" w:hAnsi="宋体" w:hint="eastAsia"/>
                <w:szCs w:val="21"/>
              </w:rPr>
              <w:t>分</w:t>
            </w:r>
          </w:p>
        </w:tc>
        <w:tc>
          <w:tcPr>
            <w:tcW w:w="2436" w:type="dxa"/>
            <w:vAlign w:val="center"/>
          </w:tcPr>
          <w:p w:rsidR="00F105E2" w:rsidRPr="00F105E2" w:rsidRDefault="00F105E2" w:rsidP="00F105E2">
            <w:pPr>
              <w:rPr>
                <w:rFonts w:ascii="宋体" w:hAnsi="宋体"/>
                <w:szCs w:val="21"/>
              </w:rPr>
            </w:pPr>
            <w:r w:rsidRPr="00F105E2">
              <w:rPr>
                <w:rFonts w:ascii="宋体" w:hAnsi="宋体" w:hint="eastAsia"/>
                <w:szCs w:val="21"/>
              </w:rPr>
              <w:t>每</w:t>
            </w:r>
            <w:r w:rsidRPr="00F105E2">
              <w:rPr>
                <w:rFonts w:ascii="宋体" w:hAnsi="宋体"/>
                <w:szCs w:val="21"/>
              </w:rPr>
              <w:t>增加一项担任过</w:t>
            </w:r>
            <w:r w:rsidRPr="00F105E2">
              <w:rPr>
                <w:rFonts w:ascii="宋体" w:hAnsi="宋体" w:hint="eastAsia"/>
              </w:rPr>
              <w:t>二</w:t>
            </w:r>
            <w:r w:rsidRPr="00F105E2">
              <w:rPr>
                <w:rFonts w:ascii="宋体" w:hAnsi="宋体"/>
              </w:rPr>
              <w:t>级及以上新（改）建公路项目建设管理相关工作的</w:t>
            </w:r>
            <w:r w:rsidRPr="00F105E2">
              <w:rPr>
                <w:rFonts w:ascii="宋体" w:hAnsi="宋体" w:hint="eastAsia"/>
              </w:rPr>
              <w:lastRenderedPageBreak/>
              <w:t>经</w:t>
            </w:r>
            <w:r w:rsidRPr="00F105E2">
              <w:rPr>
                <w:rFonts w:ascii="宋体" w:hAnsi="宋体"/>
              </w:rPr>
              <w:t>历</w:t>
            </w:r>
            <w:r w:rsidRPr="00F105E2">
              <w:rPr>
                <w:rFonts w:ascii="宋体" w:hAnsi="宋体" w:hint="eastAsia"/>
              </w:rPr>
              <w:t>的</w:t>
            </w:r>
            <w:r w:rsidRPr="00F105E2">
              <w:rPr>
                <w:rFonts w:ascii="宋体" w:hAnsi="宋体"/>
              </w:rPr>
              <w:t>业绩</w:t>
            </w:r>
            <w:r w:rsidRPr="00F105E2">
              <w:rPr>
                <w:rFonts w:ascii="宋体" w:hAnsi="宋体"/>
                <w:szCs w:val="21"/>
              </w:rPr>
              <w:t>加</w:t>
            </w:r>
            <w:r w:rsidRPr="00F105E2">
              <w:rPr>
                <w:rFonts w:ascii="宋体" w:hAnsi="宋体" w:hint="eastAsia"/>
                <w:szCs w:val="21"/>
              </w:rPr>
              <w:t>1.6分，最多加1.6分。</w:t>
            </w:r>
          </w:p>
        </w:tc>
      </w:tr>
      <w:tr w:rsidR="00F105E2" w:rsidRPr="00F105E2" w:rsidTr="00F105E2">
        <w:trPr>
          <w:trHeight w:val="4186"/>
          <w:jc w:val="center"/>
        </w:trPr>
        <w:tc>
          <w:tcPr>
            <w:tcW w:w="1056"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lastRenderedPageBreak/>
              <w:t>2.2.4（3）</w:t>
            </w:r>
          </w:p>
        </w:tc>
        <w:tc>
          <w:tcPr>
            <w:tcW w:w="1467" w:type="dxa"/>
            <w:gridSpan w:val="2"/>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评标价</w:t>
            </w:r>
          </w:p>
        </w:tc>
        <w:tc>
          <w:tcPr>
            <w:tcW w:w="848"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10 </w:t>
            </w:r>
            <w:r w:rsidRPr="00F105E2">
              <w:rPr>
                <w:rFonts w:ascii="宋体" w:hAnsi="宋体" w:hint="eastAsia"/>
                <w:szCs w:val="21"/>
              </w:rPr>
              <w:t>分</w:t>
            </w:r>
          </w:p>
        </w:tc>
        <w:tc>
          <w:tcPr>
            <w:tcW w:w="6098" w:type="dxa"/>
            <w:gridSpan w:val="3"/>
          </w:tcPr>
          <w:p w:rsidR="00F105E2" w:rsidRPr="00F105E2" w:rsidRDefault="00F105E2" w:rsidP="00F105E2">
            <w:pPr>
              <w:autoSpaceDE w:val="0"/>
              <w:autoSpaceDN w:val="0"/>
              <w:adjustRightInd w:val="0"/>
              <w:rPr>
                <w:rFonts w:ascii="Calibri" w:hAnsi="Calibri" w:cs="宋体"/>
                <w:kern w:val="0"/>
                <w:szCs w:val="21"/>
                <w:lang w:val="zh-CN"/>
              </w:rPr>
            </w:pPr>
            <w:r w:rsidRPr="00F105E2">
              <w:rPr>
                <w:rFonts w:ascii="Calibri" w:hAnsi="Calibri" w:cs="宋体" w:hint="eastAsia"/>
                <w:kern w:val="0"/>
                <w:szCs w:val="21"/>
                <w:lang w:val="zh-CN"/>
              </w:rPr>
              <w:t>评标价得分计算公式示例：</w:t>
            </w:r>
          </w:p>
          <w:p w:rsidR="00F105E2" w:rsidRPr="00F105E2" w:rsidRDefault="00F105E2" w:rsidP="00F105E2">
            <w:pPr>
              <w:autoSpaceDE w:val="0"/>
              <w:autoSpaceDN w:val="0"/>
              <w:adjustRightInd w:val="0"/>
              <w:rPr>
                <w:rFonts w:ascii="Calibri" w:hAnsi="Calibri"/>
                <w:kern w:val="0"/>
                <w:szCs w:val="21"/>
                <w:lang w:val="zh-CN"/>
              </w:rPr>
            </w:pPr>
            <w:r w:rsidRPr="00F105E2">
              <w:rPr>
                <w:rFonts w:ascii="Calibri" w:hAnsi="Calibri" w:cs="宋体" w:hint="eastAsia"/>
                <w:kern w:val="0"/>
                <w:szCs w:val="21"/>
                <w:lang w:val="zh-CN"/>
              </w:rPr>
              <w:t>当投标人的评标价系数等于</w:t>
            </w:r>
            <w:r w:rsidRPr="00F105E2">
              <w:rPr>
                <w:rFonts w:ascii="Calibri" w:hAnsi="Calibri"/>
                <w:kern w:val="0"/>
                <w:szCs w:val="21"/>
                <w:lang w:val="zh-CN"/>
              </w:rPr>
              <w:t>D</w:t>
            </w:r>
            <w:r w:rsidRPr="00F105E2">
              <w:rPr>
                <w:rFonts w:ascii="Calibri" w:hAnsi="Calibri" w:cs="宋体" w:hint="eastAsia"/>
                <w:kern w:val="0"/>
                <w:szCs w:val="21"/>
                <w:lang w:val="zh-CN"/>
              </w:rPr>
              <w:t>时得满分（</w:t>
            </w:r>
            <w:r w:rsidRPr="00F105E2">
              <w:rPr>
                <w:rFonts w:ascii="Calibri" w:hAnsi="Calibri"/>
                <w:kern w:val="0"/>
                <w:szCs w:val="21"/>
                <w:lang w:val="zh-CN"/>
              </w:rPr>
              <w:t>10</w:t>
            </w:r>
            <w:r w:rsidRPr="00F105E2">
              <w:rPr>
                <w:rFonts w:ascii="Calibri" w:hAnsi="Calibri" w:cs="宋体" w:hint="eastAsia"/>
                <w:kern w:val="0"/>
                <w:szCs w:val="21"/>
                <w:lang w:val="zh-CN"/>
              </w:rPr>
              <w:t>分），每高于</w:t>
            </w:r>
            <w:r w:rsidRPr="00F105E2">
              <w:rPr>
                <w:rFonts w:ascii="Calibri" w:hAnsi="Calibri"/>
                <w:kern w:val="0"/>
                <w:szCs w:val="21"/>
                <w:lang w:val="zh-CN"/>
              </w:rPr>
              <w:t>D</w:t>
            </w:r>
            <w:r w:rsidRPr="00F105E2">
              <w:rPr>
                <w:rFonts w:ascii="Calibri" w:hAnsi="Calibri" w:cs="宋体" w:hint="eastAsia"/>
                <w:kern w:val="0"/>
                <w:szCs w:val="21"/>
                <w:lang w:val="zh-CN"/>
              </w:rPr>
              <w:t>一个百分点扣</w:t>
            </w:r>
            <w:r w:rsidRPr="00F105E2">
              <w:rPr>
                <w:rFonts w:ascii="Calibri" w:hAnsi="Calibri" w:hint="eastAsia"/>
                <w:kern w:val="0"/>
                <w:szCs w:val="21"/>
                <w:lang w:val="zh-CN"/>
              </w:rPr>
              <w:t>0.1</w:t>
            </w:r>
            <w:r w:rsidRPr="00F105E2">
              <w:rPr>
                <w:rFonts w:ascii="Calibri" w:hAnsi="Calibri" w:cs="宋体" w:hint="eastAsia"/>
                <w:kern w:val="0"/>
                <w:szCs w:val="21"/>
                <w:lang w:val="zh-CN"/>
              </w:rPr>
              <w:t>分，每低于</w:t>
            </w:r>
            <w:r w:rsidRPr="00F105E2">
              <w:rPr>
                <w:rFonts w:ascii="Calibri" w:hAnsi="Calibri"/>
                <w:kern w:val="0"/>
                <w:szCs w:val="21"/>
                <w:lang w:val="zh-CN"/>
              </w:rPr>
              <w:t>D</w:t>
            </w:r>
            <w:r w:rsidRPr="00F105E2">
              <w:rPr>
                <w:rFonts w:ascii="Calibri" w:hAnsi="Calibri" w:cs="宋体" w:hint="eastAsia"/>
                <w:kern w:val="0"/>
                <w:szCs w:val="21"/>
                <w:lang w:val="zh-CN"/>
              </w:rPr>
              <w:t>一个百分点扣</w:t>
            </w:r>
            <w:r w:rsidRPr="00F105E2">
              <w:rPr>
                <w:rFonts w:ascii="Calibri" w:hAnsi="Calibri" w:cs="宋体"/>
                <w:kern w:val="0"/>
                <w:szCs w:val="21"/>
                <w:lang w:val="zh-CN"/>
              </w:rPr>
              <w:t>0.</w:t>
            </w:r>
            <w:r w:rsidRPr="00F105E2">
              <w:rPr>
                <w:rFonts w:ascii="Calibri" w:hAnsi="Calibri" w:cs="宋体" w:hint="eastAsia"/>
                <w:kern w:val="0"/>
                <w:szCs w:val="21"/>
                <w:lang w:val="zh-CN"/>
              </w:rPr>
              <w:t>0</w:t>
            </w:r>
            <w:r w:rsidRPr="00F105E2">
              <w:rPr>
                <w:rFonts w:ascii="Calibri" w:hAnsi="Calibri"/>
                <w:kern w:val="0"/>
                <w:szCs w:val="21"/>
                <w:lang w:val="zh-CN"/>
              </w:rPr>
              <w:t>5</w:t>
            </w:r>
            <w:r w:rsidRPr="00F105E2">
              <w:rPr>
                <w:rFonts w:ascii="Calibri" w:hAnsi="Calibri" w:cs="宋体" w:hint="eastAsia"/>
                <w:kern w:val="0"/>
                <w:szCs w:val="21"/>
                <w:lang w:val="zh-CN"/>
              </w:rPr>
              <w:t>分，中间值按比例内插。</w:t>
            </w:r>
          </w:p>
          <w:p w:rsidR="00F105E2" w:rsidRPr="00F105E2" w:rsidRDefault="00F105E2" w:rsidP="00F105E2">
            <w:pPr>
              <w:autoSpaceDE w:val="0"/>
              <w:autoSpaceDN w:val="0"/>
              <w:adjustRightInd w:val="0"/>
              <w:rPr>
                <w:rFonts w:ascii="Calibri" w:hAnsi="Calibri"/>
                <w:kern w:val="0"/>
                <w:szCs w:val="21"/>
                <w:lang w:val="zh-CN"/>
              </w:rPr>
            </w:pPr>
            <w:r w:rsidRPr="00F105E2">
              <w:rPr>
                <w:rFonts w:ascii="Calibri" w:hAnsi="Calibri" w:cs="宋体" w:hint="eastAsia"/>
                <w:kern w:val="0"/>
                <w:szCs w:val="21"/>
                <w:lang w:val="zh-CN"/>
              </w:rPr>
              <w:t>用公式表示如下：</w:t>
            </w:r>
          </w:p>
          <w:p w:rsidR="00F105E2" w:rsidRPr="00F105E2" w:rsidRDefault="00F105E2" w:rsidP="00F105E2">
            <w:pPr>
              <w:autoSpaceDE w:val="0"/>
              <w:autoSpaceDN w:val="0"/>
              <w:adjustRightInd w:val="0"/>
              <w:ind w:firstLineChars="550" w:firstLine="1155"/>
              <w:rPr>
                <w:rFonts w:ascii="Calibri" w:hAnsi="Calibri"/>
                <w:kern w:val="0"/>
                <w:szCs w:val="21"/>
                <w:lang w:val="zh-CN"/>
              </w:rPr>
            </w:pPr>
            <w:r w:rsidRPr="00F105E2">
              <w:rPr>
                <w:rFonts w:ascii="Calibri" w:hAnsi="Calibri"/>
                <w:kern w:val="0"/>
                <w:position w:val="-24"/>
                <w:szCs w:val="21"/>
                <w:lang w:val="zh-CN"/>
              </w:rPr>
              <w:object w:dxaOrig="3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8.25pt" o:ole="">
                  <v:imagedata r:id="rId13" o:title=""/>
                </v:shape>
                <o:OLEObject Type="Embed" ProgID="Equation.3" ShapeID="_x0000_i1025" DrawAspect="Content" ObjectID="_1662967187" r:id="rId14"/>
              </w:object>
            </w:r>
          </w:p>
          <w:p w:rsidR="00F105E2" w:rsidRPr="00F105E2" w:rsidRDefault="00F105E2" w:rsidP="00F105E2">
            <w:pPr>
              <w:autoSpaceDE w:val="0"/>
              <w:autoSpaceDN w:val="0"/>
              <w:adjustRightInd w:val="0"/>
              <w:ind w:left="630" w:hangingChars="300" w:hanging="630"/>
              <w:rPr>
                <w:rFonts w:ascii="Calibri" w:hAnsi="Calibri"/>
                <w:kern w:val="0"/>
                <w:szCs w:val="21"/>
                <w:lang w:val="zh-CN"/>
              </w:rPr>
            </w:pPr>
            <w:r w:rsidRPr="00F105E2">
              <w:rPr>
                <w:rFonts w:ascii="Calibri" w:hAnsi="Calibri" w:cs="宋体" w:hint="eastAsia"/>
                <w:kern w:val="0"/>
                <w:szCs w:val="21"/>
                <w:lang w:val="zh-CN"/>
              </w:rPr>
              <w:t>式中：</w:t>
            </w:r>
            <w:r w:rsidRPr="00F105E2">
              <w:rPr>
                <w:rFonts w:ascii="Calibri" w:hAnsi="Calibri"/>
                <w:kern w:val="0"/>
                <w:szCs w:val="21"/>
                <w:lang w:val="zh-CN"/>
              </w:rPr>
              <w:t>F—</w:t>
            </w:r>
            <w:r w:rsidRPr="00F105E2">
              <w:rPr>
                <w:rFonts w:ascii="Calibri" w:hAnsi="Calibri" w:cs="宋体" w:hint="eastAsia"/>
                <w:kern w:val="0"/>
                <w:szCs w:val="21"/>
                <w:lang w:val="zh-CN"/>
              </w:rPr>
              <w:t>投标人综合报价</w:t>
            </w:r>
            <w:proofErr w:type="gramStart"/>
            <w:r w:rsidRPr="00F105E2">
              <w:rPr>
                <w:rFonts w:ascii="Calibri" w:hAnsi="Calibri" w:cs="宋体" w:hint="eastAsia"/>
                <w:kern w:val="0"/>
                <w:szCs w:val="21"/>
                <w:lang w:val="zh-CN"/>
              </w:rPr>
              <w:t>系数价得分</w:t>
            </w:r>
            <w:proofErr w:type="gramEnd"/>
            <w:r w:rsidRPr="00F105E2">
              <w:rPr>
                <w:rFonts w:ascii="Calibri" w:hAnsi="Calibri" w:cs="宋体" w:hint="eastAsia"/>
                <w:kern w:val="0"/>
                <w:szCs w:val="21"/>
                <w:lang w:val="zh-CN"/>
              </w:rPr>
              <w:t>，计算保留小数点后两位，小数点后第三位</w:t>
            </w:r>
            <w:r w:rsidRPr="00F105E2">
              <w:rPr>
                <w:rFonts w:ascii="Calibri" w:hAnsi="Calibri"/>
                <w:kern w:val="0"/>
                <w:szCs w:val="21"/>
                <w:lang w:val="zh-CN"/>
              </w:rPr>
              <w:t>“</w:t>
            </w:r>
            <w:r w:rsidRPr="00F105E2">
              <w:rPr>
                <w:rFonts w:ascii="Calibri" w:hAnsi="Calibri" w:cs="宋体" w:hint="eastAsia"/>
                <w:kern w:val="0"/>
                <w:szCs w:val="21"/>
                <w:lang w:val="zh-CN"/>
              </w:rPr>
              <w:t>四舍五入</w:t>
            </w:r>
            <w:r w:rsidRPr="00F105E2">
              <w:rPr>
                <w:rFonts w:ascii="Calibri" w:hAnsi="Calibri"/>
                <w:kern w:val="0"/>
                <w:szCs w:val="21"/>
                <w:lang w:val="zh-CN"/>
              </w:rPr>
              <w:t>”</w:t>
            </w:r>
            <w:r w:rsidRPr="00F105E2">
              <w:rPr>
                <w:rFonts w:ascii="Calibri" w:hAnsi="Calibri" w:cs="宋体" w:hint="eastAsia"/>
                <w:kern w:val="0"/>
                <w:szCs w:val="21"/>
                <w:lang w:val="zh-CN"/>
              </w:rPr>
              <w:t>。</w:t>
            </w:r>
          </w:p>
          <w:p w:rsidR="00F105E2" w:rsidRPr="00F105E2" w:rsidRDefault="00F105E2" w:rsidP="00F105E2">
            <w:pPr>
              <w:autoSpaceDE w:val="0"/>
              <w:autoSpaceDN w:val="0"/>
              <w:adjustRightInd w:val="0"/>
              <w:ind w:firstLineChars="300" w:firstLine="630"/>
              <w:rPr>
                <w:rFonts w:ascii="Calibri" w:hAnsi="Calibri"/>
                <w:kern w:val="0"/>
                <w:szCs w:val="21"/>
                <w:lang w:val="zh-CN"/>
              </w:rPr>
            </w:pPr>
            <w:r w:rsidRPr="00F105E2">
              <w:rPr>
                <w:rFonts w:ascii="Calibri" w:hAnsi="Calibri"/>
                <w:kern w:val="0"/>
                <w:szCs w:val="21"/>
                <w:lang w:val="zh-CN"/>
              </w:rPr>
              <w:t>Di—</w:t>
            </w:r>
            <w:r w:rsidRPr="00F105E2">
              <w:rPr>
                <w:rFonts w:ascii="Calibri" w:hAnsi="Calibri" w:cs="宋体" w:hint="eastAsia"/>
                <w:kern w:val="0"/>
                <w:szCs w:val="21"/>
                <w:lang w:val="zh-CN"/>
              </w:rPr>
              <w:t>投标人的评标价系数；</w:t>
            </w:r>
          </w:p>
          <w:p w:rsidR="00F105E2" w:rsidRPr="00F105E2" w:rsidRDefault="00F105E2" w:rsidP="00F105E2">
            <w:pPr>
              <w:autoSpaceDE w:val="0"/>
              <w:autoSpaceDN w:val="0"/>
              <w:adjustRightInd w:val="0"/>
              <w:ind w:firstLineChars="300" w:firstLine="630"/>
              <w:rPr>
                <w:rFonts w:ascii="Calibri" w:hAnsi="Calibri"/>
                <w:kern w:val="0"/>
                <w:szCs w:val="21"/>
                <w:lang w:val="zh-CN"/>
              </w:rPr>
            </w:pPr>
            <w:r w:rsidRPr="00F105E2">
              <w:rPr>
                <w:rFonts w:ascii="Calibri" w:hAnsi="Calibri"/>
                <w:kern w:val="0"/>
                <w:szCs w:val="21"/>
                <w:lang w:val="zh-CN"/>
              </w:rPr>
              <w:t>D—</w:t>
            </w:r>
            <w:r w:rsidRPr="00F105E2">
              <w:rPr>
                <w:rFonts w:ascii="Calibri" w:hAnsi="Calibri" w:cs="宋体" w:hint="eastAsia"/>
                <w:kern w:val="0"/>
                <w:szCs w:val="21"/>
                <w:lang w:val="zh-CN"/>
              </w:rPr>
              <w:t>评标基准价。</w:t>
            </w:r>
          </w:p>
          <w:p w:rsidR="00F105E2" w:rsidRPr="00F105E2" w:rsidRDefault="00F105E2" w:rsidP="00F105E2">
            <w:pPr>
              <w:spacing w:line="360" w:lineRule="auto"/>
              <w:ind w:firstLineChars="300" w:firstLine="630"/>
              <w:rPr>
                <w:rFonts w:ascii="宋体" w:hAnsi="宋体" w:cs="宋体"/>
                <w:szCs w:val="21"/>
              </w:rPr>
            </w:pPr>
            <w:r w:rsidRPr="00F105E2">
              <w:rPr>
                <w:rFonts w:ascii="Calibri" w:hAnsi="Calibri"/>
                <w:lang w:val="zh-CN"/>
              </w:rPr>
              <w:t>E</w:t>
            </w:r>
            <w:proofErr w:type="gramStart"/>
            <w:r w:rsidRPr="00F105E2">
              <w:rPr>
                <w:rFonts w:ascii="Calibri" w:hAnsi="Calibri"/>
                <w:lang w:val="zh-CN"/>
              </w:rPr>
              <w:t>—</w:t>
            </w:r>
            <w:r w:rsidRPr="00F105E2">
              <w:rPr>
                <w:rFonts w:ascii="Calibri" w:hAnsi="Calibri" w:cs="宋体" w:hint="eastAsia"/>
                <w:lang w:val="zh-CN"/>
              </w:rPr>
              <w:t>扣分值</w:t>
            </w:r>
            <w:proofErr w:type="gramEnd"/>
            <w:r w:rsidRPr="00F105E2">
              <w:rPr>
                <w:rFonts w:ascii="Calibri" w:hAnsi="Calibri" w:cs="宋体" w:hint="eastAsia"/>
                <w:lang w:val="zh-CN"/>
              </w:rPr>
              <w:t>。若</w:t>
            </w:r>
            <w:r w:rsidRPr="00F105E2">
              <w:rPr>
                <w:rFonts w:ascii="Calibri" w:hAnsi="Calibri"/>
                <w:lang w:val="zh-CN"/>
              </w:rPr>
              <w:t>Di≥D</w:t>
            </w:r>
            <w:r w:rsidRPr="00F105E2">
              <w:rPr>
                <w:rFonts w:ascii="Calibri" w:hAnsi="Calibri" w:cs="宋体" w:hint="eastAsia"/>
                <w:lang w:val="zh-CN"/>
              </w:rPr>
              <w:t>，则</w:t>
            </w:r>
            <w:r w:rsidRPr="00F105E2">
              <w:rPr>
                <w:rFonts w:ascii="Calibri" w:hAnsi="Calibri"/>
                <w:lang w:val="zh-CN"/>
              </w:rPr>
              <w:t>E=</w:t>
            </w:r>
            <w:r w:rsidRPr="00F105E2">
              <w:rPr>
                <w:rFonts w:ascii="Calibri" w:hAnsi="Calibri" w:hint="eastAsia"/>
                <w:lang w:val="zh-CN"/>
              </w:rPr>
              <w:t>0.1</w:t>
            </w:r>
            <w:r w:rsidRPr="00F105E2">
              <w:rPr>
                <w:rFonts w:ascii="Calibri" w:hAnsi="Calibri" w:cs="宋体" w:hint="eastAsia"/>
                <w:lang w:val="zh-CN"/>
              </w:rPr>
              <w:t>；若</w:t>
            </w:r>
            <w:r w:rsidRPr="00F105E2">
              <w:rPr>
                <w:rFonts w:ascii="Calibri" w:hAnsi="Calibri"/>
                <w:lang w:val="zh-CN"/>
              </w:rPr>
              <w:t>Di&lt;D</w:t>
            </w:r>
            <w:r w:rsidRPr="00F105E2">
              <w:rPr>
                <w:rFonts w:ascii="Calibri" w:hAnsi="Calibri" w:cs="宋体" w:hint="eastAsia"/>
                <w:lang w:val="zh-CN"/>
              </w:rPr>
              <w:t>，则</w:t>
            </w:r>
            <w:r w:rsidRPr="00F105E2">
              <w:rPr>
                <w:rFonts w:ascii="Calibri" w:hAnsi="Calibri"/>
                <w:lang w:val="zh-CN"/>
              </w:rPr>
              <w:t>E=0.</w:t>
            </w:r>
            <w:r w:rsidRPr="00F105E2">
              <w:rPr>
                <w:rFonts w:ascii="Calibri" w:hAnsi="Calibri" w:hint="eastAsia"/>
                <w:lang w:val="zh-CN"/>
              </w:rPr>
              <w:t>0</w:t>
            </w:r>
            <w:r w:rsidRPr="00F105E2">
              <w:rPr>
                <w:rFonts w:ascii="Calibri" w:hAnsi="Calibri"/>
                <w:lang w:val="zh-CN"/>
              </w:rPr>
              <w:t>5</w:t>
            </w:r>
            <w:r w:rsidRPr="00F105E2">
              <w:rPr>
                <w:rFonts w:ascii="Calibri" w:hAnsi="Calibri" w:cs="宋体" w:hint="eastAsia"/>
                <w:lang w:val="zh-CN"/>
              </w:rPr>
              <w:t>。</w:t>
            </w:r>
          </w:p>
        </w:tc>
      </w:tr>
      <w:tr w:rsidR="00F105E2" w:rsidRPr="00F105E2" w:rsidTr="00F105E2">
        <w:trPr>
          <w:trHeight w:val="539"/>
          <w:jc w:val="center"/>
        </w:trPr>
        <w:tc>
          <w:tcPr>
            <w:tcW w:w="1056"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2.2.4（4）</w:t>
            </w:r>
          </w:p>
        </w:tc>
        <w:tc>
          <w:tcPr>
            <w:tcW w:w="709"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其他因素</w:t>
            </w:r>
          </w:p>
        </w:tc>
        <w:tc>
          <w:tcPr>
            <w:tcW w:w="758"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rPr>
              <w:t>业绩</w:t>
            </w:r>
          </w:p>
        </w:tc>
        <w:tc>
          <w:tcPr>
            <w:tcW w:w="848" w:type="dxa"/>
            <w:vMerge w:val="restart"/>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20 </w:t>
            </w:r>
            <w:r w:rsidRPr="00F105E2">
              <w:rPr>
                <w:rFonts w:ascii="宋体" w:hAnsi="宋体" w:hint="eastAsia"/>
                <w:szCs w:val="21"/>
              </w:rPr>
              <w:t>分</w:t>
            </w:r>
          </w:p>
        </w:tc>
        <w:tc>
          <w:tcPr>
            <w:tcW w:w="2357" w:type="dxa"/>
            <w:vMerge w:val="restart"/>
            <w:vAlign w:val="center"/>
          </w:tcPr>
          <w:p w:rsidR="00F105E2" w:rsidRPr="00F105E2" w:rsidRDefault="00F105E2" w:rsidP="00F105E2">
            <w:pPr>
              <w:spacing w:line="360" w:lineRule="auto"/>
              <w:jc w:val="left"/>
              <w:rPr>
                <w:rFonts w:ascii="宋体" w:hAnsi="宋体"/>
                <w:szCs w:val="21"/>
              </w:rPr>
            </w:pPr>
            <w:r w:rsidRPr="00F105E2">
              <w:rPr>
                <w:rFonts w:ascii="宋体" w:hAnsi="宋体" w:hint="eastAsia"/>
                <w:szCs w:val="21"/>
              </w:rPr>
              <w:t>二级以上（含二级）公路或者独立桥梁、隧道工程的建设项目管理或施工监理相关业绩</w:t>
            </w:r>
          </w:p>
        </w:tc>
        <w:tc>
          <w:tcPr>
            <w:tcW w:w="1305"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szCs w:val="21"/>
                <w:u w:val="single"/>
              </w:rPr>
              <w:t xml:space="preserve"> 12 </w:t>
            </w:r>
            <w:r w:rsidRPr="00F105E2">
              <w:rPr>
                <w:rFonts w:ascii="宋体" w:hAnsi="宋体" w:hint="eastAsia"/>
                <w:szCs w:val="21"/>
              </w:rPr>
              <w:t>分</w:t>
            </w:r>
          </w:p>
        </w:tc>
        <w:tc>
          <w:tcPr>
            <w:tcW w:w="2436" w:type="dxa"/>
          </w:tcPr>
          <w:p w:rsidR="00F105E2" w:rsidRPr="00F105E2" w:rsidRDefault="00F105E2" w:rsidP="00F105E2">
            <w:pPr>
              <w:spacing w:line="360" w:lineRule="auto"/>
              <w:rPr>
                <w:rFonts w:ascii="宋体" w:hAnsi="宋体"/>
                <w:szCs w:val="21"/>
              </w:rPr>
            </w:pPr>
            <w:r w:rsidRPr="00F105E2">
              <w:rPr>
                <w:rFonts w:ascii="宋体" w:hAnsi="宋体" w:hint="eastAsia"/>
                <w:szCs w:val="21"/>
              </w:rPr>
              <w:t>满足最低资格条件要求</w:t>
            </w:r>
          </w:p>
        </w:tc>
      </w:tr>
      <w:tr w:rsidR="00F105E2" w:rsidRPr="00F105E2" w:rsidTr="00F105E2">
        <w:trPr>
          <w:trHeight w:val="1618"/>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709" w:type="dxa"/>
            <w:vMerge/>
            <w:vAlign w:val="center"/>
          </w:tcPr>
          <w:p w:rsidR="00F105E2" w:rsidRPr="00F105E2" w:rsidRDefault="00F105E2" w:rsidP="00F105E2">
            <w:pPr>
              <w:spacing w:line="360" w:lineRule="auto"/>
              <w:jc w:val="center"/>
              <w:rPr>
                <w:rFonts w:ascii="宋体" w:hAnsi="宋体"/>
                <w:szCs w:val="21"/>
              </w:rPr>
            </w:pPr>
          </w:p>
        </w:tc>
        <w:tc>
          <w:tcPr>
            <w:tcW w:w="758" w:type="dxa"/>
            <w:vMerge/>
            <w:vAlign w:val="center"/>
          </w:tcPr>
          <w:p w:rsidR="00F105E2" w:rsidRPr="00F105E2" w:rsidRDefault="00F105E2" w:rsidP="00F105E2">
            <w:pPr>
              <w:spacing w:line="360" w:lineRule="auto"/>
              <w:jc w:val="center"/>
              <w:rPr>
                <w:rFonts w:ascii="宋体" w:hAnsi="宋体"/>
                <w:szCs w:val="21"/>
              </w:rPr>
            </w:pPr>
          </w:p>
        </w:tc>
        <w:tc>
          <w:tcPr>
            <w:tcW w:w="848" w:type="dxa"/>
            <w:vMerge/>
            <w:vAlign w:val="center"/>
          </w:tcPr>
          <w:p w:rsidR="00F105E2" w:rsidRPr="00F105E2" w:rsidRDefault="00F105E2" w:rsidP="00F105E2">
            <w:pPr>
              <w:spacing w:line="360" w:lineRule="auto"/>
              <w:jc w:val="center"/>
              <w:rPr>
                <w:rFonts w:ascii="宋体" w:hAnsi="宋体"/>
                <w:szCs w:val="21"/>
              </w:rPr>
            </w:pPr>
          </w:p>
        </w:tc>
        <w:tc>
          <w:tcPr>
            <w:tcW w:w="2357" w:type="dxa"/>
            <w:vMerge/>
          </w:tcPr>
          <w:p w:rsidR="00F105E2" w:rsidRPr="00F105E2" w:rsidRDefault="00F105E2" w:rsidP="00F105E2">
            <w:pPr>
              <w:spacing w:line="360" w:lineRule="auto"/>
              <w:rPr>
                <w:rFonts w:ascii="宋体" w:hAnsi="宋体"/>
                <w:szCs w:val="21"/>
              </w:rPr>
            </w:pPr>
          </w:p>
        </w:tc>
        <w:tc>
          <w:tcPr>
            <w:tcW w:w="1305"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szCs w:val="21"/>
                <w:u w:val="single"/>
              </w:rPr>
              <w:t xml:space="preserve"> 8 </w:t>
            </w:r>
            <w:r w:rsidRPr="00F105E2">
              <w:rPr>
                <w:rFonts w:ascii="宋体" w:hAnsi="宋体" w:hint="eastAsia"/>
                <w:szCs w:val="21"/>
              </w:rPr>
              <w:t>分</w:t>
            </w:r>
          </w:p>
        </w:tc>
        <w:tc>
          <w:tcPr>
            <w:tcW w:w="2436" w:type="dxa"/>
          </w:tcPr>
          <w:p w:rsidR="00F105E2" w:rsidRPr="00F105E2" w:rsidRDefault="00F105E2" w:rsidP="00F105E2">
            <w:pPr>
              <w:rPr>
                <w:rFonts w:ascii="宋体" w:hAnsi="宋体"/>
                <w:szCs w:val="21"/>
              </w:rPr>
            </w:pPr>
            <w:r w:rsidRPr="00F105E2">
              <w:rPr>
                <w:rFonts w:ascii="宋体" w:hAnsi="宋体" w:hint="eastAsia"/>
                <w:szCs w:val="21"/>
              </w:rPr>
              <w:t>每增加一项最低资格条件要求的业绩加</w:t>
            </w:r>
            <w:r w:rsidRPr="00F105E2">
              <w:rPr>
                <w:rFonts w:ascii="宋体" w:hAnsi="宋体"/>
                <w:szCs w:val="21"/>
              </w:rPr>
              <w:t>4.0</w:t>
            </w:r>
            <w:r w:rsidRPr="00F105E2">
              <w:rPr>
                <w:rFonts w:ascii="宋体" w:hAnsi="宋体" w:hint="eastAsia"/>
                <w:szCs w:val="21"/>
              </w:rPr>
              <w:t>分，最多加</w:t>
            </w:r>
            <w:r w:rsidRPr="00F105E2">
              <w:rPr>
                <w:rFonts w:ascii="宋体" w:hAnsi="宋体"/>
                <w:szCs w:val="21"/>
              </w:rPr>
              <w:t>8.0</w:t>
            </w:r>
            <w:r w:rsidRPr="00F105E2">
              <w:rPr>
                <w:rFonts w:ascii="宋体" w:hAnsi="宋体" w:hint="eastAsia"/>
                <w:szCs w:val="21"/>
              </w:rPr>
              <w:t>分。</w:t>
            </w:r>
          </w:p>
        </w:tc>
      </w:tr>
      <w:tr w:rsidR="00F105E2" w:rsidRPr="00F105E2" w:rsidTr="00F105E2">
        <w:trPr>
          <w:trHeight w:val="2469"/>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709" w:type="dxa"/>
            <w:vMerge/>
            <w:vAlign w:val="center"/>
          </w:tcPr>
          <w:p w:rsidR="00F105E2" w:rsidRPr="00F105E2" w:rsidRDefault="00F105E2" w:rsidP="00F105E2">
            <w:pPr>
              <w:spacing w:line="360" w:lineRule="auto"/>
              <w:jc w:val="center"/>
              <w:rPr>
                <w:rFonts w:ascii="宋体" w:hAnsi="宋体"/>
                <w:szCs w:val="21"/>
              </w:rPr>
            </w:pPr>
          </w:p>
        </w:tc>
        <w:tc>
          <w:tcPr>
            <w:tcW w:w="758" w:type="dxa"/>
            <w:vMerge w:val="restart"/>
            <w:vAlign w:val="center"/>
          </w:tcPr>
          <w:p w:rsidR="00F105E2" w:rsidRPr="00F105E2" w:rsidRDefault="00F105E2" w:rsidP="00F105E2">
            <w:pPr>
              <w:jc w:val="center"/>
              <w:rPr>
                <w:rFonts w:ascii="宋体" w:hAnsi="宋体"/>
                <w:szCs w:val="21"/>
              </w:rPr>
            </w:pPr>
            <w:r w:rsidRPr="00F105E2">
              <w:rPr>
                <w:rFonts w:ascii="宋体" w:hAnsi="宋体" w:hint="eastAsia"/>
                <w:szCs w:val="21"/>
              </w:rPr>
              <w:t>履约信誉</w:t>
            </w:r>
          </w:p>
        </w:tc>
        <w:tc>
          <w:tcPr>
            <w:tcW w:w="848"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10 </w:t>
            </w:r>
            <w:r w:rsidRPr="00F105E2">
              <w:rPr>
                <w:rFonts w:ascii="宋体" w:hAnsi="宋体" w:hint="eastAsia"/>
                <w:szCs w:val="21"/>
              </w:rPr>
              <w:t>分</w:t>
            </w:r>
          </w:p>
        </w:tc>
        <w:tc>
          <w:tcPr>
            <w:tcW w:w="2357" w:type="dxa"/>
            <w:vAlign w:val="center"/>
          </w:tcPr>
          <w:p w:rsidR="00F105E2" w:rsidRPr="00F105E2" w:rsidRDefault="00F105E2" w:rsidP="00F105E2">
            <w:pPr>
              <w:spacing w:line="360" w:lineRule="auto"/>
              <w:jc w:val="left"/>
              <w:rPr>
                <w:rFonts w:ascii="宋体" w:hAnsi="宋体"/>
                <w:szCs w:val="21"/>
              </w:rPr>
            </w:pPr>
            <w:r w:rsidRPr="00F105E2">
              <w:rPr>
                <w:rFonts w:ascii="宋体" w:hAnsi="宋体" w:hint="eastAsia"/>
                <w:szCs w:val="21"/>
              </w:rPr>
              <w:t>投标人的信誉等级评价</w:t>
            </w:r>
          </w:p>
        </w:tc>
        <w:tc>
          <w:tcPr>
            <w:tcW w:w="1305" w:type="dxa"/>
            <w:vAlign w:val="center"/>
          </w:tcPr>
          <w:p w:rsidR="00F105E2" w:rsidRPr="00F105E2" w:rsidRDefault="00F105E2" w:rsidP="00F105E2">
            <w:pPr>
              <w:spacing w:line="360" w:lineRule="auto"/>
              <w:jc w:val="center"/>
              <w:rPr>
                <w:rFonts w:ascii="宋体" w:hAnsi="宋体"/>
                <w:szCs w:val="21"/>
              </w:rPr>
            </w:pPr>
            <w:r w:rsidRPr="00F105E2">
              <w:rPr>
                <w:rFonts w:ascii="宋体" w:hAnsi="宋体" w:hint="eastAsia"/>
                <w:szCs w:val="21"/>
                <w:u w:val="single"/>
              </w:rPr>
              <w:t xml:space="preserve"> 10 </w:t>
            </w:r>
            <w:r w:rsidRPr="00F105E2">
              <w:rPr>
                <w:rFonts w:ascii="宋体" w:hAnsi="宋体" w:hint="eastAsia"/>
                <w:szCs w:val="21"/>
              </w:rPr>
              <w:t>分</w:t>
            </w:r>
          </w:p>
        </w:tc>
        <w:tc>
          <w:tcPr>
            <w:tcW w:w="2436" w:type="dxa"/>
          </w:tcPr>
          <w:p w:rsidR="00F105E2" w:rsidRPr="00F105E2" w:rsidRDefault="00F105E2" w:rsidP="00F105E2">
            <w:pPr>
              <w:spacing w:line="360" w:lineRule="auto"/>
              <w:rPr>
                <w:rFonts w:ascii="宋体" w:hAnsi="宋体"/>
                <w:szCs w:val="21"/>
              </w:rPr>
            </w:pPr>
            <w:r w:rsidRPr="00F105E2">
              <w:rPr>
                <w:rFonts w:ascii="宋体" w:hAnsi="宋体" w:hint="eastAsia"/>
                <w:szCs w:val="21"/>
              </w:rPr>
              <w:t>列入2020年公路工程建设领域守信典型企业目录得10分</w:t>
            </w:r>
          </w:p>
          <w:p w:rsidR="00F105E2" w:rsidRPr="00F105E2" w:rsidRDefault="00F105E2" w:rsidP="00F105E2">
            <w:pPr>
              <w:spacing w:line="360" w:lineRule="auto"/>
              <w:rPr>
                <w:rFonts w:ascii="宋体" w:hAnsi="宋体"/>
                <w:szCs w:val="21"/>
              </w:rPr>
            </w:pPr>
            <w:r w:rsidRPr="00F105E2">
              <w:rPr>
                <w:rFonts w:ascii="宋体" w:hAnsi="宋体" w:hint="eastAsia"/>
                <w:szCs w:val="21"/>
              </w:rPr>
              <w:t>信用</w:t>
            </w:r>
            <w:r w:rsidRPr="00F105E2">
              <w:rPr>
                <w:rFonts w:ascii="宋体" w:hAnsi="宋体"/>
                <w:szCs w:val="21"/>
              </w:rPr>
              <w:t>等级</w:t>
            </w:r>
            <w:r w:rsidRPr="00F105E2">
              <w:rPr>
                <w:rFonts w:ascii="宋体" w:hAnsi="宋体" w:hint="eastAsia"/>
                <w:szCs w:val="21"/>
              </w:rPr>
              <w:t>AA得8分</w:t>
            </w:r>
          </w:p>
          <w:p w:rsidR="00F105E2" w:rsidRPr="00F105E2" w:rsidRDefault="00F105E2" w:rsidP="00F105E2">
            <w:pPr>
              <w:spacing w:line="360" w:lineRule="auto"/>
              <w:rPr>
                <w:rFonts w:ascii="宋体" w:hAnsi="宋体"/>
                <w:szCs w:val="21"/>
              </w:rPr>
            </w:pPr>
            <w:r w:rsidRPr="00F105E2">
              <w:rPr>
                <w:rFonts w:ascii="宋体" w:hAnsi="宋体" w:hint="eastAsia"/>
                <w:szCs w:val="21"/>
              </w:rPr>
              <w:t>信用</w:t>
            </w:r>
            <w:r w:rsidRPr="00F105E2">
              <w:rPr>
                <w:rFonts w:ascii="宋体" w:hAnsi="宋体"/>
                <w:szCs w:val="21"/>
              </w:rPr>
              <w:t>等级</w:t>
            </w:r>
            <w:r w:rsidRPr="00F105E2">
              <w:rPr>
                <w:rFonts w:ascii="宋体" w:hAnsi="宋体" w:hint="eastAsia"/>
                <w:szCs w:val="21"/>
              </w:rPr>
              <w:t>A得7分</w:t>
            </w:r>
          </w:p>
          <w:p w:rsidR="00F105E2" w:rsidRPr="00F105E2" w:rsidRDefault="00F105E2" w:rsidP="00F105E2">
            <w:pPr>
              <w:spacing w:line="360" w:lineRule="auto"/>
              <w:rPr>
                <w:rFonts w:ascii="宋体" w:hAnsi="宋体"/>
                <w:szCs w:val="21"/>
              </w:rPr>
            </w:pPr>
            <w:r w:rsidRPr="00F105E2">
              <w:rPr>
                <w:rFonts w:ascii="宋体" w:hAnsi="宋体" w:hint="eastAsia"/>
                <w:szCs w:val="21"/>
              </w:rPr>
              <w:t>信用</w:t>
            </w:r>
            <w:r w:rsidRPr="00F105E2">
              <w:rPr>
                <w:rFonts w:ascii="宋体" w:hAnsi="宋体"/>
                <w:szCs w:val="21"/>
              </w:rPr>
              <w:t>等级</w:t>
            </w:r>
            <w:r w:rsidRPr="00F105E2">
              <w:rPr>
                <w:rFonts w:ascii="宋体" w:hAnsi="宋体" w:hint="eastAsia"/>
                <w:szCs w:val="21"/>
              </w:rPr>
              <w:t>B得6分</w:t>
            </w:r>
          </w:p>
          <w:p w:rsidR="00F105E2" w:rsidRPr="00F105E2" w:rsidRDefault="00F105E2" w:rsidP="00F105E2">
            <w:pPr>
              <w:spacing w:line="360" w:lineRule="auto"/>
              <w:rPr>
                <w:rFonts w:ascii="宋体" w:hAnsi="宋体"/>
                <w:szCs w:val="21"/>
              </w:rPr>
            </w:pPr>
            <w:r w:rsidRPr="00F105E2">
              <w:rPr>
                <w:rFonts w:ascii="宋体" w:hAnsi="宋体" w:hint="eastAsia"/>
                <w:szCs w:val="21"/>
              </w:rPr>
              <w:t>信用</w:t>
            </w:r>
            <w:r w:rsidRPr="00F105E2">
              <w:rPr>
                <w:rFonts w:ascii="宋体" w:hAnsi="宋体"/>
                <w:szCs w:val="21"/>
              </w:rPr>
              <w:t>等级</w:t>
            </w:r>
            <w:r w:rsidRPr="00F105E2">
              <w:rPr>
                <w:rFonts w:ascii="宋体" w:hAnsi="宋体" w:hint="eastAsia"/>
                <w:szCs w:val="21"/>
              </w:rPr>
              <w:t>C、D得0分</w:t>
            </w:r>
          </w:p>
        </w:tc>
      </w:tr>
      <w:tr w:rsidR="00F105E2" w:rsidRPr="00F105E2" w:rsidTr="00F105E2">
        <w:trPr>
          <w:trHeight w:val="1329"/>
          <w:jc w:val="center"/>
        </w:trPr>
        <w:tc>
          <w:tcPr>
            <w:tcW w:w="1056" w:type="dxa"/>
            <w:vMerge/>
            <w:vAlign w:val="center"/>
          </w:tcPr>
          <w:p w:rsidR="00F105E2" w:rsidRPr="00F105E2" w:rsidRDefault="00F105E2" w:rsidP="00F105E2">
            <w:pPr>
              <w:spacing w:line="360" w:lineRule="auto"/>
              <w:jc w:val="center"/>
              <w:rPr>
                <w:rFonts w:ascii="宋体" w:hAnsi="宋体"/>
                <w:szCs w:val="21"/>
              </w:rPr>
            </w:pPr>
          </w:p>
        </w:tc>
        <w:tc>
          <w:tcPr>
            <w:tcW w:w="709" w:type="dxa"/>
            <w:vMerge/>
            <w:vAlign w:val="center"/>
          </w:tcPr>
          <w:p w:rsidR="00F105E2" w:rsidRPr="00F105E2" w:rsidRDefault="00F105E2" w:rsidP="00F105E2">
            <w:pPr>
              <w:spacing w:line="360" w:lineRule="auto"/>
              <w:jc w:val="center"/>
              <w:rPr>
                <w:rFonts w:ascii="宋体" w:hAnsi="宋体"/>
                <w:szCs w:val="21"/>
              </w:rPr>
            </w:pPr>
          </w:p>
        </w:tc>
        <w:tc>
          <w:tcPr>
            <w:tcW w:w="758" w:type="dxa"/>
            <w:vMerge/>
            <w:vAlign w:val="center"/>
          </w:tcPr>
          <w:p w:rsidR="00F105E2" w:rsidRPr="00F105E2" w:rsidRDefault="00F105E2" w:rsidP="00F105E2">
            <w:pPr>
              <w:spacing w:line="360" w:lineRule="auto"/>
              <w:jc w:val="center"/>
              <w:rPr>
                <w:rFonts w:ascii="宋体" w:hAnsi="宋体"/>
                <w:szCs w:val="21"/>
              </w:rPr>
            </w:pPr>
          </w:p>
        </w:tc>
        <w:tc>
          <w:tcPr>
            <w:tcW w:w="6946" w:type="dxa"/>
            <w:gridSpan w:val="4"/>
            <w:vAlign w:val="center"/>
          </w:tcPr>
          <w:p w:rsidR="00F105E2" w:rsidRPr="00F105E2" w:rsidRDefault="00F105E2" w:rsidP="00F105E2">
            <w:pPr>
              <w:adjustRightInd w:val="0"/>
              <w:snapToGrid w:val="0"/>
              <w:ind w:firstLine="210"/>
              <w:textAlignment w:val="baseline"/>
              <w:rPr>
                <w:rFonts w:ascii="宋体" w:hAnsi="宋体"/>
                <w:kern w:val="0"/>
                <w:szCs w:val="21"/>
              </w:rPr>
            </w:pPr>
            <w:r w:rsidRPr="00F105E2">
              <w:rPr>
                <w:rFonts w:ascii="宋体" w:hAnsi="宋体" w:hint="eastAsia"/>
                <w:kern w:val="0"/>
                <w:szCs w:val="21"/>
              </w:rPr>
              <w:t>投标人的信誉等级评价依次按照以下顺序进行采用：</w:t>
            </w:r>
          </w:p>
          <w:p w:rsidR="00F105E2" w:rsidRPr="00F105E2" w:rsidRDefault="00F105E2" w:rsidP="00F105E2">
            <w:pPr>
              <w:adjustRightInd w:val="0"/>
              <w:snapToGrid w:val="0"/>
              <w:ind w:firstLine="210"/>
              <w:textAlignment w:val="baseline"/>
              <w:rPr>
                <w:rFonts w:ascii="宋体" w:hAnsi="宋体"/>
                <w:kern w:val="0"/>
                <w:szCs w:val="21"/>
              </w:rPr>
            </w:pPr>
            <w:r w:rsidRPr="00F105E2">
              <w:rPr>
                <w:rFonts w:ascii="宋体" w:hAnsi="宋体" w:hint="eastAsia"/>
                <w:kern w:val="0"/>
                <w:szCs w:val="21"/>
              </w:rPr>
              <w:t>（1）投标人列入2020年公路工程建设领域守信典型企业目录；</w:t>
            </w:r>
          </w:p>
          <w:p w:rsidR="00F105E2" w:rsidRPr="00F105E2" w:rsidRDefault="00F105E2" w:rsidP="00F105E2">
            <w:pPr>
              <w:adjustRightInd w:val="0"/>
              <w:snapToGrid w:val="0"/>
              <w:ind w:firstLine="210"/>
              <w:textAlignment w:val="baseline"/>
              <w:rPr>
                <w:rFonts w:ascii="宋体" w:hAnsi="宋体"/>
                <w:kern w:val="0"/>
                <w:szCs w:val="21"/>
              </w:rPr>
            </w:pPr>
            <w:r w:rsidRPr="00F105E2">
              <w:rPr>
                <w:rFonts w:ascii="宋体" w:hAnsi="宋体" w:hint="eastAsia"/>
                <w:kern w:val="0"/>
                <w:szCs w:val="21"/>
              </w:rPr>
              <w:t>（2）“全国公路建设市场信用信息管理系统”中2019年监理企业信誉等级评价；</w:t>
            </w:r>
          </w:p>
          <w:p w:rsidR="00F105E2" w:rsidRPr="00F105E2" w:rsidRDefault="00F105E2" w:rsidP="00F105E2">
            <w:pPr>
              <w:adjustRightInd w:val="0"/>
              <w:snapToGrid w:val="0"/>
              <w:ind w:firstLine="210"/>
              <w:textAlignment w:val="baseline"/>
              <w:rPr>
                <w:rFonts w:ascii="宋体" w:hAnsi="宋体"/>
                <w:kern w:val="0"/>
                <w:szCs w:val="21"/>
              </w:rPr>
            </w:pPr>
            <w:r w:rsidRPr="00F105E2">
              <w:rPr>
                <w:rFonts w:ascii="宋体" w:hAnsi="宋体" w:hint="eastAsia"/>
                <w:kern w:val="0"/>
                <w:szCs w:val="21"/>
              </w:rPr>
              <w:t>（3）如投标人未列入 “全国公路建设市场信用信息管理系统”监理企业2019年信用评价中，无失信行为的，投标人的信誉评分按照A级确定；有失信行为的，投标人的信誉评分按照C、D级确定。</w:t>
            </w:r>
          </w:p>
          <w:p w:rsidR="00F105E2" w:rsidRPr="00F105E2" w:rsidRDefault="00F105E2" w:rsidP="00F105E2">
            <w:pPr>
              <w:spacing w:line="360" w:lineRule="auto"/>
              <w:ind w:firstLineChars="124" w:firstLine="260"/>
              <w:jc w:val="left"/>
              <w:rPr>
                <w:rFonts w:ascii="宋体" w:hAnsi="宋体"/>
                <w:kern w:val="0"/>
                <w:szCs w:val="21"/>
              </w:rPr>
            </w:pPr>
            <w:r w:rsidRPr="00F105E2">
              <w:rPr>
                <w:rFonts w:ascii="宋体" w:hAnsi="宋体" w:hint="eastAsia"/>
                <w:kern w:val="0"/>
                <w:szCs w:val="21"/>
              </w:rPr>
              <w:t>（4）以联合体形式投标的，信誉评价以联合体成员低的为准。</w:t>
            </w:r>
          </w:p>
        </w:tc>
      </w:tr>
      <w:tr w:rsidR="00F105E2" w:rsidRPr="00F105E2" w:rsidTr="00F105E2">
        <w:trPr>
          <w:jc w:val="center"/>
        </w:trPr>
        <w:tc>
          <w:tcPr>
            <w:tcW w:w="9469" w:type="dxa"/>
            <w:gridSpan w:val="7"/>
            <w:vAlign w:val="center"/>
          </w:tcPr>
          <w:p w:rsidR="00F105E2" w:rsidRPr="00F105E2" w:rsidRDefault="00F105E2" w:rsidP="00F105E2">
            <w:pPr>
              <w:spacing w:line="360" w:lineRule="auto"/>
              <w:rPr>
                <w:rFonts w:ascii="宋体" w:hAnsi="宋体"/>
                <w:szCs w:val="21"/>
              </w:rPr>
            </w:pPr>
            <w:r w:rsidRPr="00F105E2">
              <w:rPr>
                <w:rFonts w:ascii="宋体" w:hAnsi="宋体" w:hint="eastAsia"/>
                <w:szCs w:val="21"/>
              </w:rPr>
              <w:lastRenderedPageBreak/>
              <w:t>需要补充的其他内容：无</w:t>
            </w:r>
          </w:p>
        </w:tc>
      </w:tr>
    </w:tbl>
    <w:p w:rsidR="00F105E2" w:rsidRPr="00F105E2" w:rsidRDefault="00F105E2" w:rsidP="002B6213">
      <w:pPr>
        <w:spacing w:beforeLines="50" w:afterLines="50" w:line="400" w:lineRule="exact"/>
        <w:rPr>
          <w:rFonts w:ascii="宋体" w:hAnsi="宋体"/>
          <w:sz w:val="30"/>
          <w:szCs w:val="30"/>
        </w:rPr>
      </w:pPr>
    </w:p>
    <w:p w:rsidR="00703F71" w:rsidRPr="00F105E2" w:rsidRDefault="00F105E2" w:rsidP="002B6213">
      <w:pPr>
        <w:spacing w:beforeLines="50" w:afterLines="50" w:line="400" w:lineRule="exact"/>
        <w:rPr>
          <w:rFonts w:ascii="宋体" w:hAnsi="宋体"/>
          <w:b/>
          <w:szCs w:val="21"/>
        </w:rPr>
      </w:pPr>
      <w:r w:rsidRPr="00F105E2">
        <w:rPr>
          <w:rFonts w:ascii="宋体" w:hAnsi="宋体"/>
          <w:b/>
          <w:szCs w:val="21"/>
        </w:rPr>
        <w:t>6</w:t>
      </w:r>
      <w:r w:rsidR="00703F71" w:rsidRPr="00F105E2">
        <w:rPr>
          <w:rFonts w:ascii="宋体" w:hAnsi="宋体" w:hint="eastAsia"/>
          <w:b/>
          <w:szCs w:val="21"/>
        </w:rPr>
        <w:t>. 公开时间</w:t>
      </w:r>
    </w:p>
    <w:p w:rsidR="00F105E2" w:rsidRDefault="00703F71" w:rsidP="00F105E2">
      <w:pPr>
        <w:snapToGrid w:val="0"/>
        <w:spacing w:line="400" w:lineRule="exact"/>
        <w:ind w:firstLineChars="200" w:firstLine="420"/>
        <w:rPr>
          <w:rFonts w:asciiTheme="minorEastAsia" w:eastAsiaTheme="minorEastAsia" w:hAnsiTheme="minorEastAsia"/>
          <w:color w:val="000000" w:themeColor="text1"/>
          <w:szCs w:val="21"/>
        </w:rPr>
      </w:pPr>
      <w:r w:rsidRPr="009630B2">
        <w:rPr>
          <w:rFonts w:asciiTheme="minorEastAsia" w:eastAsiaTheme="minorEastAsia" w:hAnsiTheme="minorEastAsia" w:hint="eastAsia"/>
          <w:color w:val="000000" w:themeColor="text1"/>
          <w:szCs w:val="21"/>
        </w:rPr>
        <w:t>本次招标文件关键内容信息公开时间至</w:t>
      </w:r>
      <w:r w:rsidRPr="003D6086">
        <w:rPr>
          <w:rFonts w:asciiTheme="minorEastAsia" w:eastAsiaTheme="minorEastAsia" w:hAnsiTheme="minorEastAsia" w:hint="eastAsia"/>
          <w:color w:val="000000" w:themeColor="text1"/>
          <w:szCs w:val="21"/>
        </w:rPr>
        <w:t>20</w:t>
      </w:r>
      <w:r w:rsidR="003279A9" w:rsidRPr="003D6086">
        <w:rPr>
          <w:rFonts w:asciiTheme="minorEastAsia" w:eastAsiaTheme="minorEastAsia" w:hAnsiTheme="minorEastAsia" w:hint="eastAsia"/>
          <w:color w:val="000000" w:themeColor="text1"/>
          <w:szCs w:val="21"/>
        </w:rPr>
        <w:t>20</w:t>
      </w:r>
      <w:r w:rsidRPr="003D6086">
        <w:rPr>
          <w:rFonts w:asciiTheme="minorEastAsia" w:eastAsiaTheme="minorEastAsia" w:hAnsiTheme="minorEastAsia" w:hint="eastAsia"/>
          <w:color w:val="000000" w:themeColor="text1"/>
          <w:szCs w:val="21"/>
        </w:rPr>
        <w:t>年</w:t>
      </w:r>
      <w:r w:rsidR="00A51E8A" w:rsidRPr="003D6086">
        <w:rPr>
          <w:rFonts w:asciiTheme="minorEastAsia" w:eastAsiaTheme="minorEastAsia" w:hAnsiTheme="minorEastAsia" w:hint="eastAsia"/>
          <w:color w:val="000000" w:themeColor="text1"/>
          <w:szCs w:val="21"/>
        </w:rPr>
        <w:t>10</w:t>
      </w:r>
      <w:r w:rsidRPr="003D6086">
        <w:rPr>
          <w:rFonts w:asciiTheme="minorEastAsia" w:eastAsiaTheme="minorEastAsia" w:hAnsiTheme="minorEastAsia" w:hint="eastAsia"/>
          <w:color w:val="000000" w:themeColor="text1"/>
          <w:szCs w:val="21"/>
        </w:rPr>
        <w:t>月</w:t>
      </w:r>
      <w:r w:rsidR="002B6213">
        <w:rPr>
          <w:rFonts w:asciiTheme="minorEastAsia" w:eastAsiaTheme="minorEastAsia" w:hAnsiTheme="minorEastAsia" w:hint="eastAsia"/>
          <w:color w:val="000000" w:themeColor="text1"/>
          <w:szCs w:val="21"/>
        </w:rPr>
        <w:t>25</w:t>
      </w:r>
      <w:r w:rsidRPr="003D6086">
        <w:rPr>
          <w:rFonts w:asciiTheme="minorEastAsia" w:eastAsiaTheme="minorEastAsia" w:hAnsiTheme="minorEastAsia" w:hint="eastAsia"/>
          <w:color w:val="000000" w:themeColor="text1"/>
          <w:szCs w:val="21"/>
        </w:rPr>
        <w:t>日</w:t>
      </w:r>
      <w:r w:rsidRPr="009630B2">
        <w:rPr>
          <w:rFonts w:asciiTheme="minorEastAsia" w:eastAsiaTheme="minorEastAsia" w:hAnsiTheme="minorEastAsia" w:hint="eastAsia"/>
          <w:color w:val="000000" w:themeColor="text1"/>
          <w:szCs w:val="21"/>
        </w:rPr>
        <w:t>结束。</w:t>
      </w:r>
      <w:bookmarkStart w:id="35" w:name="_Toc455238563"/>
    </w:p>
    <w:p w:rsidR="008E7041" w:rsidRPr="00F105E2" w:rsidRDefault="00F105E2" w:rsidP="002B6213">
      <w:pPr>
        <w:spacing w:beforeLines="50" w:afterLines="50" w:line="400" w:lineRule="exact"/>
        <w:rPr>
          <w:rFonts w:ascii="宋体" w:hAnsi="宋体"/>
          <w:b/>
          <w:szCs w:val="21"/>
        </w:rPr>
      </w:pPr>
      <w:r>
        <w:rPr>
          <w:rFonts w:ascii="宋体" w:hAnsi="宋体"/>
          <w:b/>
          <w:szCs w:val="21"/>
        </w:rPr>
        <w:t>7</w:t>
      </w:r>
      <w:r w:rsidR="00703F71" w:rsidRPr="00F105E2">
        <w:rPr>
          <w:rFonts w:ascii="宋体" w:hAnsi="宋体" w:hint="eastAsia"/>
          <w:b/>
          <w:szCs w:val="21"/>
        </w:rPr>
        <w:t>.联系方式</w:t>
      </w:r>
      <w:bookmarkEnd w:id="35"/>
    </w:p>
    <w:p w:rsidR="00F105E2" w:rsidRPr="009727D9" w:rsidRDefault="00F105E2" w:rsidP="00F105E2">
      <w:pPr>
        <w:spacing w:line="400" w:lineRule="exact"/>
        <w:ind w:firstLineChars="200" w:firstLine="420"/>
        <w:rPr>
          <w:rFonts w:ascii="宋体" w:hAnsi="宋体" w:cs="黑体"/>
        </w:rPr>
      </w:pPr>
      <w:r w:rsidRPr="009727D9">
        <w:rPr>
          <w:rFonts w:ascii="宋体" w:hAnsi="宋体" w:cs="黑体" w:hint="eastAsia"/>
        </w:rPr>
        <w:t>招   标   人：安图县公路工程建设管理中心</w:t>
      </w:r>
    </w:p>
    <w:p w:rsidR="00F105E2" w:rsidRPr="009727D9" w:rsidRDefault="00F105E2" w:rsidP="00F105E2">
      <w:pPr>
        <w:spacing w:line="400" w:lineRule="exact"/>
        <w:ind w:firstLineChars="200" w:firstLine="420"/>
        <w:rPr>
          <w:rFonts w:ascii="宋体" w:hAnsi="宋体" w:cs="黑体"/>
        </w:rPr>
      </w:pPr>
      <w:r w:rsidRPr="009727D9">
        <w:rPr>
          <w:rFonts w:ascii="宋体" w:hAnsi="宋体" w:cs="黑体" w:hint="eastAsia"/>
        </w:rPr>
        <w:t>地        址：</w:t>
      </w:r>
      <w:r w:rsidRPr="009727D9">
        <w:rPr>
          <w:rFonts w:hint="eastAsia"/>
        </w:rPr>
        <w:t>安图县明月镇明安街</w:t>
      </w:r>
      <w:r w:rsidRPr="009727D9">
        <w:rPr>
          <w:rFonts w:hint="eastAsia"/>
        </w:rPr>
        <w:t>209</w:t>
      </w:r>
      <w:r w:rsidRPr="009727D9">
        <w:rPr>
          <w:rFonts w:hint="eastAsia"/>
        </w:rPr>
        <w:t>号</w:t>
      </w:r>
    </w:p>
    <w:p w:rsidR="00F105E2" w:rsidRPr="009727D9" w:rsidRDefault="00F105E2" w:rsidP="00F105E2">
      <w:pPr>
        <w:spacing w:line="400" w:lineRule="exact"/>
        <w:ind w:firstLineChars="200" w:firstLine="420"/>
        <w:rPr>
          <w:rFonts w:ascii="宋体" w:hAnsi="宋体" w:cs="黑体"/>
        </w:rPr>
      </w:pPr>
      <w:r w:rsidRPr="009727D9">
        <w:rPr>
          <w:rFonts w:ascii="宋体" w:hAnsi="宋体" w:cs="黑体" w:hint="eastAsia"/>
        </w:rPr>
        <w:t>联   系   人：张旭</w:t>
      </w:r>
    </w:p>
    <w:p w:rsidR="00F105E2" w:rsidRPr="009727D9" w:rsidRDefault="00F105E2" w:rsidP="00F105E2">
      <w:pPr>
        <w:spacing w:line="400" w:lineRule="exact"/>
        <w:ind w:firstLineChars="200" w:firstLine="420"/>
        <w:rPr>
          <w:rFonts w:ascii="宋体" w:hAnsi="宋体" w:cs="黑体"/>
        </w:rPr>
      </w:pPr>
      <w:r w:rsidRPr="009727D9">
        <w:rPr>
          <w:rFonts w:ascii="宋体" w:hAnsi="宋体" w:cs="黑体" w:hint="eastAsia"/>
        </w:rPr>
        <w:t>电        话：0433-5057207</w:t>
      </w:r>
    </w:p>
    <w:p w:rsidR="00F105E2" w:rsidRPr="009727D9" w:rsidRDefault="00F105E2" w:rsidP="00F105E2">
      <w:pPr>
        <w:spacing w:line="400" w:lineRule="exact"/>
        <w:ind w:firstLineChars="200" w:firstLine="422"/>
        <w:rPr>
          <w:b/>
          <w:bCs/>
        </w:rPr>
      </w:pPr>
      <w:r w:rsidRPr="009727D9">
        <w:rPr>
          <w:rFonts w:hint="eastAsia"/>
          <w:b/>
          <w:bCs/>
        </w:rPr>
        <w:t>招标代理机构</w:t>
      </w:r>
      <w:r w:rsidRPr="009727D9">
        <w:rPr>
          <w:b/>
          <w:bCs/>
        </w:rPr>
        <w:t xml:space="preserve">: </w:t>
      </w:r>
      <w:r w:rsidRPr="009727D9">
        <w:rPr>
          <w:rFonts w:hint="eastAsia"/>
          <w:b/>
          <w:bCs/>
        </w:rPr>
        <w:t>吉林省常利工程信息咨询有限公司</w:t>
      </w:r>
    </w:p>
    <w:p w:rsidR="00F105E2" w:rsidRPr="009727D9" w:rsidRDefault="00F105E2" w:rsidP="00F105E2">
      <w:pPr>
        <w:spacing w:line="400" w:lineRule="exact"/>
        <w:ind w:firstLineChars="200" w:firstLine="420"/>
      </w:pPr>
      <w:r w:rsidRPr="009727D9">
        <w:rPr>
          <w:rFonts w:hint="eastAsia"/>
        </w:rPr>
        <w:t>地</w:t>
      </w:r>
      <w:r w:rsidRPr="009727D9">
        <w:t xml:space="preserve">    </w:t>
      </w:r>
      <w:r w:rsidRPr="009727D9">
        <w:rPr>
          <w:rFonts w:hint="eastAsia"/>
        </w:rPr>
        <w:t>址：</w:t>
      </w:r>
      <w:r w:rsidRPr="009727D9">
        <w:rPr>
          <w:rFonts w:hint="eastAsia"/>
          <w:spacing w:val="-1"/>
        </w:rPr>
        <w:t>长春市高新技术产业开发区超越大街</w:t>
      </w:r>
      <w:proofErr w:type="gramStart"/>
      <w:r w:rsidRPr="009727D9">
        <w:rPr>
          <w:rFonts w:hint="eastAsia"/>
          <w:spacing w:val="-1"/>
        </w:rPr>
        <w:t>与越达路</w:t>
      </w:r>
      <w:proofErr w:type="gramEnd"/>
      <w:r w:rsidRPr="009727D9">
        <w:rPr>
          <w:rFonts w:hint="eastAsia"/>
          <w:spacing w:val="-1"/>
        </w:rPr>
        <w:t>交汇长春高</w:t>
      </w:r>
      <w:proofErr w:type="gramStart"/>
      <w:r w:rsidRPr="009727D9">
        <w:rPr>
          <w:rFonts w:hint="eastAsia"/>
          <w:spacing w:val="-1"/>
        </w:rPr>
        <w:t>新越达</w:t>
      </w:r>
      <w:proofErr w:type="gramEnd"/>
      <w:r w:rsidRPr="009727D9">
        <w:rPr>
          <w:rFonts w:hint="eastAsia"/>
          <w:spacing w:val="-1"/>
        </w:rPr>
        <w:t>科技产业园</w:t>
      </w:r>
      <w:r w:rsidRPr="009727D9">
        <w:rPr>
          <w:spacing w:val="-1"/>
        </w:rPr>
        <w:t>5</w:t>
      </w:r>
      <w:r w:rsidRPr="009727D9">
        <w:rPr>
          <w:rFonts w:hint="eastAsia"/>
          <w:spacing w:val="-1"/>
        </w:rPr>
        <w:t>栋三层</w:t>
      </w:r>
    </w:p>
    <w:p w:rsidR="00F105E2" w:rsidRPr="009727D9" w:rsidRDefault="00F105E2" w:rsidP="00F105E2">
      <w:pPr>
        <w:spacing w:line="400" w:lineRule="exact"/>
        <w:ind w:firstLineChars="200" w:firstLine="420"/>
      </w:pPr>
      <w:proofErr w:type="gramStart"/>
      <w:r w:rsidRPr="009727D9">
        <w:rPr>
          <w:rFonts w:hint="eastAsia"/>
        </w:rPr>
        <w:t>邮</w:t>
      </w:r>
      <w:proofErr w:type="gramEnd"/>
      <w:r w:rsidRPr="009727D9">
        <w:t xml:space="preserve">    </w:t>
      </w:r>
      <w:r w:rsidRPr="009727D9">
        <w:rPr>
          <w:rFonts w:hint="eastAsia"/>
        </w:rPr>
        <w:t>编：</w:t>
      </w:r>
      <w:r w:rsidRPr="009727D9">
        <w:t>130015</w:t>
      </w:r>
    </w:p>
    <w:p w:rsidR="00F105E2" w:rsidRPr="009727D9" w:rsidRDefault="00F105E2" w:rsidP="00F105E2">
      <w:pPr>
        <w:spacing w:line="400" w:lineRule="exact"/>
        <w:ind w:firstLineChars="200" w:firstLine="420"/>
      </w:pPr>
      <w:r w:rsidRPr="009727D9">
        <w:rPr>
          <w:rFonts w:hint="eastAsia"/>
        </w:rPr>
        <w:t>联</w:t>
      </w:r>
      <w:r w:rsidRPr="009727D9">
        <w:t xml:space="preserve"> </w:t>
      </w:r>
      <w:r w:rsidRPr="009727D9">
        <w:rPr>
          <w:rFonts w:hint="eastAsia"/>
        </w:rPr>
        <w:t>系</w:t>
      </w:r>
      <w:r w:rsidRPr="009727D9">
        <w:t xml:space="preserve"> </w:t>
      </w:r>
      <w:r w:rsidRPr="009727D9">
        <w:rPr>
          <w:rFonts w:hint="eastAsia"/>
        </w:rPr>
        <w:t>人：祝佳美</w:t>
      </w:r>
    </w:p>
    <w:p w:rsidR="00F105E2" w:rsidRPr="009727D9" w:rsidRDefault="00F105E2" w:rsidP="00F105E2">
      <w:pPr>
        <w:spacing w:line="400" w:lineRule="exact"/>
        <w:ind w:firstLineChars="200" w:firstLine="420"/>
      </w:pPr>
      <w:r w:rsidRPr="009727D9">
        <w:rPr>
          <w:rFonts w:hint="eastAsia"/>
        </w:rPr>
        <w:t>电</w:t>
      </w:r>
      <w:r w:rsidRPr="009727D9">
        <w:t xml:space="preserve">    </w:t>
      </w:r>
      <w:r w:rsidRPr="009727D9">
        <w:rPr>
          <w:rFonts w:hint="eastAsia"/>
        </w:rPr>
        <w:t>话：</w:t>
      </w:r>
      <w:r w:rsidRPr="009727D9">
        <w:t>0431- 81902477</w:t>
      </w:r>
    </w:p>
    <w:p w:rsidR="00F105E2" w:rsidRPr="009727D9" w:rsidRDefault="00F105E2" w:rsidP="00F105E2">
      <w:pPr>
        <w:spacing w:line="400" w:lineRule="exact"/>
        <w:ind w:firstLineChars="200" w:firstLine="420"/>
      </w:pPr>
      <w:r w:rsidRPr="009727D9">
        <w:rPr>
          <w:rFonts w:hint="eastAsia"/>
        </w:rPr>
        <w:t>传</w:t>
      </w:r>
      <w:r w:rsidRPr="009727D9">
        <w:t xml:space="preserve">    </w:t>
      </w:r>
      <w:r w:rsidRPr="009727D9">
        <w:rPr>
          <w:rFonts w:hint="eastAsia"/>
        </w:rPr>
        <w:t>真：</w:t>
      </w:r>
      <w:r w:rsidRPr="009727D9">
        <w:t>0431- 81902477</w:t>
      </w:r>
    </w:p>
    <w:p w:rsidR="00F105E2" w:rsidRPr="009727D9" w:rsidRDefault="00F105E2" w:rsidP="00F105E2">
      <w:pPr>
        <w:spacing w:line="400" w:lineRule="exact"/>
        <w:ind w:firstLineChars="200" w:firstLine="420"/>
      </w:pPr>
      <w:proofErr w:type="gramStart"/>
      <w:r w:rsidRPr="009727D9">
        <w:rPr>
          <w:rFonts w:hint="eastAsia"/>
        </w:rPr>
        <w:t>邮</w:t>
      </w:r>
      <w:proofErr w:type="gramEnd"/>
      <w:r w:rsidRPr="009727D9">
        <w:t xml:space="preserve">    </w:t>
      </w:r>
      <w:r w:rsidRPr="009727D9">
        <w:rPr>
          <w:rFonts w:hint="eastAsia"/>
        </w:rPr>
        <w:t>箱：</w:t>
      </w:r>
      <w:hyperlink r:id="rId15" w:history="1">
        <w:r w:rsidRPr="009727D9">
          <w:t>clgczx2018@163.com</w:t>
        </w:r>
      </w:hyperlink>
    </w:p>
    <w:p w:rsidR="00F105E2" w:rsidRPr="009727D9" w:rsidRDefault="00F105E2" w:rsidP="00F105E2">
      <w:pPr>
        <w:spacing w:line="400" w:lineRule="exact"/>
        <w:jc w:val="left"/>
      </w:pPr>
      <w:r w:rsidRPr="009727D9">
        <w:rPr>
          <w:rFonts w:ascii="宋体" w:hAnsi="宋体" w:hint="eastAsia"/>
          <w:szCs w:val="21"/>
        </w:rPr>
        <w:t xml:space="preserve">    </w:t>
      </w:r>
      <w:r w:rsidRPr="009727D9">
        <w:rPr>
          <w:rFonts w:hint="eastAsia"/>
        </w:rPr>
        <w:t>开户名称：吉林省常利工程信息咨询有限公司</w:t>
      </w:r>
    </w:p>
    <w:p w:rsidR="00F105E2" w:rsidRPr="009727D9" w:rsidRDefault="00F105E2" w:rsidP="00F105E2">
      <w:pPr>
        <w:spacing w:line="400" w:lineRule="exact"/>
        <w:ind w:firstLineChars="200" w:firstLine="420"/>
      </w:pPr>
      <w:r w:rsidRPr="009727D9">
        <w:rPr>
          <w:rFonts w:hint="eastAsia"/>
        </w:rPr>
        <w:t>开户银行：中国建设银行股份有限公司长春高新技术产业开发区支行</w:t>
      </w:r>
      <w:r w:rsidRPr="009727D9">
        <w:t xml:space="preserve"> </w:t>
      </w:r>
    </w:p>
    <w:p w:rsidR="001F4D90" w:rsidRPr="00680BCA" w:rsidRDefault="00F105E2" w:rsidP="00F105E2">
      <w:pPr>
        <w:spacing w:line="400" w:lineRule="exact"/>
        <w:ind w:firstLineChars="200" w:firstLine="420"/>
        <w:rPr>
          <w:rFonts w:ascii="宋体" w:hAnsi="宋体"/>
          <w:szCs w:val="21"/>
        </w:rPr>
      </w:pPr>
      <w:r w:rsidRPr="009727D9">
        <w:rPr>
          <w:rFonts w:hint="eastAsia"/>
        </w:rPr>
        <w:t>银行账号：</w:t>
      </w:r>
      <w:r w:rsidRPr="009727D9">
        <w:t>22050137010000000974</w:t>
      </w:r>
      <w:r w:rsidRPr="009727D9">
        <w:rPr>
          <w:rFonts w:ascii="宋体" w:hAnsi="宋体" w:hint="eastAsia"/>
          <w:szCs w:val="21"/>
        </w:rPr>
        <w:t xml:space="preserve">  </w:t>
      </w:r>
      <w:r w:rsidR="001F4D90" w:rsidRPr="00680BCA">
        <w:rPr>
          <w:rFonts w:ascii="宋体" w:hAnsi="宋体" w:hint="eastAsia"/>
          <w:szCs w:val="21"/>
        </w:rPr>
        <w:t xml:space="preserve">                                     </w:t>
      </w:r>
    </w:p>
    <w:p w:rsidR="00E671BD" w:rsidRPr="00E671BD" w:rsidRDefault="00E671BD" w:rsidP="001F4D90">
      <w:pPr>
        <w:widowControl/>
        <w:spacing w:line="480" w:lineRule="exact"/>
        <w:ind w:left="9316" w:hangingChars="2900" w:hanging="9316"/>
        <w:jc w:val="left"/>
        <w:rPr>
          <w:rFonts w:ascii="黑体" w:eastAsia="黑体" w:hAnsi="黑体"/>
          <w:b/>
          <w:color w:val="000000" w:themeColor="text1"/>
          <w:sz w:val="32"/>
          <w:szCs w:val="32"/>
        </w:rPr>
      </w:pPr>
    </w:p>
    <w:sectPr w:rsidR="00E671BD" w:rsidRPr="00E671BD" w:rsidSect="008E7041">
      <w:footnotePr>
        <w:numFmt w:val="decimalEnclosedCircleChinese"/>
        <w:numRestart w:val="eachPage"/>
      </w:footnotePr>
      <w:pgSz w:w="11900" w:h="16840"/>
      <w:pgMar w:top="1134" w:right="1134" w:bottom="1134" w:left="1134"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5B" w:rsidRDefault="007B7E5B" w:rsidP="008E7041">
      <w:r>
        <w:separator/>
      </w:r>
    </w:p>
  </w:endnote>
  <w:endnote w:type="continuationSeparator" w:id="0">
    <w:p w:rsidR="007B7E5B" w:rsidRDefault="007B7E5B" w:rsidP="008E7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ord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roman"/>
    <w:pitch w:val="default"/>
    <w:sig w:usb0="00000000" w:usb1="00000000" w:usb2="00000000" w:usb3="00000000" w:csb0="00040001" w:csb1="00000000"/>
  </w:font>
  <w:font w:name="David">
    <w:altName w:val="Arial"/>
    <w:charset w:val="B1"/>
    <w:family w:val="swiss"/>
    <w:pitch w:val="variable"/>
    <w:sig w:usb0="00000803" w:usb1="00000000" w:usb2="00000000" w:usb3="00000000" w:csb0="00000021" w:csb1="00000000"/>
  </w:font>
  <w:font w:name="方正超粗黑简体">
    <w:altName w:val="Arial Unicode MS"/>
    <w:charset w:val="86"/>
    <w:family w:val="script"/>
    <w:pitch w:val="fixed"/>
    <w:sig w:usb0="00000000" w:usb1="080E0000" w:usb2="00000010" w:usb3="00000000" w:csb0="00040000"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5B" w:rsidRDefault="007B7E5B" w:rsidP="008E7041">
      <w:r>
        <w:separator/>
      </w:r>
    </w:p>
  </w:footnote>
  <w:footnote w:type="continuationSeparator" w:id="0">
    <w:p w:rsidR="007B7E5B" w:rsidRDefault="007B7E5B" w:rsidP="008E7041">
      <w:r>
        <w:continuationSeparator/>
      </w:r>
    </w:p>
  </w:footnote>
  <w:footnote w:id="1">
    <w:p w:rsidR="00F105E2" w:rsidRDefault="00F105E2" w:rsidP="00F105E2">
      <w:pPr>
        <w:pStyle w:val="af1"/>
      </w:pPr>
      <w:r>
        <w:rPr>
          <w:rStyle w:val="afa"/>
        </w:rPr>
        <w:footnoteRef/>
      </w:r>
      <w:r>
        <w:t xml:space="preserve"> </w:t>
      </w:r>
      <w:bookmarkStart w:id="31" w:name="OLE_LINK74"/>
      <w:bookmarkStart w:id="32" w:name="OLE_LINK75"/>
      <w:r>
        <w:rPr>
          <w:rFonts w:ascii="BatangChe" w:hAnsi="BatangChe" w:hint="eastAsia"/>
        </w:rPr>
        <w:t>“</w:t>
      </w:r>
      <w:r>
        <w:rPr>
          <w:rFonts w:ascii="BatangChe" w:hAnsi="BatangChe" w:hint="eastAsia"/>
          <w:spacing w:val="-6"/>
        </w:rPr>
        <w:t>投标人自有人员”</w:t>
      </w:r>
      <w:bookmarkEnd w:id="31"/>
      <w:bookmarkEnd w:id="32"/>
      <w:r>
        <w:rPr>
          <w:rFonts w:ascii="BatangChe" w:hAnsi="BatangChe" w:hint="eastAsia"/>
          <w:spacing w:val="-6"/>
        </w:rPr>
        <w:t xml:space="preserve"> </w:t>
      </w:r>
      <w:r>
        <w:rPr>
          <w:rFonts w:ascii="BatangChe" w:hAnsi="BatangChe" w:hint="eastAsia"/>
          <w:spacing w:val="-6"/>
        </w:rPr>
        <w:t>指</w:t>
      </w:r>
      <w:r>
        <w:t>社保缴费证明中</w:t>
      </w:r>
      <w:r>
        <w:rPr>
          <w:rFonts w:ascii="宋体" w:hAnsi="宋体" w:hint="eastAsia"/>
        </w:rPr>
        <w:t>缴费单位与投标人名称一致</w:t>
      </w:r>
      <w:r>
        <w:rPr>
          <w:rFonts w:ascii="BatangChe" w:hAnsi="BatangChe" w:hint="eastAsia"/>
          <w:spacing w:val="-6"/>
        </w:rPr>
        <w:t>，且缴费截止时间为</w:t>
      </w:r>
      <w:r>
        <w:rPr>
          <w:rFonts w:ascii="BatangChe" w:hAnsi="BatangChe" w:hint="eastAsia"/>
          <w:spacing w:val="-6"/>
        </w:rPr>
        <w:t>2019</w:t>
      </w:r>
      <w:r>
        <w:rPr>
          <w:rFonts w:ascii="BatangChe" w:hAnsi="BatangChe" w:hint="eastAsia"/>
          <w:spacing w:val="-6"/>
        </w:rPr>
        <w:t>年</w:t>
      </w:r>
      <w:r>
        <w:rPr>
          <w:rFonts w:ascii="BatangChe" w:hAnsi="BatangChe" w:hint="eastAsia"/>
          <w:spacing w:val="-6"/>
        </w:rPr>
        <w:t>6</w:t>
      </w:r>
      <w:r>
        <w:rPr>
          <w:rFonts w:ascii="BatangChe" w:hAnsi="BatangChe" w:hint="eastAsia"/>
          <w:spacing w:val="-6"/>
        </w:rPr>
        <w:t>月</w:t>
      </w:r>
      <w:r>
        <w:rPr>
          <w:rFonts w:ascii="BatangChe" w:hAnsi="BatangChe" w:hint="eastAsia"/>
          <w:spacing w:val="-6"/>
        </w:rPr>
        <w:t>30</w:t>
      </w:r>
      <w:r>
        <w:rPr>
          <w:rFonts w:ascii="BatangChe" w:hAnsi="BatangChe" w:hint="eastAsia"/>
          <w:spacing w:val="-6"/>
        </w:rPr>
        <w:t>日之后。</w:t>
      </w:r>
      <w:r>
        <w:rPr>
          <w:rFonts w:ascii="宋体" w:hAnsi="宋体" w:hint="eastAsia"/>
          <w:color w:val="000000"/>
          <w:lang w:val="zh-CN"/>
        </w:rPr>
        <w:t>如果投标人属于事业法人单位，则由投标人的上级行政主管部门出具拟委任的项目现场负责人是投标人单位职工的有效书面证明材料。</w:t>
      </w:r>
      <w:r>
        <w:rPr>
          <w:rFonts w:ascii="宋体" w:hAnsi="宋体" w:hint="eastAsia"/>
          <w:szCs w:val="21"/>
        </w:rPr>
        <w:t>以联合体形式投标的，项目现场负责人为联合牵头人单位人员。</w:t>
      </w:r>
    </w:p>
  </w:footnote>
  <w:footnote w:id="2">
    <w:p w:rsidR="00F105E2" w:rsidRDefault="00F105E2" w:rsidP="00F105E2">
      <w:pPr>
        <w:pStyle w:val="af1"/>
      </w:pPr>
      <w:r>
        <w:rPr>
          <w:rStyle w:val="afa"/>
          <w:rFonts w:ascii="宋体" w:hAnsi="宋体"/>
        </w:rPr>
        <w:footnoteRef/>
      </w:r>
      <w:r>
        <w:rPr>
          <w:rFonts w:hint="eastAsia"/>
        </w:rPr>
        <w:t>道</w:t>
      </w:r>
      <w:proofErr w:type="gramStart"/>
      <w:r>
        <w:rPr>
          <w:rFonts w:hint="eastAsia"/>
        </w:rPr>
        <w:t>桥相关</w:t>
      </w:r>
      <w:proofErr w:type="gramEnd"/>
      <w:r>
        <w:rPr>
          <w:rFonts w:hint="eastAsia"/>
        </w:rPr>
        <w:t>专业工程师指其职称证上的专业为</w:t>
      </w:r>
      <w:r>
        <w:rPr>
          <w:szCs w:val="21"/>
        </w:rPr>
        <w:t>道桥、路桥、道路、公路与桥梁、公路与城市道路、公路、公路工程、公路工程管理、交通土建、桥梁、桥梁与隧道工程、交通工程、土木工程、公路施工、公路技术</w:t>
      </w:r>
      <w:r>
        <w:rPr>
          <w:rFonts w:hint="eastAsia"/>
        </w:rPr>
        <w:t>等专业，如职称证中无专业，则其毕业证上的专业应为</w:t>
      </w:r>
      <w:r>
        <w:rPr>
          <w:szCs w:val="21"/>
        </w:rPr>
        <w:t>道桥、路桥、道路、公路与桥梁、公路与城市道路、公路、公路工程、公路工程管理、交通土建、桥梁、桥梁与隧道工程、交通工程、土木工程、公路施工、公路技术</w:t>
      </w:r>
      <w:r>
        <w:rPr>
          <w:rFonts w:hint="eastAsia"/>
        </w:rPr>
        <w:t>等专业。</w:t>
      </w:r>
    </w:p>
  </w:footnote>
  <w:footnote w:id="3">
    <w:p w:rsidR="00F105E2" w:rsidRDefault="00F105E2" w:rsidP="00F105E2">
      <w:pPr>
        <w:pStyle w:val="af1"/>
      </w:pPr>
      <w:r>
        <w:rPr>
          <w:rStyle w:val="afa"/>
        </w:rPr>
        <w:footnoteRef/>
      </w:r>
      <w:r>
        <w:t xml:space="preserve"> “</w:t>
      </w:r>
      <w:r>
        <w:rPr>
          <w:rFonts w:hint="eastAsia"/>
          <w:b/>
        </w:rPr>
        <w:t>本单位工作</w:t>
      </w:r>
      <w:r>
        <w:rPr>
          <w:rFonts w:hint="eastAsia"/>
          <w:b/>
        </w:rPr>
        <w:t>3</w:t>
      </w:r>
      <w:r>
        <w:rPr>
          <w:rFonts w:hint="eastAsia"/>
          <w:b/>
        </w:rPr>
        <w:t>年以上</w:t>
      </w:r>
      <w:r>
        <w:rPr>
          <w:rFonts w:hint="eastAsia"/>
        </w:rPr>
        <w:t>”</w:t>
      </w:r>
      <w:r>
        <w:rPr>
          <w:rFonts w:hint="eastAsia"/>
        </w:rPr>
        <w:t xml:space="preserve"> </w:t>
      </w:r>
      <w:r>
        <w:rPr>
          <w:rFonts w:hint="eastAsia"/>
        </w:rPr>
        <w:t>可提供单位近三年及以上为其个人交纳的养老保险证明或公司出具的本单位个人工作证明。</w:t>
      </w:r>
    </w:p>
  </w:footnote>
  <w:footnote w:id="4">
    <w:p w:rsidR="00F105E2" w:rsidRDefault="00F105E2" w:rsidP="00F105E2">
      <w:pPr>
        <w:pStyle w:val="af1"/>
      </w:pPr>
      <w:r>
        <w:rPr>
          <w:rStyle w:val="afa"/>
        </w:rPr>
        <w:footnoteRef/>
      </w:r>
      <w:r>
        <w:t xml:space="preserve"> “</w:t>
      </w:r>
      <w:r>
        <w:rPr>
          <w:rFonts w:hint="eastAsia"/>
        </w:rPr>
        <w:t xml:space="preserve"> </w:t>
      </w:r>
      <w:r>
        <w:rPr>
          <w:rFonts w:hint="eastAsia"/>
          <w:b/>
        </w:rPr>
        <w:t>10</w:t>
      </w:r>
      <w:r>
        <w:rPr>
          <w:rFonts w:hint="eastAsia"/>
          <w:b/>
        </w:rPr>
        <w:t>年以上公路建设行业经历</w:t>
      </w:r>
      <w:r>
        <w:rPr>
          <w:rFonts w:ascii="宋体" w:hAnsi="宋体" w:hint="eastAsia"/>
          <w:sz w:val="21"/>
          <w:szCs w:val="21"/>
        </w:rPr>
        <w:t>”</w:t>
      </w:r>
      <w:r>
        <w:rPr>
          <w:rFonts w:hint="eastAsia"/>
        </w:rPr>
        <w:t>以投标人填写的资历表中的时间和经历为准。</w:t>
      </w:r>
    </w:p>
  </w:footnote>
  <w:footnote w:id="5">
    <w:p w:rsidR="00F105E2" w:rsidRDefault="00F105E2" w:rsidP="00F105E2">
      <w:pPr>
        <w:pStyle w:val="af1"/>
      </w:pPr>
      <w:r>
        <w:rPr>
          <w:rStyle w:val="afa"/>
        </w:rPr>
        <w:footnoteRef/>
      </w:r>
      <w:r>
        <w:rPr>
          <w:rFonts w:ascii="宋体" w:hAnsi="宋体" w:hint="eastAsia"/>
          <w:b/>
          <w:bCs/>
          <w:color w:val="000000"/>
          <w:lang w:val="zh-CN"/>
        </w:rPr>
        <w:t>建设管理相关工作</w:t>
      </w:r>
      <w:r>
        <w:rPr>
          <w:rFonts w:ascii="宋体" w:hAnsi="宋体" w:hint="eastAsia"/>
          <w:color w:val="000000"/>
          <w:lang w:val="zh-CN"/>
        </w:rPr>
        <w:t>包括：项目代建、施工总承包、施工监理。</w:t>
      </w:r>
      <w:r>
        <w:rPr>
          <w:rFonts w:ascii="宋体" w:hAnsi="宋体" w:hint="eastAsia"/>
          <w:b/>
          <w:bCs/>
          <w:color w:val="000000"/>
          <w:lang w:val="zh-CN"/>
        </w:rPr>
        <w:t>建设管理相关工作项目负责人或技术负责人</w:t>
      </w:r>
      <w:r>
        <w:rPr>
          <w:rFonts w:ascii="宋体" w:hAnsi="宋体" w:hint="eastAsia"/>
          <w:color w:val="000000"/>
          <w:lang w:val="zh-CN"/>
        </w:rPr>
        <w:t>包括下列岗位其中之一：项目管理负责人、项目管理技术负责人、总监理工程师、副总监理工程师、驻地监理工程师、副驻地监理工程师。</w:t>
      </w:r>
    </w:p>
  </w:footnote>
  <w:footnote w:id="6">
    <w:p w:rsidR="00F105E2" w:rsidRDefault="00F105E2" w:rsidP="00F105E2">
      <w:pPr>
        <w:pStyle w:val="af1"/>
      </w:pPr>
      <w:r>
        <w:rPr>
          <w:rStyle w:val="afa"/>
        </w:rPr>
        <w:footnoteRef/>
      </w:r>
      <w:r>
        <w:t xml:space="preserve"> </w:t>
      </w:r>
      <w:r>
        <w:rPr>
          <w:rFonts w:ascii="BatangChe" w:hAnsi="BatangChe" w:hint="eastAsia"/>
        </w:rPr>
        <w:t>“</w:t>
      </w:r>
      <w:r>
        <w:rPr>
          <w:rFonts w:ascii="BatangChe" w:hAnsi="BatangChe" w:hint="eastAsia"/>
          <w:spacing w:val="-6"/>
        </w:rPr>
        <w:t>投标人自有人员”</w:t>
      </w:r>
      <w:r>
        <w:rPr>
          <w:rFonts w:ascii="BatangChe" w:hAnsi="BatangChe" w:hint="eastAsia"/>
          <w:spacing w:val="-6"/>
        </w:rPr>
        <w:t xml:space="preserve"> </w:t>
      </w:r>
      <w:r>
        <w:rPr>
          <w:rFonts w:ascii="BatangChe" w:hAnsi="BatangChe" w:hint="eastAsia"/>
          <w:spacing w:val="-6"/>
        </w:rPr>
        <w:t>指</w:t>
      </w:r>
      <w:r>
        <w:t>社保缴费证明中</w:t>
      </w:r>
      <w:r>
        <w:rPr>
          <w:rFonts w:ascii="宋体" w:hAnsi="宋体" w:hint="eastAsia"/>
        </w:rPr>
        <w:t>缴费单位与投标人名称一致</w:t>
      </w:r>
      <w:r>
        <w:rPr>
          <w:rFonts w:ascii="BatangChe" w:hAnsi="BatangChe" w:hint="eastAsia"/>
          <w:spacing w:val="-6"/>
        </w:rPr>
        <w:t>。</w:t>
      </w:r>
      <w:r>
        <w:rPr>
          <w:rFonts w:ascii="宋体" w:hAnsi="宋体" w:hint="eastAsia"/>
          <w:color w:val="000000"/>
          <w:lang w:val="zh-CN"/>
        </w:rPr>
        <w:t>如果投标人属事业法人单位，则由投标人的上级行政主管部门出具拟委任的总监理工程师是投标人单位职工的有效书面证明材料。</w:t>
      </w:r>
    </w:p>
  </w:footnote>
  <w:footnote w:id="7">
    <w:p w:rsidR="00F105E2" w:rsidRDefault="00F105E2" w:rsidP="00F105E2">
      <w:pPr>
        <w:pStyle w:val="af1"/>
      </w:pPr>
      <w:r>
        <w:rPr>
          <w:rStyle w:val="afa"/>
          <w:rFonts w:ascii="宋体" w:hAnsi="宋体"/>
        </w:rPr>
        <w:footnoteRef/>
      </w:r>
      <w:r>
        <w:rPr>
          <w:rFonts w:hint="eastAsia"/>
        </w:rPr>
        <w:t>道</w:t>
      </w:r>
      <w:proofErr w:type="gramStart"/>
      <w:r>
        <w:rPr>
          <w:rFonts w:hint="eastAsia"/>
        </w:rPr>
        <w:t>桥相关</w:t>
      </w:r>
      <w:proofErr w:type="gramEnd"/>
      <w:r>
        <w:rPr>
          <w:rFonts w:hint="eastAsia"/>
        </w:rPr>
        <w:t>专业工程师指其职称证上的专业为</w:t>
      </w:r>
      <w:r>
        <w:rPr>
          <w:szCs w:val="21"/>
        </w:rPr>
        <w:t>道桥、路桥、道路、公路与桥梁、公路与城市道路、公路、公路工程、公路工程管理、交通土建、桥梁、桥梁与隧道工程、交通工程、土木工程、公路施工、公路技术</w:t>
      </w:r>
      <w:r>
        <w:rPr>
          <w:rFonts w:hint="eastAsia"/>
        </w:rPr>
        <w:t>等专业，如职称证中无专业，则其毕业证上的专业应为</w:t>
      </w:r>
      <w:r>
        <w:rPr>
          <w:szCs w:val="21"/>
        </w:rPr>
        <w:t>道桥、路桥、道路、公路与桥梁、公路与城市道路、公路、公路工程、公路工程管理、交通土建、桥梁、桥梁与隧道工程、交通工程、土木工程、公路施工、公路技术</w:t>
      </w:r>
      <w:r>
        <w:rPr>
          <w:rFonts w:hint="eastAsia"/>
        </w:rPr>
        <w:t>等专业。</w:t>
      </w:r>
    </w:p>
  </w:footnote>
  <w:footnote w:id="8">
    <w:p w:rsidR="00F105E2" w:rsidRDefault="00F105E2" w:rsidP="00F105E2">
      <w:pPr>
        <w:pStyle w:val="af1"/>
      </w:pPr>
      <w:r>
        <w:rPr>
          <w:rStyle w:val="afa"/>
        </w:rPr>
        <w:footnoteRef/>
      </w:r>
      <w:r>
        <w:t>各评分因素（评标价和履约信誉评分项除外）得分一般不得低于其权重分值的</w:t>
      </w:r>
      <w:r>
        <w:t>60%</w:t>
      </w:r>
      <w:r>
        <w:t>，且各评分因素得分应以评标委员会各成员的打分平均值确定，分数保留两位小数</w:t>
      </w:r>
      <w:r>
        <w:rPr>
          <w:rFonts w:hint="eastAsia"/>
        </w:rPr>
        <w:t>。</w:t>
      </w:r>
      <w:r>
        <w:t>评标委员会成员总数为</w:t>
      </w:r>
      <w:r>
        <w:t>7</w:t>
      </w:r>
      <w:r>
        <w:t>人以上时，该平均值以去掉一个最高分和一个最低分后计算。评标委员会成员对某一项评分因素的评分低于权重分值</w:t>
      </w:r>
      <w:r>
        <w:t>60%</w:t>
      </w:r>
      <w:r>
        <w:t>的，应在评标报告中</w:t>
      </w:r>
      <w:proofErr w:type="gramStart"/>
      <w:r>
        <w:t>作出</w:t>
      </w:r>
      <w:proofErr w:type="gramEnd"/>
      <w:r>
        <w:t>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538281"/>
    <w:multiLevelType w:val="singleLevel"/>
    <w:tmpl w:val="F6538281"/>
    <w:lvl w:ilvl="0">
      <w:start w:val="3"/>
      <w:numFmt w:val="decimal"/>
      <w:suff w:val="nothing"/>
      <w:lvlText w:val="%1、"/>
      <w:lvlJc w:val="left"/>
    </w:lvl>
  </w:abstractNum>
  <w:abstractNum w:abstractNumId="1">
    <w:nsid w:val="1B344560"/>
    <w:multiLevelType w:val="multilevel"/>
    <w:tmpl w:val="2D068462"/>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282C6A03"/>
    <w:multiLevelType w:val="multilevel"/>
    <w:tmpl w:val="282C6A03"/>
    <w:lvl w:ilvl="0">
      <w:start w:val="1"/>
      <w:numFmt w:val="lowerLetter"/>
      <w:suff w:val="space"/>
      <w:lvlText w:val="%1."/>
      <w:lvlJc w:val="left"/>
      <w:pPr>
        <w:ind w:left="0" w:firstLine="510"/>
      </w:pPr>
      <w:rPr>
        <w:rFonts w:ascii="Trebuchet MS" w:eastAsia="宋体" w:hAnsi="Trebuchet MS" w:cs="Trebuchet MS" w:hint="eastAsi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3BC5720"/>
    <w:multiLevelType w:val="multilevel"/>
    <w:tmpl w:val="43BC5720"/>
    <w:lvl w:ilvl="0">
      <w:start w:val="1"/>
      <w:numFmt w:val="decimal"/>
      <w:suff w:val="space"/>
      <w:lvlText w:val="(%1)"/>
      <w:lvlJc w:val="left"/>
      <w:pPr>
        <w:ind w:left="0" w:firstLine="510"/>
      </w:pPr>
      <w:rPr>
        <w:rFonts w:ascii="Tahoma" w:eastAsia="宋体" w:hAnsi="Tahoma" w:cs="Tahoma" w:hint="eastAsia"/>
        <w:b w:val="0"/>
        <w:bCs w:val="0"/>
        <w:i w:val="0"/>
        <w:iCs w:val="0"/>
        <w:smallCaps w:val="0"/>
        <w:strike w:val="0"/>
        <w:color w:val="000000"/>
        <w:spacing w:val="0"/>
        <w:w w:val="100"/>
        <w:position w:val="0"/>
        <w:sz w:val="21"/>
        <w:szCs w:val="18"/>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6">
    <w:nsid w:val="55724C0D"/>
    <w:multiLevelType w:val="multilevel"/>
    <w:tmpl w:val="55724C0D"/>
    <w:lvl w:ilvl="0">
      <w:start w:val="1"/>
      <w:numFmt w:val="decimal"/>
      <w:lvlText w:val="（%1）"/>
      <w:lvlJc w:val="left"/>
      <w:pPr>
        <w:ind w:left="0" w:firstLine="510"/>
      </w:pPr>
      <w:rPr>
        <w:rFonts w:hint="eastAsi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nsid w:val="79057FCD"/>
    <w:multiLevelType w:val="multilevel"/>
    <w:tmpl w:val="79057FCD"/>
    <w:lvl w:ilvl="0">
      <w:start w:val="1"/>
      <w:numFmt w:val="decimal"/>
      <w:lvlText w:val="（%1）"/>
      <w:lvlJc w:val="left"/>
      <w:pPr>
        <w:ind w:left="0" w:firstLine="510"/>
      </w:pPr>
      <w:rPr>
        <w:rFonts w:hint="eastAsi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nsid w:val="79741C4A"/>
    <w:multiLevelType w:val="multilevel"/>
    <w:tmpl w:val="79741C4A"/>
    <w:lvl w:ilvl="0">
      <w:start w:val="1"/>
      <w:numFmt w:val="decimal"/>
      <w:suff w:val="nothing"/>
      <w:lvlText w:val="（%1）"/>
      <w:lvlJc w:val="left"/>
      <w:pPr>
        <w:ind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9"/>
  </w:num>
  <w:num w:numId="4">
    <w:abstractNumId w:val="4"/>
  </w:num>
  <w:num w:numId="5">
    <w:abstractNumId w:val="0"/>
  </w:num>
  <w:num w:numId="6">
    <w:abstractNumId w:val="8"/>
  </w:num>
  <w:num w:numId="7">
    <w:abstractNumId w:val="7"/>
  </w:num>
  <w:num w:numId="8">
    <w:abstractNumId w:val="3"/>
  </w:num>
  <w:num w:numId="9">
    <w:abstractNumId w:val="6"/>
  </w:num>
  <w:num w:numId="1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819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F97"/>
    <w:rsid w:val="000D3453"/>
    <w:rsid w:val="000D36FB"/>
    <w:rsid w:val="000D39B3"/>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5244"/>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First Indent" w:uiPriority="0"/>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041"/>
    <w:pPr>
      <w:widowControl w:val="0"/>
      <w:jc w:val="both"/>
    </w:pPr>
    <w:rPr>
      <w:kern w:val="2"/>
      <w:sz w:val="21"/>
      <w:szCs w:val="22"/>
    </w:rPr>
  </w:style>
  <w:style w:type="paragraph" w:styleId="10">
    <w:name w:val="heading 1"/>
    <w:basedOn w:val="a0"/>
    <w:next w:val="a0"/>
    <w:link w:val="1Char1"/>
    <w:uiPriority w:val="9"/>
    <w:qFormat/>
    <w:rsid w:val="008E7041"/>
    <w:pPr>
      <w:keepNext/>
      <w:keepLines/>
      <w:spacing w:before="340" w:after="330" w:line="578" w:lineRule="auto"/>
      <w:outlineLvl w:val="0"/>
    </w:pPr>
    <w:rPr>
      <w:b/>
      <w:bCs/>
      <w:kern w:val="44"/>
      <w:sz w:val="44"/>
      <w:szCs w:val="44"/>
    </w:rPr>
  </w:style>
  <w:style w:type="paragraph" w:styleId="2">
    <w:name w:val="heading 2"/>
    <w:basedOn w:val="a0"/>
    <w:next w:val="a0"/>
    <w:link w:val="2Char1"/>
    <w:qFormat/>
    <w:rsid w:val="008E7041"/>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qFormat/>
    <w:rsid w:val="008E7041"/>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8E7041"/>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8E7041"/>
    <w:pPr>
      <w:tabs>
        <w:tab w:val="left" w:pos="420"/>
      </w:tabs>
      <w:spacing w:beforeLines="50" w:afterLines="50"/>
      <w:outlineLvl w:val="4"/>
    </w:pPr>
    <w:rPr>
      <w:bCs/>
      <w:szCs w:val="28"/>
    </w:rPr>
  </w:style>
  <w:style w:type="paragraph" w:styleId="6">
    <w:name w:val="heading 6"/>
    <w:basedOn w:val="a0"/>
    <w:next w:val="a0"/>
    <w:link w:val="6Char1"/>
    <w:qFormat/>
    <w:rsid w:val="008E7041"/>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8E7041"/>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8E7041"/>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8E7041"/>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semiHidden/>
    <w:qFormat/>
    <w:rsid w:val="008E7041"/>
    <w:rPr>
      <w:b/>
      <w:bCs/>
    </w:rPr>
  </w:style>
  <w:style w:type="paragraph" w:styleId="a5">
    <w:name w:val="annotation text"/>
    <w:basedOn w:val="a0"/>
    <w:link w:val="Char1"/>
    <w:qFormat/>
    <w:rsid w:val="008E7041"/>
    <w:pPr>
      <w:jc w:val="left"/>
    </w:pPr>
  </w:style>
  <w:style w:type="paragraph" w:styleId="70">
    <w:name w:val="toc 7"/>
    <w:basedOn w:val="a0"/>
    <w:next w:val="a0"/>
    <w:unhideWhenUsed/>
    <w:qFormat/>
    <w:rsid w:val="008E7041"/>
    <w:pPr>
      <w:ind w:left="1260"/>
      <w:jc w:val="left"/>
    </w:pPr>
    <w:rPr>
      <w:sz w:val="18"/>
      <w:szCs w:val="18"/>
    </w:rPr>
  </w:style>
  <w:style w:type="paragraph" w:styleId="a6">
    <w:name w:val="Normal Indent"/>
    <w:aliases w:val="正文（首行缩进两字） Char Char Char"/>
    <w:basedOn w:val="a0"/>
    <w:uiPriority w:val="99"/>
    <w:qFormat/>
    <w:rsid w:val="008E7041"/>
    <w:pPr>
      <w:widowControl/>
      <w:ind w:firstLineChars="200" w:firstLine="420"/>
      <w:jc w:val="center"/>
    </w:pPr>
    <w:rPr>
      <w:b/>
      <w:kern w:val="0"/>
      <w:sz w:val="44"/>
      <w:szCs w:val="20"/>
    </w:rPr>
  </w:style>
  <w:style w:type="paragraph" w:styleId="a7">
    <w:name w:val="Document Map"/>
    <w:basedOn w:val="a0"/>
    <w:semiHidden/>
    <w:qFormat/>
    <w:rsid w:val="008E7041"/>
    <w:pPr>
      <w:shd w:val="clear" w:color="auto" w:fill="000080"/>
    </w:pPr>
  </w:style>
  <w:style w:type="paragraph" w:styleId="a8">
    <w:name w:val="Body Text"/>
    <w:basedOn w:val="a0"/>
    <w:link w:val="Char10"/>
    <w:qFormat/>
    <w:rsid w:val="008E7041"/>
    <w:rPr>
      <w:sz w:val="28"/>
      <w:szCs w:val="24"/>
    </w:rPr>
  </w:style>
  <w:style w:type="paragraph" w:styleId="a9">
    <w:name w:val="Body Text Indent"/>
    <w:basedOn w:val="a0"/>
    <w:qFormat/>
    <w:rsid w:val="008E7041"/>
    <w:pPr>
      <w:ind w:firstLineChars="400" w:firstLine="1120"/>
    </w:pPr>
    <w:rPr>
      <w:sz w:val="28"/>
      <w:szCs w:val="24"/>
    </w:rPr>
  </w:style>
  <w:style w:type="paragraph" w:styleId="50">
    <w:name w:val="toc 5"/>
    <w:basedOn w:val="a0"/>
    <w:next w:val="a0"/>
    <w:unhideWhenUsed/>
    <w:qFormat/>
    <w:rsid w:val="008E7041"/>
    <w:pPr>
      <w:ind w:left="840"/>
      <w:jc w:val="left"/>
    </w:pPr>
    <w:rPr>
      <w:sz w:val="18"/>
      <w:szCs w:val="18"/>
    </w:rPr>
  </w:style>
  <w:style w:type="paragraph" w:styleId="30">
    <w:name w:val="toc 3"/>
    <w:basedOn w:val="a0"/>
    <w:next w:val="a0"/>
    <w:uiPriority w:val="39"/>
    <w:unhideWhenUsed/>
    <w:qFormat/>
    <w:rsid w:val="008E7041"/>
    <w:pPr>
      <w:tabs>
        <w:tab w:val="left" w:pos="740"/>
        <w:tab w:val="right" w:leader="dot" w:pos="9060"/>
      </w:tabs>
      <w:ind w:left="420"/>
      <w:jc w:val="left"/>
    </w:pPr>
    <w:rPr>
      <w:iCs/>
      <w:sz w:val="20"/>
      <w:szCs w:val="20"/>
    </w:rPr>
  </w:style>
  <w:style w:type="paragraph" w:styleId="aa">
    <w:name w:val="Plain Text"/>
    <w:aliases w:val="普通文字,正 文 1,普通文字 Char Char Char Char Char Char Char Char Char Char Char Char Char Char Char Char Char Char,表内文字,纯文本 Char Char Char Char,纯文本 Char Char Char,纯文本 Char1 Char Char,普通文字 Char Char Char Char,普通文字 Char1 Char Char"/>
    <w:basedOn w:val="a0"/>
    <w:link w:val="Char2"/>
    <w:qFormat/>
    <w:rsid w:val="008E7041"/>
    <w:rPr>
      <w:rFonts w:ascii="宋体" w:hAnsi="Courier New" w:cs="Courier New"/>
      <w:szCs w:val="21"/>
    </w:rPr>
  </w:style>
  <w:style w:type="paragraph" w:styleId="80">
    <w:name w:val="toc 8"/>
    <w:basedOn w:val="a0"/>
    <w:next w:val="a0"/>
    <w:unhideWhenUsed/>
    <w:qFormat/>
    <w:rsid w:val="008E7041"/>
    <w:pPr>
      <w:ind w:left="1470"/>
      <w:jc w:val="left"/>
    </w:pPr>
    <w:rPr>
      <w:sz w:val="18"/>
      <w:szCs w:val="18"/>
    </w:rPr>
  </w:style>
  <w:style w:type="paragraph" w:styleId="ab">
    <w:name w:val="Date"/>
    <w:basedOn w:val="a0"/>
    <w:next w:val="a0"/>
    <w:link w:val="Char"/>
    <w:qFormat/>
    <w:rsid w:val="008E7041"/>
    <w:pPr>
      <w:ind w:leftChars="2500" w:left="100"/>
    </w:pPr>
    <w:rPr>
      <w:szCs w:val="24"/>
    </w:rPr>
  </w:style>
  <w:style w:type="paragraph" w:styleId="20">
    <w:name w:val="Body Text Indent 2"/>
    <w:basedOn w:val="a0"/>
    <w:qFormat/>
    <w:rsid w:val="008E7041"/>
    <w:pPr>
      <w:ind w:left="206" w:hangingChars="98" w:hanging="206"/>
    </w:pPr>
    <w:rPr>
      <w:szCs w:val="24"/>
    </w:rPr>
  </w:style>
  <w:style w:type="paragraph" w:styleId="ac">
    <w:name w:val="endnote text"/>
    <w:basedOn w:val="a0"/>
    <w:link w:val="Char0"/>
    <w:qFormat/>
    <w:rsid w:val="008E7041"/>
    <w:pPr>
      <w:snapToGrid w:val="0"/>
      <w:jc w:val="left"/>
    </w:pPr>
    <w:rPr>
      <w:szCs w:val="24"/>
    </w:rPr>
  </w:style>
  <w:style w:type="paragraph" w:styleId="ad">
    <w:name w:val="Balloon Text"/>
    <w:basedOn w:val="a0"/>
    <w:link w:val="Char11"/>
    <w:unhideWhenUsed/>
    <w:qFormat/>
    <w:rsid w:val="008E7041"/>
    <w:rPr>
      <w:kern w:val="0"/>
      <w:sz w:val="18"/>
      <w:szCs w:val="18"/>
    </w:rPr>
  </w:style>
  <w:style w:type="paragraph" w:styleId="ae">
    <w:name w:val="footer"/>
    <w:basedOn w:val="a0"/>
    <w:link w:val="Char12"/>
    <w:unhideWhenUsed/>
    <w:qFormat/>
    <w:rsid w:val="008E7041"/>
    <w:pPr>
      <w:tabs>
        <w:tab w:val="center" w:pos="4153"/>
        <w:tab w:val="right" w:pos="8306"/>
      </w:tabs>
      <w:snapToGrid w:val="0"/>
      <w:jc w:val="left"/>
    </w:pPr>
    <w:rPr>
      <w:kern w:val="0"/>
      <w:sz w:val="18"/>
      <w:szCs w:val="18"/>
    </w:rPr>
  </w:style>
  <w:style w:type="paragraph" w:styleId="af">
    <w:name w:val="header"/>
    <w:aliases w:val=" Char2"/>
    <w:basedOn w:val="a0"/>
    <w:link w:val="Char13"/>
    <w:uiPriority w:val="99"/>
    <w:unhideWhenUsed/>
    <w:qFormat/>
    <w:rsid w:val="008E7041"/>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8E7041"/>
    <w:pPr>
      <w:tabs>
        <w:tab w:val="right" w:leader="dot" w:pos="9060"/>
      </w:tabs>
      <w:spacing w:line="400" w:lineRule="exact"/>
      <w:jc w:val="left"/>
    </w:pPr>
    <w:rPr>
      <w:b/>
      <w:bCs/>
      <w:caps/>
      <w:sz w:val="20"/>
      <w:szCs w:val="20"/>
    </w:rPr>
  </w:style>
  <w:style w:type="paragraph" w:styleId="40">
    <w:name w:val="toc 4"/>
    <w:basedOn w:val="a0"/>
    <w:next w:val="a0"/>
    <w:unhideWhenUsed/>
    <w:qFormat/>
    <w:rsid w:val="008E7041"/>
    <w:pPr>
      <w:ind w:left="630"/>
      <w:jc w:val="left"/>
    </w:pPr>
    <w:rPr>
      <w:sz w:val="18"/>
      <w:szCs w:val="18"/>
    </w:rPr>
  </w:style>
  <w:style w:type="paragraph" w:styleId="af0">
    <w:name w:val="Subtitle"/>
    <w:basedOn w:val="a0"/>
    <w:next w:val="a0"/>
    <w:link w:val="Char14"/>
    <w:uiPriority w:val="11"/>
    <w:qFormat/>
    <w:rsid w:val="008E7041"/>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15"/>
    <w:unhideWhenUsed/>
    <w:qFormat/>
    <w:rsid w:val="008E7041"/>
    <w:pPr>
      <w:snapToGrid w:val="0"/>
      <w:jc w:val="left"/>
    </w:pPr>
    <w:rPr>
      <w:kern w:val="0"/>
      <w:sz w:val="18"/>
      <w:szCs w:val="18"/>
    </w:rPr>
  </w:style>
  <w:style w:type="paragraph" w:styleId="60">
    <w:name w:val="toc 6"/>
    <w:basedOn w:val="a0"/>
    <w:next w:val="a0"/>
    <w:unhideWhenUsed/>
    <w:qFormat/>
    <w:rsid w:val="008E7041"/>
    <w:pPr>
      <w:ind w:left="1050"/>
      <w:jc w:val="left"/>
    </w:pPr>
    <w:rPr>
      <w:sz w:val="18"/>
      <w:szCs w:val="18"/>
    </w:rPr>
  </w:style>
  <w:style w:type="paragraph" w:styleId="31">
    <w:name w:val="Body Text Indent 3"/>
    <w:basedOn w:val="a0"/>
    <w:link w:val="3Char"/>
    <w:qFormat/>
    <w:rsid w:val="008E7041"/>
    <w:pPr>
      <w:spacing w:line="420" w:lineRule="exact"/>
      <w:ind w:firstLineChars="200" w:firstLine="420"/>
    </w:pPr>
    <w:rPr>
      <w:szCs w:val="24"/>
    </w:rPr>
  </w:style>
  <w:style w:type="paragraph" w:styleId="21">
    <w:name w:val="toc 2"/>
    <w:basedOn w:val="a0"/>
    <w:next w:val="a0"/>
    <w:link w:val="2Char"/>
    <w:uiPriority w:val="39"/>
    <w:unhideWhenUsed/>
    <w:qFormat/>
    <w:rsid w:val="008E7041"/>
    <w:pPr>
      <w:tabs>
        <w:tab w:val="right" w:leader="dot" w:pos="9072"/>
      </w:tabs>
      <w:ind w:left="210"/>
      <w:jc w:val="left"/>
    </w:pPr>
    <w:rPr>
      <w:smallCaps/>
      <w:sz w:val="20"/>
      <w:szCs w:val="20"/>
    </w:rPr>
  </w:style>
  <w:style w:type="paragraph" w:styleId="90">
    <w:name w:val="toc 9"/>
    <w:basedOn w:val="a0"/>
    <w:next w:val="a0"/>
    <w:unhideWhenUsed/>
    <w:qFormat/>
    <w:rsid w:val="008E7041"/>
    <w:pPr>
      <w:ind w:left="1680"/>
      <w:jc w:val="left"/>
    </w:pPr>
    <w:rPr>
      <w:sz w:val="18"/>
      <w:szCs w:val="18"/>
    </w:rPr>
  </w:style>
  <w:style w:type="paragraph" w:styleId="22">
    <w:name w:val="Body Text 2"/>
    <w:basedOn w:val="a0"/>
    <w:qFormat/>
    <w:rsid w:val="008E7041"/>
    <w:pPr>
      <w:spacing w:after="120" w:line="480" w:lineRule="auto"/>
    </w:pPr>
    <w:rPr>
      <w:szCs w:val="24"/>
    </w:rPr>
  </w:style>
  <w:style w:type="paragraph" w:styleId="af2">
    <w:name w:val="Normal (Web)"/>
    <w:basedOn w:val="a0"/>
    <w:qFormat/>
    <w:rsid w:val="008E7041"/>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8E7041"/>
    <w:rPr>
      <w:szCs w:val="24"/>
    </w:rPr>
  </w:style>
  <w:style w:type="paragraph" w:styleId="af3">
    <w:name w:val="Title"/>
    <w:basedOn w:val="a0"/>
    <w:link w:val="Char3"/>
    <w:qFormat/>
    <w:rsid w:val="008E7041"/>
    <w:pPr>
      <w:widowControl/>
      <w:spacing w:before="240" w:after="60"/>
      <w:jc w:val="center"/>
      <w:outlineLvl w:val="0"/>
    </w:pPr>
    <w:rPr>
      <w:rFonts w:ascii="Arial" w:hAnsi="Arial" w:cs="Arial"/>
      <w:b/>
      <w:bCs/>
      <w:kern w:val="0"/>
      <w:sz w:val="44"/>
      <w:szCs w:val="32"/>
    </w:rPr>
  </w:style>
  <w:style w:type="character" w:styleId="af4">
    <w:name w:val="endnote reference"/>
    <w:unhideWhenUsed/>
    <w:qFormat/>
    <w:rsid w:val="008E7041"/>
    <w:rPr>
      <w:vertAlign w:val="superscript"/>
    </w:rPr>
  </w:style>
  <w:style w:type="character" w:styleId="af5">
    <w:name w:val="page number"/>
    <w:basedOn w:val="a1"/>
    <w:qFormat/>
    <w:rsid w:val="008E7041"/>
  </w:style>
  <w:style w:type="character" w:styleId="af6">
    <w:name w:val="FollowedHyperlink"/>
    <w:uiPriority w:val="99"/>
    <w:unhideWhenUsed/>
    <w:qFormat/>
    <w:rsid w:val="008E7041"/>
    <w:rPr>
      <w:color w:val="800080"/>
      <w:u w:val="single"/>
    </w:rPr>
  </w:style>
  <w:style w:type="character" w:styleId="af7">
    <w:name w:val="Emphasis"/>
    <w:uiPriority w:val="20"/>
    <w:qFormat/>
    <w:rsid w:val="008E7041"/>
    <w:rPr>
      <w:i/>
      <w:iCs/>
    </w:rPr>
  </w:style>
  <w:style w:type="character" w:styleId="af8">
    <w:name w:val="Hyperlink"/>
    <w:uiPriority w:val="99"/>
    <w:unhideWhenUsed/>
    <w:qFormat/>
    <w:rsid w:val="008E7041"/>
    <w:rPr>
      <w:color w:val="0000FF"/>
      <w:u w:val="single"/>
    </w:rPr>
  </w:style>
  <w:style w:type="character" w:styleId="af9">
    <w:name w:val="annotation reference"/>
    <w:qFormat/>
    <w:rsid w:val="008E7041"/>
    <w:rPr>
      <w:sz w:val="21"/>
      <w:szCs w:val="21"/>
    </w:rPr>
  </w:style>
  <w:style w:type="character" w:styleId="afa">
    <w:name w:val="footnote reference"/>
    <w:qFormat/>
    <w:rsid w:val="008E7041"/>
    <w:rPr>
      <w:vertAlign w:val="superscript"/>
    </w:rPr>
  </w:style>
  <w:style w:type="table" w:styleId="afb">
    <w:name w:val="Table Grid"/>
    <w:basedOn w:val="a2"/>
    <w:qFormat/>
    <w:rsid w:val="008E70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TimesNewRoman">
    <w:name w:val="正文文本 (2) + Times New Roman"/>
    <w:aliases w:val="12 pt"/>
    <w:qFormat/>
    <w:rsid w:val="008E7041"/>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8E7041"/>
    <w:rPr>
      <w:rFonts w:ascii="Cambria" w:eastAsia="黑体" w:hAnsi="Cambria"/>
      <w:bCs/>
      <w:kern w:val="2"/>
      <w:sz w:val="24"/>
      <w:szCs w:val="28"/>
    </w:rPr>
  </w:style>
  <w:style w:type="character" w:customStyle="1" w:styleId="Char14">
    <w:name w:val="副标题 Char1"/>
    <w:link w:val="af0"/>
    <w:uiPriority w:val="11"/>
    <w:qFormat/>
    <w:rsid w:val="008E7041"/>
    <w:rPr>
      <w:rFonts w:ascii="Cambria" w:eastAsia="宋体" w:hAnsi="Cambria" w:cs="Times New Roman"/>
      <w:b/>
      <w:bCs/>
      <w:kern w:val="28"/>
      <w:sz w:val="32"/>
      <w:szCs w:val="32"/>
    </w:rPr>
  </w:style>
  <w:style w:type="character" w:customStyle="1" w:styleId="font01">
    <w:name w:val="font01"/>
    <w:qFormat/>
    <w:rsid w:val="008E7041"/>
    <w:rPr>
      <w:rFonts w:ascii="宋体" w:eastAsia="宋体" w:hAnsi="宋体" w:cs="宋体" w:hint="eastAsia"/>
      <w:color w:val="000000"/>
      <w:sz w:val="22"/>
      <w:szCs w:val="22"/>
      <w:u w:val="single"/>
    </w:rPr>
  </w:style>
  <w:style w:type="character" w:customStyle="1" w:styleId="23">
    <w:name w:val="正文文本 (2)_"/>
    <w:link w:val="24"/>
    <w:qFormat/>
    <w:rsid w:val="008E7041"/>
    <w:rPr>
      <w:rFonts w:ascii="宋体" w:hAnsi="宋体" w:cs="宋体"/>
      <w:sz w:val="22"/>
      <w:szCs w:val="22"/>
      <w:shd w:val="clear" w:color="auto" w:fill="FFFFFF"/>
    </w:rPr>
  </w:style>
  <w:style w:type="paragraph" w:customStyle="1" w:styleId="24">
    <w:name w:val="正文文本 (2)"/>
    <w:basedOn w:val="a0"/>
    <w:link w:val="23"/>
    <w:qFormat/>
    <w:rsid w:val="008E7041"/>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8E7041"/>
    <w:rPr>
      <w:b/>
      <w:bCs/>
      <w:sz w:val="32"/>
      <w:szCs w:val="32"/>
    </w:rPr>
  </w:style>
  <w:style w:type="character" w:customStyle="1" w:styleId="Char13">
    <w:name w:val="页眉 Char1"/>
    <w:aliases w:val=" Char2 Char1"/>
    <w:link w:val="af"/>
    <w:uiPriority w:val="99"/>
    <w:qFormat/>
    <w:rsid w:val="008E7041"/>
    <w:rPr>
      <w:sz w:val="18"/>
      <w:szCs w:val="18"/>
    </w:rPr>
  </w:style>
  <w:style w:type="character" w:customStyle="1" w:styleId="Char12">
    <w:name w:val="页脚 Char1"/>
    <w:link w:val="ae"/>
    <w:uiPriority w:val="99"/>
    <w:qFormat/>
    <w:rsid w:val="008E7041"/>
    <w:rPr>
      <w:sz w:val="18"/>
      <w:szCs w:val="18"/>
    </w:rPr>
  </w:style>
  <w:style w:type="character" w:customStyle="1" w:styleId="2Char1">
    <w:name w:val="标题 2 Char1"/>
    <w:link w:val="2"/>
    <w:uiPriority w:val="9"/>
    <w:qFormat/>
    <w:rsid w:val="008E7041"/>
    <w:rPr>
      <w:rFonts w:ascii="Cambria" w:eastAsia="宋体" w:hAnsi="Cambria" w:cs="Times New Roman"/>
      <w:b/>
      <w:bCs/>
      <w:sz w:val="32"/>
      <w:szCs w:val="32"/>
    </w:rPr>
  </w:style>
  <w:style w:type="character" w:customStyle="1" w:styleId="5Char1">
    <w:name w:val="标题 5 Char1"/>
    <w:link w:val="5"/>
    <w:uiPriority w:val="9"/>
    <w:qFormat/>
    <w:rsid w:val="008E7041"/>
    <w:rPr>
      <w:bCs/>
      <w:kern w:val="2"/>
      <w:sz w:val="21"/>
      <w:szCs w:val="28"/>
    </w:rPr>
  </w:style>
  <w:style w:type="character" w:customStyle="1" w:styleId="CharChar10">
    <w:name w:val="Char Char10"/>
    <w:qFormat/>
    <w:rsid w:val="008E7041"/>
    <w:rPr>
      <w:kern w:val="2"/>
      <w:sz w:val="18"/>
      <w:szCs w:val="18"/>
    </w:rPr>
  </w:style>
  <w:style w:type="character" w:customStyle="1" w:styleId="6Char1">
    <w:name w:val="标题 6 Char1"/>
    <w:link w:val="6"/>
    <w:uiPriority w:val="9"/>
    <w:qFormat/>
    <w:rsid w:val="008E7041"/>
    <w:rPr>
      <w:rFonts w:ascii="Cambria" w:hAnsi="Cambria"/>
      <w:bCs/>
      <w:kern w:val="2"/>
      <w:sz w:val="21"/>
      <w:szCs w:val="24"/>
    </w:rPr>
  </w:style>
  <w:style w:type="character" w:customStyle="1" w:styleId="Char11">
    <w:name w:val="批注框文本 Char1"/>
    <w:link w:val="ad"/>
    <w:uiPriority w:val="99"/>
    <w:semiHidden/>
    <w:qFormat/>
    <w:rsid w:val="008E7041"/>
    <w:rPr>
      <w:sz w:val="18"/>
      <w:szCs w:val="18"/>
    </w:rPr>
  </w:style>
  <w:style w:type="character" w:customStyle="1" w:styleId="2LucidaSansUnicode">
    <w:name w:val="正文文本 (2) + Lucida Sans Unicode"/>
    <w:aliases w:val="10 pt,正文文本 (21) + Lucida Sans Unicode,正文文本 (33) + Lucida Sans Unicode,正文文本 (34) + Lucida Sans Unicode,正文文本 (26) + Lucida Sans Unicode,正文文本 (27) + Lucida Sans Unicode"/>
    <w:qFormat/>
    <w:rsid w:val="008E7041"/>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8E7041"/>
    <w:rPr>
      <w:b/>
      <w:bCs/>
      <w:kern w:val="44"/>
      <w:sz w:val="44"/>
      <w:szCs w:val="44"/>
    </w:rPr>
  </w:style>
  <w:style w:type="character" w:customStyle="1" w:styleId="Char15">
    <w:name w:val="脚注文本 Char1"/>
    <w:link w:val="af1"/>
    <w:qFormat/>
    <w:rsid w:val="008E7041"/>
    <w:rPr>
      <w:sz w:val="18"/>
      <w:szCs w:val="18"/>
    </w:rPr>
  </w:style>
  <w:style w:type="character" w:customStyle="1" w:styleId="font31">
    <w:name w:val="font31"/>
    <w:qFormat/>
    <w:rsid w:val="008E7041"/>
    <w:rPr>
      <w:rFonts w:ascii="宋体" w:eastAsia="宋体" w:hAnsi="宋体" w:cs="宋体" w:hint="eastAsia"/>
      <w:color w:val="000000"/>
      <w:sz w:val="22"/>
      <w:szCs w:val="22"/>
      <w:u w:val="none"/>
    </w:rPr>
  </w:style>
  <w:style w:type="character" w:customStyle="1" w:styleId="font11">
    <w:name w:val="font11"/>
    <w:qFormat/>
    <w:rsid w:val="008E7041"/>
    <w:rPr>
      <w:rFonts w:ascii="宋体" w:eastAsia="宋体" w:hAnsi="宋体" w:cs="宋体" w:hint="eastAsia"/>
      <w:color w:val="000000"/>
      <w:sz w:val="22"/>
      <w:szCs w:val="22"/>
      <w:u w:val="none"/>
    </w:rPr>
  </w:style>
  <w:style w:type="character" w:customStyle="1" w:styleId="afc">
    <w:name w:val="其他_"/>
    <w:link w:val="afd"/>
    <w:qFormat/>
    <w:rsid w:val="008E7041"/>
    <w:rPr>
      <w:rFonts w:ascii="宋体" w:hAnsi="宋体" w:cs="宋体"/>
      <w:shd w:val="clear" w:color="auto" w:fill="FFFFFF"/>
      <w:lang w:val="zh-CN" w:bidi="zh-CN"/>
    </w:rPr>
  </w:style>
  <w:style w:type="paragraph" w:customStyle="1" w:styleId="afd">
    <w:name w:val="其他"/>
    <w:basedOn w:val="a0"/>
    <w:link w:val="afc"/>
    <w:qFormat/>
    <w:rsid w:val="008E7041"/>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aliases w:val="11.5 pt,7 pt,8 pt,小型大写"/>
    <w:qFormat/>
    <w:rsid w:val="008E7041"/>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8E7041"/>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8E7041"/>
    <w:rPr>
      <w:rFonts w:cs="Times New Roman"/>
      <w:color w:val="auto"/>
    </w:rPr>
  </w:style>
  <w:style w:type="paragraph" w:customStyle="1" w:styleId="Default">
    <w:name w:val="Default"/>
    <w:qFormat/>
    <w:rsid w:val="008E7041"/>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8E7041"/>
    <w:pPr>
      <w:spacing w:line="440" w:lineRule="atLeast"/>
    </w:pPr>
    <w:rPr>
      <w:rFonts w:cs="Times New Roman"/>
      <w:color w:val="auto"/>
    </w:rPr>
  </w:style>
  <w:style w:type="paragraph" w:customStyle="1" w:styleId="CM78">
    <w:name w:val="CM78"/>
    <w:basedOn w:val="Default"/>
    <w:next w:val="Default"/>
    <w:uiPriority w:val="99"/>
    <w:qFormat/>
    <w:rsid w:val="008E7041"/>
    <w:rPr>
      <w:rFonts w:cs="Times New Roman"/>
      <w:color w:val="auto"/>
    </w:rPr>
  </w:style>
  <w:style w:type="paragraph" w:customStyle="1" w:styleId="CM18">
    <w:name w:val="CM18"/>
    <w:basedOn w:val="Default"/>
    <w:next w:val="Default"/>
    <w:uiPriority w:val="99"/>
    <w:qFormat/>
    <w:rsid w:val="008E7041"/>
    <w:pPr>
      <w:spacing w:line="440" w:lineRule="atLeast"/>
    </w:pPr>
    <w:rPr>
      <w:rFonts w:cs="Times New Roman"/>
      <w:color w:val="auto"/>
    </w:rPr>
  </w:style>
  <w:style w:type="paragraph" w:customStyle="1" w:styleId="CM9">
    <w:name w:val="CM9"/>
    <w:basedOn w:val="Default"/>
    <w:next w:val="Default"/>
    <w:uiPriority w:val="99"/>
    <w:qFormat/>
    <w:rsid w:val="008E7041"/>
    <w:rPr>
      <w:rFonts w:cs="Times New Roman"/>
      <w:color w:val="auto"/>
    </w:rPr>
  </w:style>
  <w:style w:type="paragraph" w:customStyle="1" w:styleId="CM6">
    <w:name w:val="CM6"/>
    <w:basedOn w:val="Default"/>
    <w:next w:val="Default"/>
    <w:uiPriority w:val="99"/>
    <w:qFormat/>
    <w:rsid w:val="008E7041"/>
    <w:pPr>
      <w:spacing w:line="318" w:lineRule="atLeast"/>
    </w:pPr>
    <w:rPr>
      <w:rFonts w:cs="Times New Roman"/>
      <w:color w:val="auto"/>
    </w:rPr>
  </w:style>
  <w:style w:type="paragraph" w:customStyle="1" w:styleId="CM104">
    <w:name w:val="CM104"/>
    <w:basedOn w:val="Default"/>
    <w:next w:val="Default"/>
    <w:uiPriority w:val="99"/>
    <w:qFormat/>
    <w:rsid w:val="008E7041"/>
    <w:rPr>
      <w:rFonts w:cs="Times New Roman"/>
      <w:color w:val="auto"/>
    </w:rPr>
  </w:style>
  <w:style w:type="paragraph" w:customStyle="1" w:styleId="CM10">
    <w:name w:val="CM10"/>
    <w:basedOn w:val="Default"/>
    <w:next w:val="Default"/>
    <w:uiPriority w:val="99"/>
    <w:qFormat/>
    <w:rsid w:val="008E7041"/>
    <w:rPr>
      <w:rFonts w:cs="Times New Roman"/>
      <w:color w:val="auto"/>
    </w:rPr>
  </w:style>
  <w:style w:type="paragraph" w:customStyle="1" w:styleId="CM7">
    <w:name w:val="CM7"/>
    <w:basedOn w:val="Default"/>
    <w:next w:val="Default"/>
    <w:uiPriority w:val="99"/>
    <w:qFormat/>
    <w:rsid w:val="008E7041"/>
    <w:pPr>
      <w:spacing w:line="318" w:lineRule="atLeast"/>
    </w:pPr>
    <w:rPr>
      <w:rFonts w:cs="Times New Roman"/>
      <w:color w:val="auto"/>
    </w:rPr>
  </w:style>
  <w:style w:type="paragraph" w:customStyle="1" w:styleId="CM45">
    <w:name w:val="CM45"/>
    <w:basedOn w:val="Default"/>
    <w:next w:val="Default"/>
    <w:uiPriority w:val="99"/>
    <w:qFormat/>
    <w:rsid w:val="008E7041"/>
    <w:rPr>
      <w:rFonts w:cs="Times New Roman"/>
      <w:color w:val="auto"/>
    </w:rPr>
  </w:style>
  <w:style w:type="paragraph" w:customStyle="1" w:styleId="CM28">
    <w:name w:val="CM28"/>
    <w:basedOn w:val="Default"/>
    <w:next w:val="Default"/>
    <w:uiPriority w:val="99"/>
    <w:qFormat/>
    <w:rsid w:val="008E7041"/>
    <w:pPr>
      <w:spacing w:line="398" w:lineRule="atLeast"/>
    </w:pPr>
    <w:rPr>
      <w:rFonts w:cs="Times New Roman"/>
      <w:color w:val="auto"/>
    </w:rPr>
  </w:style>
  <w:style w:type="paragraph" w:customStyle="1" w:styleId="CM19">
    <w:name w:val="CM19"/>
    <w:basedOn w:val="Default"/>
    <w:next w:val="Default"/>
    <w:uiPriority w:val="99"/>
    <w:qFormat/>
    <w:rsid w:val="008E7041"/>
    <w:pPr>
      <w:spacing w:line="440" w:lineRule="atLeast"/>
    </w:pPr>
    <w:rPr>
      <w:rFonts w:cs="Times New Roman"/>
      <w:color w:val="auto"/>
    </w:rPr>
  </w:style>
  <w:style w:type="paragraph" w:customStyle="1" w:styleId="CM62">
    <w:name w:val="CM62"/>
    <w:basedOn w:val="Default"/>
    <w:next w:val="Default"/>
    <w:uiPriority w:val="99"/>
    <w:qFormat/>
    <w:rsid w:val="008E7041"/>
    <w:rPr>
      <w:rFonts w:cs="Times New Roman"/>
      <w:color w:val="auto"/>
    </w:rPr>
  </w:style>
  <w:style w:type="paragraph" w:customStyle="1" w:styleId="CM110">
    <w:name w:val="CM110"/>
    <w:basedOn w:val="Default"/>
    <w:next w:val="Default"/>
    <w:uiPriority w:val="99"/>
    <w:qFormat/>
    <w:rsid w:val="008E7041"/>
    <w:rPr>
      <w:rFonts w:cs="Times New Roman"/>
      <w:color w:val="auto"/>
    </w:rPr>
  </w:style>
  <w:style w:type="paragraph" w:customStyle="1" w:styleId="CM57">
    <w:name w:val="CM57"/>
    <w:basedOn w:val="Default"/>
    <w:next w:val="Default"/>
    <w:uiPriority w:val="99"/>
    <w:qFormat/>
    <w:rsid w:val="008E7041"/>
    <w:pPr>
      <w:spacing w:line="400" w:lineRule="atLeast"/>
    </w:pPr>
    <w:rPr>
      <w:rFonts w:cs="Times New Roman"/>
      <w:color w:val="auto"/>
    </w:rPr>
  </w:style>
  <w:style w:type="paragraph" w:customStyle="1" w:styleId="CM101">
    <w:name w:val="CM101"/>
    <w:basedOn w:val="Default"/>
    <w:next w:val="Default"/>
    <w:uiPriority w:val="99"/>
    <w:qFormat/>
    <w:rsid w:val="008E7041"/>
    <w:rPr>
      <w:rFonts w:cs="Times New Roman"/>
      <w:color w:val="auto"/>
    </w:rPr>
  </w:style>
  <w:style w:type="paragraph" w:customStyle="1" w:styleId="CM114">
    <w:name w:val="CM114"/>
    <w:basedOn w:val="Default"/>
    <w:next w:val="Default"/>
    <w:uiPriority w:val="99"/>
    <w:qFormat/>
    <w:rsid w:val="008E7041"/>
    <w:rPr>
      <w:rFonts w:cs="Times New Roman"/>
      <w:color w:val="auto"/>
    </w:rPr>
  </w:style>
  <w:style w:type="paragraph" w:customStyle="1" w:styleId="CM105">
    <w:name w:val="CM105"/>
    <w:basedOn w:val="Default"/>
    <w:next w:val="Default"/>
    <w:uiPriority w:val="99"/>
    <w:qFormat/>
    <w:rsid w:val="008E7041"/>
    <w:rPr>
      <w:rFonts w:cs="Times New Roman"/>
      <w:color w:val="auto"/>
    </w:rPr>
  </w:style>
  <w:style w:type="paragraph" w:customStyle="1" w:styleId="CM83">
    <w:name w:val="CM83"/>
    <w:basedOn w:val="Default"/>
    <w:next w:val="Default"/>
    <w:uiPriority w:val="99"/>
    <w:qFormat/>
    <w:rsid w:val="008E7041"/>
    <w:pPr>
      <w:spacing w:line="400" w:lineRule="atLeast"/>
    </w:pPr>
    <w:rPr>
      <w:rFonts w:cs="Times New Roman"/>
      <w:color w:val="auto"/>
    </w:rPr>
  </w:style>
  <w:style w:type="paragraph" w:customStyle="1" w:styleId="CharCharCharChar">
    <w:name w:val="Char Char Char Char"/>
    <w:basedOn w:val="a0"/>
    <w:qFormat/>
    <w:rsid w:val="008E7041"/>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8E7041"/>
    <w:pPr>
      <w:spacing w:line="440" w:lineRule="atLeast"/>
    </w:pPr>
    <w:rPr>
      <w:rFonts w:cs="Times New Roman"/>
      <w:color w:val="auto"/>
    </w:rPr>
  </w:style>
  <w:style w:type="paragraph" w:customStyle="1" w:styleId="CM17">
    <w:name w:val="CM17"/>
    <w:basedOn w:val="Default"/>
    <w:next w:val="Default"/>
    <w:uiPriority w:val="99"/>
    <w:qFormat/>
    <w:rsid w:val="008E7041"/>
    <w:pPr>
      <w:spacing w:line="440" w:lineRule="atLeast"/>
    </w:pPr>
    <w:rPr>
      <w:rFonts w:cs="Times New Roman"/>
      <w:color w:val="auto"/>
    </w:rPr>
  </w:style>
  <w:style w:type="paragraph" w:customStyle="1" w:styleId="CM109">
    <w:name w:val="CM109"/>
    <w:basedOn w:val="Default"/>
    <w:next w:val="Default"/>
    <w:uiPriority w:val="99"/>
    <w:qFormat/>
    <w:rsid w:val="008E7041"/>
    <w:rPr>
      <w:rFonts w:cs="Times New Roman"/>
      <w:color w:val="auto"/>
    </w:rPr>
  </w:style>
  <w:style w:type="paragraph" w:customStyle="1" w:styleId="CharChar">
    <w:name w:val="Char Char"/>
    <w:basedOn w:val="a0"/>
    <w:qFormat/>
    <w:rsid w:val="008E7041"/>
    <w:rPr>
      <w:rFonts w:ascii="Tahoma" w:hAnsi="Tahoma"/>
      <w:sz w:val="24"/>
      <w:szCs w:val="20"/>
    </w:rPr>
  </w:style>
  <w:style w:type="paragraph" w:customStyle="1" w:styleId="CM90">
    <w:name w:val="CM90"/>
    <w:basedOn w:val="Default"/>
    <w:next w:val="Default"/>
    <w:uiPriority w:val="99"/>
    <w:qFormat/>
    <w:rsid w:val="008E7041"/>
    <w:pPr>
      <w:spacing w:line="440" w:lineRule="atLeast"/>
    </w:pPr>
    <w:rPr>
      <w:rFonts w:cs="Times New Roman"/>
      <w:color w:val="auto"/>
    </w:rPr>
  </w:style>
  <w:style w:type="paragraph" w:customStyle="1" w:styleId="CM49">
    <w:name w:val="CM49"/>
    <w:basedOn w:val="Default"/>
    <w:next w:val="Default"/>
    <w:uiPriority w:val="99"/>
    <w:qFormat/>
    <w:rsid w:val="008E7041"/>
    <w:pPr>
      <w:spacing w:line="1020" w:lineRule="atLeast"/>
    </w:pPr>
    <w:rPr>
      <w:rFonts w:cs="Times New Roman"/>
      <w:color w:val="auto"/>
    </w:rPr>
  </w:style>
  <w:style w:type="paragraph" w:customStyle="1" w:styleId="CM96">
    <w:name w:val="CM96"/>
    <w:basedOn w:val="Default"/>
    <w:next w:val="Default"/>
    <w:uiPriority w:val="99"/>
    <w:qFormat/>
    <w:rsid w:val="008E7041"/>
    <w:rPr>
      <w:rFonts w:cs="Times New Roman"/>
      <w:color w:val="auto"/>
    </w:rPr>
  </w:style>
  <w:style w:type="paragraph" w:customStyle="1" w:styleId="CM97">
    <w:name w:val="CM97"/>
    <w:basedOn w:val="Default"/>
    <w:next w:val="Default"/>
    <w:uiPriority w:val="99"/>
    <w:qFormat/>
    <w:rsid w:val="008E7041"/>
    <w:rPr>
      <w:rFonts w:cs="Times New Roman"/>
      <w:color w:val="auto"/>
    </w:rPr>
  </w:style>
  <w:style w:type="paragraph" w:customStyle="1" w:styleId="CM64">
    <w:name w:val="CM64"/>
    <w:basedOn w:val="Default"/>
    <w:next w:val="Default"/>
    <w:uiPriority w:val="99"/>
    <w:qFormat/>
    <w:rsid w:val="008E7041"/>
    <w:pPr>
      <w:spacing w:line="398" w:lineRule="atLeast"/>
    </w:pPr>
    <w:rPr>
      <w:rFonts w:cs="Times New Roman"/>
      <w:color w:val="auto"/>
    </w:rPr>
  </w:style>
  <w:style w:type="paragraph" w:customStyle="1" w:styleId="CM103">
    <w:name w:val="CM103"/>
    <w:basedOn w:val="Default"/>
    <w:next w:val="Default"/>
    <w:uiPriority w:val="99"/>
    <w:qFormat/>
    <w:rsid w:val="008E7041"/>
    <w:rPr>
      <w:rFonts w:cs="Times New Roman"/>
      <w:color w:val="auto"/>
    </w:rPr>
  </w:style>
  <w:style w:type="paragraph" w:customStyle="1" w:styleId="CM5">
    <w:name w:val="CM5"/>
    <w:basedOn w:val="Default"/>
    <w:next w:val="Default"/>
    <w:uiPriority w:val="99"/>
    <w:qFormat/>
    <w:rsid w:val="008E7041"/>
    <w:rPr>
      <w:rFonts w:cs="Times New Roman"/>
      <w:color w:val="auto"/>
    </w:rPr>
  </w:style>
  <w:style w:type="paragraph" w:customStyle="1" w:styleId="CM60">
    <w:name w:val="CM60"/>
    <w:basedOn w:val="Default"/>
    <w:next w:val="Default"/>
    <w:uiPriority w:val="99"/>
    <w:qFormat/>
    <w:rsid w:val="008E7041"/>
    <w:pPr>
      <w:spacing w:line="400" w:lineRule="atLeast"/>
    </w:pPr>
    <w:rPr>
      <w:rFonts w:cs="Times New Roman"/>
      <w:color w:val="auto"/>
    </w:rPr>
  </w:style>
  <w:style w:type="paragraph" w:customStyle="1" w:styleId="CM70">
    <w:name w:val="CM70"/>
    <w:basedOn w:val="Default"/>
    <w:next w:val="Default"/>
    <w:uiPriority w:val="99"/>
    <w:qFormat/>
    <w:rsid w:val="008E7041"/>
    <w:pPr>
      <w:spacing w:line="400" w:lineRule="atLeast"/>
    </w:pPr>
    <w:rPr>
      <w:rFonts w:cs="Times New Roman"/>
      <w:color w:val="auto"/>
    </w:rPr>
  </w:style>
  <w:style w:type="paragraph" w:customStyle="1" w:styleId="CM115">
    <w:name w:val="CM115"/>
    <w:basedOn w:val="Default"/>
    <w:next w:val="Default"/>
    <w:uiPriority w:val="99"/>
    <w:qFormat/>
    <w:rsid w:val="008E7041"/>
    <w:rPr>
      <w:rFonts w:cs="Times New Roman"/>
      <w:color w:val="auto"/>
    </w:rPr>
  </w:style>
  <w:style w:type="paragraph" w:customStyle="1" w:styleId="CM4">
    <w:name w:val="CM4"/>
    <w:basedOn w:val="Default"/>
    <w:next w:val="Default"/>
    <w:uiPriority w:val="99"/>
    <w:qFormat/>
    <w:rsid w:val="008E7041"/>
    <w:rPr>
      <w:rFonts w:cs="Times New Roman"/>
      <w:color w:val="auto"/>
    </w:rPr>
  </w:style>
  <w:style w:type="paragraph" w:customStyle="1" w:styleId="CM26">
    <w:name w:val="CM26"/>
    <w:basedOn w:val="Default"/>
    <w:next w:val="Default"/>
    <w:uiPriority w:val="99"/>
    <w:qFormat/>
    <w:rsid w:val="008E7041"/>
    <w:pPr>
      <w:spacing w:line="400" w:lineRule="atLeast"/>
    </w:pPr>
    <w:rPr>
      <w:rFonts w:cs="Times New Roman"/>
      <w:color w:val="auto"/>
    </w:rPr>
  </w:style>
  <w:style w:type="paragraph" w:customStyle="1" w:styleId="CM74">
    <w:name w:val="CM74"/>
    <w:basedOn w:val="Default"/>
    <w:next w:val="Default"/>
    <w:uiPriority w:val="99"/>
    <w:qFormat/>
    <w:rsid w:val="008E7041"/>
    <w:pPr>
      <w:spacing w:line="400" w:lineRule="atLeast"/>
    </w:pPr>
    <w:rPr>
      <w:rFonts w:cs="Times New Roman"/>
      <w:color w:val="auto"/>
    </w:rPr>
  </w:style>
  <w:style w:type="paragraph" w:customStyle="1" w:styleId="CM48">
    <w:name w:val="CM48"/>
    <w:basedOn w:val="Default"/>
    <w:next w:val="Default"/>
    <w:uiPriority w:val="99"/>
    <w:qFormat/>
    <w:rsid w:val="008E7041"/>
    <w:pPr>
      <w:spacing w:line="440" w:lineRule="atLeast"/>
    </w:pPr>
    <w:rPr>
      <w:rFonts w:cs="Times New Roman"/>
      <w:color w:val="auto"/>
    </w:rPr>
  </w:style>
  <w:style w:type="paragraph" w:customStyle="1" w:styleId="CM84">
    <w:name w:val="CM84"/>
    <w:basedOn w:val="Default"/>
    <w:next w:val="Default"/>
    <w:uiPriority w:val="99"/>
    <w:qFormat/>
    <w:rsid w:val="008E7041"/>
    <w:pPr>
      <w:spacing w:line="400" w:lineRule="atLeast"/>
    </w:pPr>
    <w:rPr>
      <w:rFonts w:cs="Times New Roman"/>
      <w:color w:val="auto"/>
    </w:rPr>
  </w:style>
  <w:style w:type="paragraph" w:customStyle="1" w:styleId="CM92">
    <w:name w:val="CM92"/>
    <w:basedOn w:val="Default"/>
    <w:next w:val="Default"/>
    <w:uiPriority w:val="99"/>
    <w:qFormat/>
    <w:rsid w:val="008E7041"/>
    <w:pPr>
      <w:spacing w:line="443" w:lineRule="atLeast"/>
    </w:pPr>
    <w:rPr>
      <w:rFonts w:cs="Times New Roman"/>
      <w:color w:val="auto"/>
    </w:rPr>
  </w:style>
  <w:style w:type="paragraph" w:customStyle="1" w:styleId="CM8">
    <w:name w:val="CM8"/>
    <w:basedOn w:val="Default"/>
    <w:next w:val="Default"/>
    <w:uiPriority w:val="99"/>
    <w:qFormat/>
    <w:rsid w:val="008E7041"/>
    <w:pPr>
      <w:spacing w:line="318" w:lineRule="atLeast"/>
    </w:pPr>
    <w:rPr>
      <w:rFonts w:cs="Times New Roman"/>
      <w:color w:val="auto"/>
    </w:rPr>
  </w:style>
  <w:style w:type="paragraph" w:customStyle="1" w:styleId="CM3">
    <w:name w:val="CM3"/>
    <w:basedOn w:val="Default"/>
    <w:next w:val="Default"/>
    <w:uiPriority w:val="99"/>
    <w:qFormat/>
    <w:rsid w:val="008E7041"/>
    <w:pPr>
      <w:spacing w:line="500" w:lineRule="atLeast"/>
    </w:pPr>
    <w:rPr>
      <w:rFonts w:cs="Times New Roman"/>
      <w:color w:val="auto"/>
    </w:rPr>
  </w:style>
  <w:style w:type="paragraph" w:customStyle="1" w:styleId="CM108">
    <w:name w:val="CM108"/>
    <w:basedOn w:val="Default"/>
    <w:next w:val="Default"/>
    <w:uiPriority w:val="99"/>
    <w:qFormat/>
    <w:rsid w:val="008E7041"/>
    <w:rPr>
      <w:rFonts w:cs="Times New Roman"/>
      <w:color w:val="auto"/>
    </w:rPr>
  </w:style>
  <w:style w:type="paragraph" w:customStyle="1" w:styleId="Char4">
    <w:name w:val="Char"/>
    <w:basedOn w:val="a0"/>
    <w:qFormat/>
    <w:rsid w:val="008E7041"/>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8E7041"/>
    <w:rPr>
      <w:rFonts w:cs="Times New Roman"/>
      <w:color w:val="auto"/>
    </w:rPr>
  </w:style>
  <w:style w:type="paragraph" w:customStyle="1" w:styleId="CM88">
    <w:name w:val="CM88"/>
    <w:basedOn w:val="Default"/>
    <w:next w:val="Default"/>
    <w:uiPriority w:val="99"/>
    <w:qFormat/>
    <w:rsid w:val="008E7041"/>
    <w:pPr>
      <w:spacing w:line="440" w:lineRule="atLeast"/>
    </w:pPr>
    <w:rPr>
      <w:rFonts w:cs="Times New Roman"/>
      <w:color w:val="auto"/>
    </w:rPr>
  </w:style>
  <w:style w:type="paragraph" w:customStyle="1" w:styleId="CM41">
    <w:name w:val="CM41"/>
    <w:basedOn w:val="Default"/>
    <w:next w:val="Default"/>
    <w:uiPriority w:val="99"/>
    <w:qFormat/>
    <w:rsid w:val="008E7041"/>
    <w:pPr>
      <w:spacing w:line="400" w:lineRule="atLeast"/>
    </w:pPr>
    <w:rPr>
      <w:rFonts w:cs="Times New Roman"/>
      <w:color w:val="auto"/>
    </w:rPr>
  </w:style>
  <w:style w:type="paragraph" w:customStyle="1" w:styleId="Char16">
    <w:name w:val="Char1"/>
    <w:basedOn w:val="a0"/>
    <w:qFormat/>
    <w:rsid w:val="008E7041"/>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7"/>
    <w:qFormat/>
    <w:rsid w:val="008E7041"/>
    <w:rPr>
      <w:rFonts w:ascii="Tahoma" w:hAnsi="Tahoma"/>
      <w:sz w:val="24"/>
    </w:rPr>
  </w:style>
  <w:style w:type="paragraph" w:customStyle="1" w:styleId="CM99">
    <w:name w:val="CM99"/>
    <w:basedOn w:val="Default"/>
    <w:next w:val="Default"/>
    <w:uiPriority w:val="99"/>
    <w:qFormat/>
    <w:rsid w:val="008E7041"/>
    <w:rPr>
      <w:rFonts w:cs="Times New Roman"/>
      <w:color w:val="auto"/>
    </w:rPr>
  </w:style>
  <w:style w:type="paragraph" w:customStyle="1" w:styleId="CM20">
    <w:name w:val="CM20"/>
    <w:basedOn w:val="Default"/>
    <w:next w:val="Default"/>
    <w:uiPriority w:val="99"/>
    <w:qFormat/>
    <w:rsid w:val="008E7041"/>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8E7041"/>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8E7041"/>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8E7041"/>
    <w:rPr>
      <w:rFonts w:cs="Times New Roman"/>
      <w:color w:val="auto"/>
    </w:rPr>
  </w:style>
  <w:style w:type="paragraph" w:customStyle="1" w:styleId="13">
    <w:name w:val="正文文本1"/>
    <w:basedOn w:val="a0"/>
    <w:qFormat/>
    <w:rsid w:val="008E7041"/>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8E7041"/>
    <w:rPr>
      <w:rFonts w:cs="Times New Roman"/>
      <w:color w:val="auto"/>
    </w:rPr>
  </w:style>
  <w:style w:type="paragraph" w:customStyle="1" w:styleId="CM25">
    <w:name w:val="CM25"/>
    <w:basedOn w:val="Default"/>
    <w:next w:val="Default"/>
    <w:uiPriority w:val="99"/>
    <w:qFormat/>
    <w:rsid w:val="008E7041"/>
    <w:pPr>
      <w:spacing w:line="400" w:lineRule="atLeast"/>
    </w:pPr>
    <w:rPr>
      <w:rFonts w:cs="Times New Roman"/>
      <w:color w:val="auto"/>
    </w:rPr>
  </w:style>
  <w:style w:type="paragraph" w:customStyle="1" w:styleId="CM22">
    <w:name w:val="CM22"/>
    <w:basedOn w:val="Default"/>
    <w:next w:val="Default"/>
    <w:uiPriority w:val="99"/>
    <w:qFormat/>
    <w:rsid w:val="008E7041"/>
    <w:rPr>
      <w:rFonts w:cs="Times New Roman"/>
      <w:color w:val="auto"/>
    </w:rPr>
  </w:style>
  <w:style w:type="paragraph" w:customStyle="1" w:styleId="CM35">
    <w:name w:val="CM35"/>
    <w:basedOn w:val="Default"/>
    <w:next w:val="Default"/>
    <w:uiPriority w:val="99"/>
    <w:qFormat/>
    <w:rsid w:val="008E7041"/>
    <w:pPr>
      <w:spacing w:line="400" w:lineRule="atLeast"/>
    </w:pPr>
    <w:rPr>
      <w:rFonts w:cs="Times New Roman"/>
      <w:color w:val="auto"/>
    </w:rPr>
  </w:style>
  <w:style w:type="paragraph" w:customStyle="1" w:styleId="CM47">
    <w:name w:val="CM47"/>
    <w:basedOn w:val="Default"/>
    <w:next w:val="Default"/>
    <w:uiPriority w:val="99"/>
    <w:qFormat/>
    <w:rsid w:val="008E7041"/>
    <w:pPr>
      <w:spacing w:line="540" w:lineRule="atLeast"/>
    </w:pPr>
    <w:rPr>
      <w:rFonts w:cs="Times New Roman"/>
      <w:color w:val="auto"/>
    </w:rPr>
  </w:style>
  <w:style w:type="paragraph" w:customStyle="1" w:styleId="CM54">
    <w:name w:val="CM54"/>
    <w:basedOn w:val="Default"/>
    <w:next w:val="Default"/>
    <w:uiPriority w:val="99"/>
    <w:qFormat/>
    <w:rsid w:val="008E7041"/>
    <w:rPr>
      <w:rFonts w:cs="Times New Roman"/>
      <w:color w:val="auto"/>
    </w:rPr>
  </w:style>
  <w:style w:type="paragraph" w:customStyle="1" w:styleId="CM43">
    <w:name w:val="CM43"/>
    <w:basedOn w:val="Default"/>
    <w:next w:val="Default"/>
    <w:uiPriority w:val="99"/>
    <w:qFormat/>
    <w:rsid w:val="008E7041"/>
    <w:pPr>
      <w:spacing w:line="440" w:lineRule="atLeast"/>
    </w:pPr>
    <w:rPr>
      <w:rFonts w:cs="Times New Roman"/>
      <w:color w:val="auto"/>
    </w:rPr>
  </w:style>
  <w:style w:type="paragraph" w:customStyle="1" w:styleId="CM55">
    <w:name w:val="CM55"/>
    <w:basedOn w:val="Default"/>
    <w:next w:val="Default"/>
    <w:uiPriority w:val="99"/>
    <w:qFormat/>
    <w:rsid w:val="008E7041"/>
    <w:pPr>
      <w:spacing w:line="400" w:lineRule="atLeast"/>
    </w:pPr>
    <w:rPr>
      <w:rFonts w:cs="Times New Roman"/>
      <w:color w:val="auto"/>
    </w:rPr>
  </w:style>
  <w:style w:type="paragraph" w:customStyle="1" w:styleId="xl25">
    <w:name w:val="xl25"/>
    <w:basedOn w:val="a0"/>
    <w:qFormat/>
    <w:rsid w:val="008E7041"/>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8E7041"/>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8E7041"/>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8E7041"/>
    <w:pPr>
      <w:spacing w:line="313" w:lineRule="atLeast"/>
    </w:pPr>
    <w:rPr>
      <w:rFonts w:cs="Times New Roman"/>
      <w:color w:val="auto"/>
    </w:rPr>
  </w:style>
  <w:style w:type="paragraph" w:customStyle="1" w:styleId="Style121">
    <w:name w:val="_Style 121"/>
    <w:basedOn w:val="a0"/>
    <w:qFormat/>
    <w:rsid w:val="008E7041"/>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8E7041"/>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8E7041"/>
    <w:pPr>
      <w:spacing w:line="400" w:lineRule="atLeast"/>
    </w:pPr>
    <w:rPr>
      <w:rFonts w:cs="Times New Roman"/>
      <w:color w:val="auto"/>
    </w:rPr>
  </w:style>
  <w:style w:type="paragraph" w:customStyle="1" w:styleId="CM98">
    <w:name w:val="CM98"/>
    <w:basedOn w:val="Default"/>
    <w:next w:val="Default"/>
    <w:uiPriority w:val="99"/>
    <w:qFormat/>
    <w:rsid w:val="008E7041"/>
    <w:rPr>
      <w:rFonts w:cs="Times New Roman"/>
      <w:color w:val="auto"/>
    </w:rPr>
  </w:style>
  <w:style w:type="paragraph" w:customStyle="1" w:styleId="CM32">
    <w:name w:val="CM32"/>
    <w:basedOn w:val="Default"/>
    <w:next w:val="Default"/>
    <w:uiPriority w:val="99"/>
    <w:qFormat/>
    <w:rsid w:val="008E7041"/>
    <w:pPr>
      <w:spacing w:line="400" w:lineRule="atLeast"/>
    </w:pPr>
    <w:rPr>
      <w:rFonts w:cs="Times New Roman"/>
      <w:color w:val="auto"/>
    </w:rPr>
  </w:style>
  <w:style w:type="paragraph" w:customStyle="1" w:styleId="CM12">
    <w:name w:val="CM12"/>
    <w:basedOn w:val="Default"/>
    <w:next w:val="Default"/>
    <w:uiPriority w:val="99"/>
    <w:qFormat/>
    <w:rsid w:val="008E7041"/>
    <w:pPr>
      <w:spacing w:line="313" w:lineRule="atLeast"/>
    </w:pPr>
    <w:rPr>
      <w:rFonts w:cs="Times New Roman"/>
      <w:color w:val="auto"/>
    </w:rPr>
  </w:style>
  <w:style w:type="paragraph" w:customStyle="1" w:styleId="CM87">
    <w:name w:val="CM87"/>
    <w:basedOn w:val="Default"/>
    <w:next w:val="Default"/>
    <w:uiPriority w:val="99"/>
    <w:qFormat/>
    <w:rsid w:val="008E7041"/>
    <w:pPr>
      <w:spacing w:line="440" w:lineRule="atLeast"/>
    </w:pPr>
    <w:rPr>
      <w:rFonts w:cs="Times New Roman"/>
      <w:color w:val="auto"/>
    </w:rPr>
  </w:style>
  <w:style w:type="paragraph" w:customStyle="1" w:styleId="CM1">
    <w:name w:val="CM1"/>
    <w:basedOn w:val="Default"/>
    <w:next w:val="Default"/>
    <w:uiPriority w:val="99"/>
    <w:qFormat/>
    <w:rsid w:val="008E7041"/>
    <w:rPr>
      <w:rFonts w:cs="Times New Roman"/>
      <w:color w:val="auto"/>
    </w:rPr>
  </w:style>
  <w:style w:type="paragraph" w:customStyle="1" w:styleId="CM13">
    <w:name w:val="CM13"/>
    <w:basedOn w:val="Default"/>
    <w:next w:val="Default"/>
    <w:uiPriority w:val="99"/>
    <w:qFormat/>
    <w:rsid w:val="008E7041"/>
    <w:rPr>
      <w:rFonts w:cs="Times New Roman"/>
      <w:color w:val="auto"/>
    </w:rPr>
  </w:style>
  <w:style w:type="paragraph" w:customStyle="1" w:styleId="CM40">
    <w:name w:val="CM40"/>
    <w:basedOn w:val="Default"/>
    <w:next w:val="Default"/>
    <w:uiPriority w:val="99"/>
    <w:qFormat/>
    <w:rsid w:val="008E7041"/>
    <w:pPr>
      <w:spacing w:line="400" w:lineRule="atLeast"/>
    </w:pPr>
    <w:rPr>
      <w:rFonts w:cs="Times New Roman"/>
      <w:color w:val="auto"/>
    </w:rPr>
  </w:style>
  <w:style w:type="paragraph" w:customStyle="1" w:styleId="CM71">
    <w:name w:val="CM71"/>
    <w:basedOn w:val="Default"/>
    <w:next w:val="Default"/>
    <w:uiPriority w:val="99"/>
    <w:qFormat/>
    <w:rsid w:val="008E7041"/>
    <w:rPr>
      <w:rFonts w:cs="Times New Roman"/>
      <w:color w:val="auto"/>
    </w:rPr>
  </w:style>
  <w:style w:type="paragraph" w:customStyle="1" w:styleId="CM2">
    <w:name w:val="CM2"/>
    <w:basedOn w:val="Default"/>
    <w:next w:val="Default"/>
    <w:uiPriority w:val="99"/>
    <w:qFormat/>
    <w:rsid w:val="008E7041"/>
    <w:pPr>
      <w:spacing w:line="500" w:lineRule="atLeast"/>
    </w:pPr>
    <w:rPr>
      <w:rFonts w:cs="Times New Roman"/>
      <w:color w:val="auto"/>
    </w:rPr>
  </w:style>
  <w:style w:type="paragraph" w:styleId="afe">
    <w:name w:val="List Paragraph"/>
    <w:basedOn w:val="a0"/>
    <w:uiPriority w:val="34"/>
    <w:qFormat/>
    <w:rsid w:val="008E7041"/>
    <w:pPr>
      <w:ind w:firstLineChars="200" w:firstLine="420"/>
    </w:pPr>
  </w:style>
  <w:style w:type="paragraph" w:customStyle="1" w:styleId="CM52">
    <w:name w:val="CM52"/>
    <w:basedOn w:val="Default"/>
    <w:next w:val="Default"/>
    <w:uiPriority w:val="99"/>
    <w:qFormat/>
    <w:rsid w:val="008E7041"/>
    <w:pPr>
      <w:spacing w:line="400" w:lineRule="atLeast"/>
    </w:pPr>
    <w:rPr>
      <w:rFonts w:cs="Times New Roman"/>
      <w:color w:val="auto"/>
    </w:rPr>
  </w:style>
  <w:style w:type="paragraph" w:customStyle="1" w:styleId="CM34">
    <w:name w:val="CM34"/>
    <w:basedOn w:val="Default"/>
    <w:next w:val="Default"/>
    <w:uiPriority w:val="99"/>
    <w:qFormat/>
    <w:rsid w:val="008E7041"/>
    <w:rPr>
      <w:rFonts w:cs="Times New Roman"/>
      <w:color w:val="auto"/>
    </w:rPr>
  </w:style>
  <w:style w:type="paragraph" w:customStyle="1" w:styleId="Preformatted">
    <w:name w:val="Preformatted"/>
    <w:basedOn w:val="a0"/>
    <w:qFormat/>
    <w:rsid w:val="008E70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8E7041"/>
    <w:rPr>
      <w:rFonts w:cs="Times New Roman"/>
      <w:color w:val="auto"/>
    </w:rPr>
  </w:style>
  <w:style w:type="paragraph" w:customStyle="1" w:styleId="CM29">
    <w:name w:val="CM29"/>
    <w:basedOn w:val="Default"/>
    <w:next w:val="Default"/>
    <w:uiPriority w:val="99"/>
    <w:qFormat/>
    <w:rsid w:val="008E7041"/>
    <w:pPr>
      <w:spacing w:line="400" w:lineRule="atLeast"/>
    </w:pPr>
    <w:rPr>
      <w:rFonts w:cs="Times New Roman"/>
      <w:color w:val="auto"/>
    </w:rPr>
  </w:style>
  <w:style w:type="paragraph" w:customStyle="1" w:styleId="71">
    <w:name w:val="标题 #7"/>
    <w:basedOn w:val="a0"/>
    <w:link w:val="72"/>
    <w:qFormat/>
    <w:rsid w:val="008E7041"/>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8E7041"/>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8E7041"/>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8E7041"/>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8E7041"/>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8E7041"/>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8E7041"/>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8E7041"/>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8E7041"/>
  </w:style>
  <w:style w:type="character" w:customStyle="1" w:styleId="Char2CharChar">
    <w:name w:val="Char2 Char Char"/>
    <w:qFormat/>
    <w:rsid w:val="008E7041"/>
    <w:rPr>
      <w:sz w:val="18"/>
      <w:szCs w:val="18"/>
    </w:rPr>
  </w:style>
  <w:style w:type="character" w:customStyle="1" w:styleId="61">
    <w:name w:val="正文文本 (6)_"/>
    <w:link w:val="62"/>
    <w:qFormat/>
    <w:rsid w:val="008E7041"/>
    <w:rPr>
      <w:rFonts w:ascii="MingLiU" w:eastAsia="MingLiU" w:hAnsi="MingLiU" w:cs="MingLiU"/>
      <w:sz w:val="19"/>
      <w:szCs w:val="19"/>
      <w:shd w:val="clear" w:color="auto" w:fill="FFFFFF"/>
    </w:rPr>
  </w:style>
  <w:style w:type="paragraph" w:customStyle="1" w:styleId="62">
    <w:name w:val="正文文本 (6)"/>
    <w:basedOn w:val="a0"/>
    <w:link w:val="61"/>
    <w:qFormat/>
    <w:rsid w:val="008E7041"/>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8E7041"/>
    <w:rPr>
      <w:rFonts w:ascii="MingLiU" w:eastAsia="MingLiU" w:hAnsi="MingLiU" w:cs="MingLiU"/>
      <w:sz w:val="19"/>
      <w:szCs w:val="19"/>
      <w:u w:val="none"/>
    </w:rPr>
  </w:style>
  <w:style w:type="character" w:customStyle="1" w:styleId="2Exact">
    <w:name w:val="正文文本 (2) Exact"/>
    <w:qFormat/>
    <w:rsid w:val="008E7041"/>
    <w:rPr>
      <w:rFonts w:ascii="MingLiU" w:eastAsia="MingLiU" w:hAnsi="MingLiU" w:cs="MingLiU"/>
      <w:sz w:val="22"/>
      <w:szCs w:val="22"/>
      <w:u w:val="none"/>
      <w:lang w:val="en-US" w:eastAsia="en-US" w:bidi="en-US"/>
    </w:rPr>
  </w:style>
  <w:style w:type="character" w:customStyle="1" w:styleId="295pt">
    <w:name w:val="正文文本 (2) + 9.5 pt"/>
    <w:qFormat/>
    <w:rsid w:val="008E7041"/>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8E7041"/>
    <w:rPr>
      <w:rFonts w:ascii="MingLiU" w:eastAsia="MingLiU" w:hAnsi="MingLiU" w:cs="MingLiU"/>
      <w:spacing w:val="30"/>
      <w:shd w:val="clear" w:color="auto" w:fill="FFFFFF"/>
    </w:rPr>
  </w:style>
  <w:style w:type="paragraph" w:customStyle="1" w:styleId="820">
    <w:name w:val="标题 #8 (2)"/>
    <w:basedOn w:val="a0"/>
    <w:link w:val="82"/>
    <w:qFormat/>
    <w:rsid w:val="008E7041"/>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8E7041"/>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8E7041"/>
    <w:rPr>
      <w:rFonts w:ascii="MingLiU" w:eastAsia="MingLiU" w:hAnsi="MingLiU" w:cs="MingLiU"/>
      <w:sz w:val="19"/>
      <w:szCs w:val="19"/>
      <w:shd w:val="clear" w:color="auto" w:fill="FFFFFF"/>
    </w:rPr>
  </w:style>
  <w:style w:type="paragraph" w:customStyle="1" w:styleId="34">
    <w:name w:val="表格标题 (3)"/>
    <w:basedOn w:val="a0"/>
    <w:link w:val="33"/>
    <w:qFormat/>
    <w:rsid w:val="008E7041"/>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8E7041"/>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8E7041"/>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8E7041"/>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8E7041"/>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8E7041"/>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8E7041"/>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8E7041"/>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8"/>
    <w:uiPriority w:val="1"/>
    <w:qFormat/>
    <w:rsid w:val="008E7041"/>
    <w:rPr>
      <w:kern w:val="2"/>
      <w:sz w:val="28"/>
      <w:szCs w:val="24"/>
    </w:rPr>
  </w:style>
  <w:style w:type="character" w:customStyle="1" w:styleId="aff">
    <w:name w:val="页眉或页脚_"/>
    <w:qFormat/>
    <w:rsid w:val="008E7041"/>
    <w:rPr>
      <w:rFonts w:ascii="MingLiU" w:eastAsia="MingLiU" w:hAnsi="MingLiU" w:cs="MingLiU"/>
      <w:b/>
      <w:bCs/>
      <w:sz w:val="20"/>
      <w:szCs w:val="20"/>
      <w:u w:val="none"/>
    </w:rPr>
  </w:style>
  <w:style w:type="character" w:customStyle="1" w:styleId="aff0">
    <w:name w:val="页眉或页脚"/>
    <w:qFormat/>
    <w:rsid w:val="008E7041"/>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8E7041"/>
    <w:rPr>
      <w:rFonts w:ascii="宋体" w:hAnsi="宋体" w:cs="宋体"/>
      <w:color w:val="000000"/>
      <w:sz w:val="24"/>
      <w:szCs w:val="24"/>
      <w:shd w:val="clear" w:color="auto" w:fill="FFFFFF"/>
    </w:rPr>
  </w:style>
  <w:style w:type="character" w:customStyle="1" w:styleId="81">
    <w:name w:val="标题 #8_"/>
    <w:link w:val="83"/>
    <w:qFormat/>
    <w:rsid w:val="008E7041"/>
    <w:rPr>
      <w:rFonts w:ascii="MingLiU" w:eastAsia="MingLiU" w:hAnsi="MingLiU" w:cs="MingLiU"/>
      <w:spacing w:val="20"/>
      <w:sz w:val="23"/>
      <w:szCs w:val="23"/>
      <w:shd w:val="clear" w:color="auto" w:fill="FFFFFF"/>
    </w:rPr>
  </w:style>
  <w:style w:type="paragraph" w:customStyle="1" w:styleId="83">
    <w:name w:val="标题 #8"/>
    <w:basedOn w:val="a0"/>
    <w:link w:val="81"/>
    <w:qFormat/>
    <w:rsid w:val="008E7041"/>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8E7041"/>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8E7041"/>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8E7041"/>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8E7041"/>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8E7041"/>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8E7041"/>
    <w:rPr>
      <w:rFonts w:ascii="MingLiU" w:eastAsia="MingLiU" w:hAnsi="MingLiU" w:cs="MingLiU"/>
      <w:sz w:val="32"/>
      <w:szCs w:val="32"/>
      <w:shd w:val="clear" w:color="auto" w:fill="FFFFFF"/>
    </w:rPr>
  </w:style>
  <w:style w:type="paragraph" w:customStyle="1" w:styleId="520">
    <w:name w:val="标题 #5 (2)"/>
    <w:basedOn w:val="a0"/>
    <w:link w:val="52"/>
    <w:qFormat/>
    <w:rsid w:val="008E7041"/>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8E7041"/>
    <w:rPr>
      <w:rFonts w:ascii="MingLiU" w:eastAsia="MingLiU" w:hAnsi="MingLiU" w:cs="MingLiU"/>
      <w:sz w:val="26"/>
      <w:szCs w:val="26"/>
      <w:shd w:val="clear" w:color="auto" w:fill="FFFFFF"/>
    </w:rPr>
  </w:style>
  <w:style w:type="paragraph" w:customStyle="1" w:styleId="201">
    <w:name w:val="正文文本 (20)"/>
    <w:basedOn w:val="a0"/>
    <w:link w:val="200"/>
    <w:qFormat/>
    <w:rsid w:val="008E7041"/>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8E7041"/>
    <w:rPr>
      <w:rFonts w:ascii="MingLiU" w:eastAsia="MingLiU" w:hAnsi="MingLiU" w:cs="MingLiU"/>
      <w:spacing w:val="40"/>
      <w:szCs w:val="21"/>
      <w:shd w:val="clear" w:color="auto" w:fill="FFFFFF"/>
    </w:rPr>
  </w:style>
  <w:style w:type="paragraph" w:customStyle="1" w:styleId="211">
    <w:name w:val="正文文本 (21)"/>
    <w:basedOn w:val="a0"/>
    <w:link w:val="210"/>
    <w:qFormat/>
    <w:rsid w:val="008E7041"/>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8E7041"/>
    <w:rPr>
      <w:rFonts w:ascii="MingLiU" w:eastAsia="MingLiU" w:hAnsi="MingLiU" w:cs="MingLiU"/>
      <w:sz w:val="26"/>
      <w:szCs w:val="26"/>
      <w:shd w:val="clear" w:color="auto" w:fill="FFFFFF"/>
    </w:rPr>
  </w:style>
  <w:style w:type="paragraph" w:customStyle="1" w:styleId="730">
    <w:name w:val="标题 #7 (3)"/>
    <w:basedOn w:val="a0"/>
    <w:link w:val="73"/>
    <w:qFormat/>
    <w:rsid w:val="008E7041"/>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8E7041"/>
    <w:rPr>
      <w:rFonts w:ascii="MingLiU" w:eastAsia="MingLiU" w:hAnsi="MingLiU" w:cs="MingLiU"/>
      <w:sz w:val="26"/>
      <w:szCs w:val="26"/>
      <w:shd w:val="clear" w:color="auto" w:fill="FFFFFF"/>
    </w:rPr>
  </w:style>
  <w:style w:type="paragraph" w:customStyle="1" w:styleId="740">
    <w:name w:val="标题 #7 (4)"/>
    <w:basedOn w:val="a0"/>
    <w:link w:val="74"/>
    <w:qFormat/>
    <w:rsid w:val="008E7041"/>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8E7041"/>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8E7041"/>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8E7041"/>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8E7041"/>
    <w:rPr>
      <w:smallCaps/>
      <w:kern w:val="2"/>
    </w:rPr>
  </w:style>
  <w:style w:type="character" w:customStyle="1" w:styleId="63">
    <w:name w:val="目录 (6)_"/>
    <w:link w:val="64"/>
    <w:qFormat/>
    <w:rsid w:val="008E7041"/>
    <w:rPr>
      <w:rFonts w:ascii="MingLiU" w:eastAsia="MingLiU" w:hAnsi="MingLiU" w:cs="MingLiU"/>
      <w:sz w:val="23"/>
      <w:szCs w:val="23"/>
      <w:shd w:val="clear" w:color="auto" w:fill="FFFFFF"/>
    </w:rPr>
  </w:style>
  <w:style w:type="paragraph" w:customStyle="1" w:styleId="64">
    <w:name w:val="目录 (6)"/>
    <w:basedOn w:val="a0"/>
    <w:link w:val="63"/>
    <w:qFormat/>
    <w:rsid w:val="008E7041"/>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8E7041"/>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8E7041"/>
    <w:rPr>
      <w:rFonts w:ascii="MingLiU" w:eastAsia="MingLiU" w:hAnsi="MingLiU" w:cs="MingLiU"/>
      <w:sz w:val="26"/>
      <w:szCs w:val="26"/>
      <w:shd w:val="clear" w:color="auto" w:fill="FFFFFF"/>
    </w:rPr>
  </w:style>
  <w:style w:type="paragraph" w:customStyle="1" w:styleId="76">
    <w:name w:val="目录 (7)"/>
    <w:basedOn w:val="a0"/>
    <w:link w:val="75"/>
    <w:qFormat/>
    <w:rsid w:val="008E7041"/>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8E7041"/>
    <w:rPr>
      <w:rFonts w:ascii="MingLiU" w:eastAsia="MingLiU" w:hAnsi="MingLiU" w:cs="MingLiU"/>
      <w:u w:val="none"/>
    </w:rPr>
  </w:style>
  <w:style w:type="character" w:customStyle="1" w:styleId="91">
    <w:name w:val="正文文本 (9)_"/>
    <w:link w:val="92"/>
    <w:qFormat/>
    <w:rsid w:val="008E7041"/>
    <w:rPr>
      <w:rFonts w:ascii="MingLiU" w:eastAsia="MingLiU" w:hAnsi="MingLiU" w:cs="MingLiU"/>
      <w:shd w:val="clear" w:color="auto" w:fill="FFFFFF"/>
    </w:rPr>
  </w:style>
  <w:style w:type="paragraph" w:customStyle="1" w:styleId="92">
    <w:name w:val="正文文本 (9)"/>
    <w:basedOn w:val="a0"/>
    <w:link w:val="91"/>
    <w:qFormat/>
    <w:rsid w:val="008E7041"/>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8E7041"/>
    <w:rPr>
      <w:rFonts w:ascii="MingLiU" w:eastAsia="MingLiU" w:hAnsi="MingLiU" w:cs="MingLiU"/>
      <w:sz w:val="28"/>
      <w:szCs w:val="28"/>
      <w:shd w:val="clear" w:color="auto" w:fill="FFFFFF"/>
    </w:rPr>
  </w:style>
  <w:style w:type="paragraph" w:customStyle="1" w:styleId="66">
    <w:name w:val="标题 #6"/>
    <w:basedOn w:val="a0"/>
    <w:link w:val="65"/>
    <w:qFormat/>
    <w:rsid w:val="008E7041"/>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8E7041"/>
    <w:rPr>
      <w:rFonts w:ascii="MingLiU" w:eastAsia="MingLiU" w:hAnsi="MingLiU" w:cs="MingLiU"/>
      <w:sz w:val="17"/>
      <w:szCs w:val="17"/>
      <w:shd w:val="clear" w:color="auto" w:fill="FFFFFF"/>
    </w:rPr>
  </w:style>
  <w:style w:type="paragraph" w:customStyle="1" w:styleId="140">
    <w:name w:val="正文文本 (14)"/>
    <w:basedOn w:val="a0"/>
    <w:link w:val="14"/>
    <w:qFormat/>
    <w:rsid w:val="008E7041"/>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8E7041"/>
    <w:rPr>
      <w:rFonts w:ascii="MingLiU" w:eastAsia="MingLiU" w:hAnsi="MingLiU" w:cs="MingLiU"/>
      <w:sz w:val="17"/>
      <w:szCs w:val="17"/>
      <w:u w:val="none"/>
    </w:rPr>
  </w:style>
  <w:style w:type="character" w:customStyle="1" w:styleId="26pt">
    <w:name w:val="正文文本 (2) + 间距 6 pt"/>
    <w:qFormat/>
    <w:rsid w:val="008E7041"/>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8E7041"/>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aliases w:val="粗体,正文文本 (14) + Times New Roman,6 pt,斜体,间距 0 pt,正文文本 (2) + Calibri,10.5 pt,正文文本 (2) + Consolas,6.5 pt"/>
    <w:qFormat/>
    <w:rsid w:val="008E7041"/>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8E7041"/>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8E7041"/>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8E7041"/>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8E7041"/>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8E7041"/>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8E7041"/>
    <w:rPr>
      <w:rFonts w:ascii="MingLiU" w:eastAsia="MingLiU" w:hAnsi="MingLiU" w:cs="MingLiU"/>
      <w:sz w:val="18"/>
      <w:szCs w:val="18"/>
      <w:shd w:val="clear" w:color="auto" w:fill="FFFFFF"/>
    </w:rPr>
  </w:style>
  <w:style w:type="paragraph" w:customStyle="1" w:styleId="230">
    <w:name w:val="正文文本 (23)"/>
    <w:basedOn w:val="a0"/>
    <w:link w:val="23Exact"/>
    <w:qFormat/>
    <w:rsid w:val="008E7041"/>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8E7041"/>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8E7041"/>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8E7041"/>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8E7041"/>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8E7041"/>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8E7041"/>
    <w:rPr>
      <w:rFonts w:ascii="MingLiU" w:eastAsia="MingLiU" w:hAnsi="MingLiU" w:cs="MingLiU"/>
      <w:sz w:val="22"/>
      <w:shd w:val="clear" w:color="auto" w:fill="FFFFFF"/>
    </w:rPr>
  </w:style>
  <w:style w:type="paragraph" w:customStyle="1" w:styleId="250">
    <w:name w:val="正文文本 (25)"/>
    <w:basedOn w:val="a0"/>
    <w:link w:val="25"/>
    <w:qFormat/>
    <w:rsid w:val="008E7041"/>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8E7041"/>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8E7041"/>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8E7041"/>
    <w:rPr>
      <w:rFonts w:ascii="MingLiU" w:eastAsia="MingLiU" w:hAnsi="MingLiU" w:cs="MingLiU"/>
      <w:u w:val="none"/>
    </w:rPr>
  </w:style>
  <w:style w:type="character" w:customStyle="1" w:styleId="TimesNewRoman">
    <w:name w:val="页眉或页脚 + Times New Roman"/>
    <w:qFormat/>
    <w:rsid w:val="008E7041"/>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8E7041"/>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8E7041"/>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8E7041"/>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8E7041"/>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aliases w:val="普通文字 Char,正 文 1 Char,普通文字 Char Char Char Char Char Char Char Char Char Char Char Char Char Char Char Char Char Char Char,表内文字 Char,纯文本 Char Char Char Char Char,纯文本 Char Char Char Char1,纯文本 Char1 Char Char Char,普通文字 Char Char Char Char Char"/>
    <w:basedOn w:val="a1"/>
    <w:link w:val="aa"/>
    <w:qFormat/>
    <w:rsid w:val="00DF018B"/>
    <w:rPr>
      <w:rFonts w:ascii="宋体" w:hAnsi="Courier New" w:cs="Courier New"/>
      <w:kern w:val="2"/>
      <w:sz w:val="21"/>
      <w:szCs w:val="21"/>
    </w:rPr>
  </w:style>
  <w:style w:type="numbering" w:customStyle="1" w:styleId="15">
    <w:name w:val="无列表1"/>
    <w:next w:val="a3"/>
    <w:uiPriority w:val="99"/>
    <w:semiHidden/>
    <w:rsid w:val="00692E76"/>
  </w:style>
  <w:style w:type="character" w:customStyle="1" w:styleId="CharChar4">
    <w:name w:val="Char Char4"/>
    <w:semiHidden/>
    <w:locked/>
    <w:rsid w:val="00692E76"/>
    <w:rPr>
      <w:sz w:val="18"/>
      <w:szCs w:val="18"/>
      <w:lang w:bidi="ar-SA"/>
    </w:rPr>
  </w:style>
  <w:style w:type="character" w:customStyle="1" w:styleId="Char17">
    <w:name w:val="纯文本 Char1"/>
    <w:locked/>
    <w:rsid w:val="00692E76"/>
    <w:rPr>
      <w:rFonts w:ascii="宋体" w:eastAsia="宋体" w:hAnsi="Courier New" w:cs="宋体"/>
      <w:szCs w:val="21"/>
    </w:rPr>
  </w:style>
  <w:style w:type="paragraph" w:customStyle="1" w:styleId="aff1">
    <w:basedOn w:val="a0"/>
    <w:next w:val="afe"/>
    <w:uiPriority w:val="34"/>
    <w:qFormat/>
    <w:rsid w:val="00692E76"/>
    <w:pPr>
      <w:ind w:firstLineChars="200" w:firstLine="420"/>
    </w:pPr>
    <w:rPr>
      <w:rFonts w:ascii="Calibri" w:hAnsi="Calibri"/>
    </w:rPr>
  </w:style>
  <w:style w:type="character" w:customStyle="1" w:styleId="Char5">
    <w:name w:val="页脚 Char"/>
    <w:rsid w:val="00692E76"/>
    <w:rPr>
      <w:sz w:val="18"/>
      <w:szCs w:val="18"/>
    </w:rPr>
  </w:style>
  <w:style w:type="character" w:customStyle="1" w:styleId="5Char">
    <w:name w:val="标题 5 Char"/>
    <w:rsid w:val="00692E76"/>
    <w:rPr>
      <w:bCs/>
      <w:kern w:val="2"/>
      <w:sz w:val="21"/>
      <w:szCs w:val="28"/>
    </w:rPr>
  </w:style>
  <w:style w:type="character" w:customStyle="1" w:styleId="1Char">
    <w:name w:val="标题 1 Char"/>
    <w:uiPriority w:val="9"/>
    <w:rsid w:val="00692E76"/>
    <w:rPr>
      <w:b/>
      <w:bCs/>
      <w:kern w:val="44"/>
      <w:sz w:val="44"/>
      <w:szCs w:val="44"/>
    </w:rPr>
  </w:style>
  <w:style w:type="character" w:customStyle="1" w:styleId="2Char0">
    <w:name w:val="标题 2 Char"/>
    <w:rsid w:val="00692E76"/>
    <w:rPr>
      <w:rFonts w:ascii="Cambria" w:eastAsia="宋体" w:hAnsi="Cambria" w:cs="Times New Roman"/>
      <w:b/>
      <w:bCs/>
      <w:sz w:val="32"/>
      <w:szCs w:val="32"/>
    </w:rPr>
  </w:style>
  <w:style w:type="character" w:customStyle="1" w:styleId="Char6">
    <w:name w:val="纯文本 Char"/>
    <w:qFormat/>
    <w:locked/>
    <w:rsid w:val="00692E76"/>
    <w:rPr>
      <w:rFonts w:ascii="宋体" w:hAnsi="Courier New" w:cs="Courier New"/>
      <w:kern w:val="2"/>
      <w:sz w:val="21"/>
      <w:szCs w:val="21"/>
    </w:rPr>
  </w:style>
  <w:style w:type="character" w:customStyle="1" w:styleId="Char7">
    <w:name w:val="批注框文本 Char"/>
    <w:rsid w:val="00692E76"/>
    <w:rPr>
      <w:sz w:val="18"/>
      <w:szCs w:val="18"/>
    </w:rPr>
  </w:style>
  <w:style w:type="character" w:customStyle="1" w:styleId="6Char">
    <w:name w:val="标题 6 Char"/>
    <w:rsid w:val="00692E76"/>
    <w:rPr>
      <w:rFonts w:ascii="Cambria" w:hAnsi="Cambria"/>
      <w:bCs/>
      <w:kern w:val="2"/>
      <w:sz w:val="21"/>
      <w:szCs w:val="24"/>
    </w:rPr>
  </w:style>
  <w:style w:type="character" w:customStyle="1" w:styleId="Char8">
    <w:name w:val="正文文本 Char"/>
    <w:rsid w:val="00692E76"/>
    <w:rPr>
      <w:rFonts w:ascii="Times New Roman" w:hAnsi="Times New Roman"/>
      <w:kern w:val="2"/>
      <w:sz w:val="28"/>
      <w:szCs w:val="24"/>
    </w:rPr>
  </w:style>
  <w:style w:type="character" w:customStyle="1" w:styleId="CharChar11">
    <w:name w:val="Char Char11"/>
    <w:link w:val="Char9"/>
    <w:rsid w:val="00692E76"/>
    <w:rPr>
      <w:rFonts w:ascii="宋体" w:hAnsi="宋体" w:cs="宋体"/>
      <w:kern w:val="2"/>
      <w:sz w:val="24"/>
      <w:szCs w:val="24"/>
    </w:rPr>
  </w:style>
  <w:style w:type="character" w:customStyle="1" w:styleId="Chara">
    <w:name w:val="副标题 Char"/>
    <w:uiPriority w:val="11"/>
    <w:rsid w:val="00692E76"/>
    <w:rPr>
      <w:rFonts w:ascii="Cambria" w:eastAsia="宋体" w:hAnsi="Cambria" w:cs="Times New Roman"/>
      <w:b/>
      <w:bCs/>
      <w:kern w:val="28"/>
      <w:sz w:val="32"/>
      <w:szCs w:val="32"/>
    </w:rPr>
  </w:style>
  <w:style w:type="character" w:customStyle="1" w:styleId="CharChar14">
    <w:name w:val="Char Char14"/>
    <w:locked/>
    <w:rsid w:val="00692E76"/>
    <w:rPr>
      <w:rFonts w:ascii="Calibri" w:eastAsia="宋体" w:hAnsi="Calibri" w:cs="Calibri"/>
      <w:kern w:val="2"/>
      <w:sz w:val="18"/>
      <w:szCs w:val="18"/>
      <w:lang w:val="en-US" w:eastAsia="zh-CN" w:bidi="ar-SA"/>
    </w:rPr>
  </w:style>
  <w:style w:type="character" w:customStyle="1" w:styleId="4Char">
    <w:name w:val="标题 4 Char"/>
    <w:rsid w:val="00692E76"/>
    <w:rPr>
      <w:rFonts w:ascii="Cambria" w:eastAsia="黑体" w:hAnsi="Cambria"/>
      <w:bCs/>
      <w:kern w:val="2"/>
      <w:sz w:val="24"/>
      <w:szCs w:val="28"/>
    </w:rPr>
  </w:style>
  <w:style w:type="character" w:customStyle="1" w:styleId="Char18">
    <w:name w:val="正文首行缩进 Char1"/>
    <w:link w:val="aff2"/>
    <w:rsid w:val="00692E76"/>
    <w:rPr>
      <w:rFonts w:ascii="Times New Roman" w:hAnsi="Times New Roman"/>
      <w:kern w:val="2"/>
      <w:sz w:val="21"/>
      <w:szCs w:val="24"/>
    </w:rPr>
  </w:style>
  <w:style w:type="character" w:customStyle="1" w:styleId="Charb">
    <w:name w:val="脚注文本 Char"/>
    <w:qFormat/>
    <w:rsid w:val="00692E76"/>
    <w:rPr>
      <w:sz w:val="18"/>
      <w:szCs w:val="18"/>
    </w:rPr>
  </w:style>
  <w:style w:type="character" w:customStyle="1" w:styleId="3Char0">
    <w:name w:val="标题 3 Char"/>
    <w:rsid w:val="00692E76"/>
    <w:rPr>
      <w:b/>
      <w:bCs/>
      <w:sz w:val="32"/>
      <w:szCs w:val="32"/>
    </w:rPr>
  </w:style>
  <w:style w:type="character" w:customStyle="1" w:styleId="Charc">
    <w:name w:val="页眉 Char"/>
    <w:aliases w:val=" Char2 Char"/>
    <w:uiPriority w:val="99"/>
    <w:qFormat/>
    <w:rsid w:val="00692E76"/>
    <w:rPr>
      <w:sz w:val="18"/>
      <w:szCs w:val="18"/>
    </w:rPr>
  </w:style>
  <w:style w:type="paragraph" w:customStyle="1" w:styleId="Char9">
    <w:name w:val="Char"/>
    <w:basedOn w:val="a0"/>
    <w:link w:val="CharChar11"/>
    <w:qFormat/>
    <w:rsid w:val="00692E76"/>
    <w:pPr>
      <w:spacing w:line="360" w:lineRule="auto"/>
      <w:ind w:firstLineChars="200" w:firstLine="200"/>
    </w:pPr>
    <w:rPr>
      <w:rFonts w:ascii="宋体" w:hAnsi="宋体" w:cs="宋体"/>
      <w:sz w:val="24"/>
      <w:szCs w:val="24"/>
    </w:rPr>
  </w:style>
  <w:style w:type="paragraph" w:styleId="aff3">
    <w:name w:val="toa heading"/>
    <w:basedOn w:val="a0"/>
    <w:next w:val="a0"/>
    <w:uiPriority w:val="99"/>
    <w:unhideWhenUsed/>
    <w:rsid w:val="00692E76"/>
    <w:pPr>
      <w:spacing w:before="120"/>
    </w:pPr>
    <w:rPr>
      <w:rFonts w:ascii="Cambria" w:hAnsi="Cambria"/>
      <w:sz w:val="24"/>
      <w:szCs w:val="24"/>
    </w:rPr>
  </w:style>
  <w:style w:type="paragraph" w:styleId="TOC">
    <w:name w:val="TOC Heading"/>
    <w:basedOn w:val="10"/>
    <w:next w:val="a0"/>
    <w:uiPriority w:val="39"/>
    <w:qFormat/>
    <w:rsid w:val="00692E76"/>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rsid w:val="00692E76"/>
    <w:pPr>
      <w:widowControl w:val="0"/>
      <w:jc w:val="both"/>
    </w:pPr>
    <w:rPr>
      <w:rFonts w:ascii="Calibri" w:hAnsi="Calibri"/>
      <w:kern w:val="2"/>
      <w:sz w:val="21"/>
      <w:szCs w:val="22"/>
    </w:rPr>
  </w:style>
  <w:style w:type="paragraph" w:customStyle="1" w:styleId="CharCharCharCharCharCharChar0">
    <w:name w:val="Char Char Char Char Char Char Char"/>
    <w:basedOn w:val="a7"/>
    <w:rsid w:val="00692E76"/>
    <w:rPr>
      <w:rFonts w:ascii="Tahoma" w:hAnsi="Tahoma"/>
      <w:sz w:val="24"/>
    </w:rPr>
  </w:style>
  <w:style w:type="paragraph" w:customStyle="1" w:styleId="CharCharCharCharCharCharCharCharCharCharCharCharChar">
    <w:name w:val="Char Char Char 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rsid w:val="00692E76"/>
    <w:pPr>
      <w:spacing w:before="0" w:after="0" w:line="400" w:lineRule="exact"/>
    </w:pPr>
    <w:rPr>
      <w:rFonts w:eastAsia="黑体" w:cs="宋体"/>
      <w:b w:val="0"/>
      <w:bCs w:val="0"/>
      <w:sz w:val="24"/>
      <w:szCs w:val="20"/>
    </w:rPr>
  </w:style>
  <w:style w:type="paragraph" w:customStyle="1" w:styleId="CharChar1CharCharCharCharCharCharCharCharCharCharCharChar0">
    <w:name w:val="Char Char1 Char Char 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rsid w:val="00692E76"/>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rsid w:val="00692E76"/>
    <w:pPr>
      <w:spacing w:line="360" w:lineRule="auto"/>
      <w:ind w:firstLineChars="200" w:firstLine="200"/>
    </w:pPr>
    <w:rPr>
      <w:rFonts w:ascii="宋体" w:hAnsi="宋体" w:cs="宋体"/>
      <w:sz w:val="24"/>
      <w:szCs w:val="24"/>
    </w:rPr>
  </w:style>
  <w:style w:type="paragraph" w:customStyle="1" w:styleId="CharCharCharCharCharCharCharCharCharChar0">
    <w:name w:val="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16">
    <w:name w:val="列表段落1"/>
    <w:basedOn w:val="a0"/>
    <w:rsid w:val="00692E76"/>
    <w:pPr>
      <w:ind w:firstLineChars="200" w:firstLine="420"/>
    </w:pPr>
    <w:rPr>
      <w:rFonts w:ascii="Calibri" w:hAnsi="Calibri"/>
    </w:rPr>
  </w:style>
  <w:style w:type="table" w:customStyle="1" w:styleId="17">
    <w:name w:val="网格型1"/>
    <w:basedOn w:val="a2"/>
    <w:next w:val="afb"/>
    <w:uiPriority w:val="59"/>
    <w:rsid w:val="00692E7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Exact">
    <w:name w:val="正文文本 (7) + 间距 0 pt Exact"/>
    <w:rsid w:val="00692E76"/>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styleId="aff4">
    <w:name w:val="Strong"/>
    <w:qFormat/>
    <w:rsid w:val="00692E76"/>
    <w:rPr>
      <w:b/>
      <w:bCs/>
    </w:rPr>
  </w:style>
  <w:style w:type="character" w:customStyle="1" w:styleId="Char2CharChar0">
    <w:name w:val="Char2 Char Char"/>
    <w:aliases w:val="Char2 Char, Char2 Char Char"/>
    <w:rsid w:val="00692E76"/>
    <w:rPr>
      <w:sz w:val="18"/>
      <w:szCs w:val="18"/>
    </w:rPr>
  </w:style>
  <w:style w:type="character" w:customStyle="1" w:styleId="CharChar25">
    <w:name w:val="Char Char25"/>
    <w:rsid w:val="00692E76"/>
    <w:rPr>
      <w:b/>
      <w:bCs/>
      <w:kern w:val="44"/>
      <w:sz w:val="44"/>
      <w:szCs w:val="44"/>
    </w:rPr>
  </w:style>
  <w:style w:type="character" w:customStyle="1" w:styleId="CharChar24">
    <w:name w:val="Char Char24"/>
    <w:rsid w:val="00692E76"/>
    <w:rPr>
      <w:rFonts w:ascii="Cambria" w:eastAsia="宋体" w:hAnsi="Cambria" w:cs="Times New Roman"/>
      <w:b/>
      <w:bCs/>
      <w:sz w:val="32"/>
      <w:szCs w:val="32"/>
    </w:rPr>
  </w:style>
  <w:style w:type="character" w:customStyle="1" w:styleId="CharChar23">
    <w:name w:val="Char Char23"/>
    <w:rsid w:val="00692E76"/>
    <w:rPr>
      <w:b/>
      <w:bCs/>
      <w:sz w:val="32"/>
      <w:szCs w:val="32"/>
    </w:rPr>
  </w:style>
  <w:style w:type="character" w:customStyle="1" w:styleId="CharChar22">
    <w:name w:val="Char Char22"/>
    <w:rsid w:val="00692E76"/>
    <w:rPr>
      <w:rFonts w:ascii="Cambria" w:eastAsia="黑体" w:hAnsi="Cambria"/>
      <w:bCs/>
      <w:kern w:val="2"/>
      <w:sz w:val="24"/>
      <w:szCs w:val="28"/>
      <w:lang w:val="en-US" w:eastAsia="zh-CN" w:bidi="ar-SA"/>
    </w:rPr>
  </w:style>
  <w:style w:type="character" w:customStyle="1" w:styleId="CharChar21">
    <w:name w:val="Char Char21"/>
    <w:rsid w:val="00692E76"/>
    <w:rPr>
      <w:rFonts w:ascii="Calibri" w:eastAsia="宋体" w:hAnsi="Calibri"/>
      <w:bCs/>
      <w:kern w:val="2"/>
      <w:sz w:val="21"/>
      <w:szCs w:val="28"/>
      <w:lang w:val="en-US" w:eastAsia="zh-CN" w:bidi="ar-SA"/>
    </w:rPr>
  </w:style>
  <w:style w:type="character" w:customStyle="1" w:styleId="CharChar20">
    <w:name w:val="Char Char20"/>
    <w:rsid w:val="00692E76"/>
    <w:rPr>
      <w:rFonts w:ascii="Cambria" w:eastAsia="宋体" w:hAnsi="Cambria"/>
      <w:bCs/>
      <w:kern w:val="2"/>
      <w:sz w:val="21"/>
      <w:szCs w:val="24"/>
      <w:lang w:val="en-US" w:eastAsia="zh-CN" w:bidi="ar-SA"/>
    </w:rPr>
  </w:style>
  <w:style w:type="character" w:customStyle="1" w:styleId="CharChar16">
    <w:name w:val="Char Char16"/>
    <w:semiHidden/>
    <w:rsid w:val="00692E76"/>
    <w:rPr>
      <w:sz w:val="18"/>
      <w:szCs w:val="18"/>
    </w:rPr>
  </w:style>
  <w:style w:type="character" w:customStyle="1" w:styleId="CharChar15">
    <w:name w:val="Char Char15"/>
    <w:semiHidden/>
    <w:rsid w:val="00692E76"/>
    <w:rPr>
      <w:sz w:val="18"/>
      <w:szCs w:val="18"/>
    </w:rPr>
  </w:style>
  <w:style w:type="character" w:customStyle="1" w:styleId="CharChar13">
    <w:name w:val="Char Char13"/>
    <w:semiHidden/>
    <w:rsid w:val="00692E76"/>
    <w:rPr>
      <w:sz w:val="18"/>
      <w:szCs w:val="18"/>
    </w:rPr>
  </w:style>
  <w:style w:type="character" w:customStyle="1" w:styleId="CharChar12">
    <w:name w:val="Char Char12"/>
    <w:rsid w:val="00692E76"/>
    <w:rPr>
      <w:rFonts w:ascii="Cambria" w:eastAsia="宋体" w:hAnsi="Cambria" w:cs="Times New Roman"/>
      <w:b/>
      <w:bCs/>
      <w:kern w:val="28"/>
      <w:sz w:val="32"/>
      <w:szCs w:val="32"/>
    </w:rPr>
  </w:style>
  <w:style w:type="character" w:customStyle="1" w:styleId="7Char1">
    <w:name w:val="标题 7 Char1"/>
    <w:link w:val="7"/>
    <w:rsid w:val="00692E76"/>
    <w:rPr>
      <w:bCs/>
      <w:sz w:val="24"/>
      <w:szCs w:val="24"/>
    </w:rPr>
  </w:style>
  <w:style w:type="character" w:customStyle="1" w:styleId="8Char1">
    <w:name w:val="标题 8 Char1"/>
    <w:link w:val="8"/>
    <w:rsid w:val="00692E76"/>
    <w:rPr>
      <w:rFonts w:ascii="Arial" w:eastAsia="黑体" w:hAnsi="Arial"/>
      <w:b/>
      <w:sz w:val="24"/>
      <w:szCs w:val="24"/>
    </w:rPr>
  </w:style>
  <w:style w:type="character" w:customStyle="1" w:styleId="9Char1">
    <w:name w:val="标题 9 Char1"/>
    <w:link w:val="9"/>
    <w:rsid w:val="00692E76"/>
    <w:rPr>
      <w:rFonts w:ascii="Arial" w:eastAsia="黑体" w:hAnsi="Arial"/>
      <w:b/>
      <w:sz w:val="21"/>
      <w:szCs w:val="21"/>
    </w:rPr>
  </w:style>
  <w:style w:type="character" w:customStyle="1" w:styleId="Char1">
    <w:name w:val="批注文字 Char1"/>
    <w:link w:val="a5"/>
    <w:rsid w:val="00692E76"/>
    <w:rPr>
      <w:kern w:val="2"/>
      <w:sz w:val="21"/>
      <w:szCs w:val="22"/>
    </w:rPr>
  </w:style>
  <w:style w:type="paragraph" w:styleId="aff5">
    <w:name w:val="No Spacing"/>
    <w:uiPriority w:val="1"/>
    <w:qFormat/>
    <w:rsid w:val="00692E76"/>
    <w:pPr>
      <w:widowControl w:val="0"/>
      <w:jc w:val="both"/>
    </w:pPr>
    <w:rPr>
      <w:rFonts w:ascii="Calibri" w:hAnsi="Calibri"/>
      <w:kern w:val="2"/>
      <w:sz w:val="21"/>
      <w:szCs w:val="22"/>
    </w:rPr>
  </w:style>
  <w:style w:type="character" w:customStyle="1" w:styleId="19">
    <w:name w:val="未处理的提及1"/>
    <w:uiPriority w:val="99"/>
    <w:semiHidden/>
    <w:unhideWhenUsed/>
    <w:rsid w:val="00692E76"/>
    <w:rPr>
      <w:color w:val="808080"/>
      <w:shd w:val="clear" w:color="auto" w:fill="E6E6E6"/>
    </w:rPr>
  </w:style>
  <w:style w:type="character" w:customStyle="1" w:styleId="630">
    <w:name w:val="标题 #6 (3)_"/>
    <w:link w:val="631"/>
    <w:rsid w:val="00692E76"/>
    <w:rPr>
      <w:rFonts w:ascii="宋体" w:hAnsi="宋体" w:cs="宋体"/>
      <w:sz w:val="26"/>
      <w:szCs w:val="26"/>
      <w:shd w:val="clear" w:color="auto" w:fill="FFFFFF"/>
    </w:rPr>
  </w:style>
  <w:style w:type="character" w:customStyle="1" w:styleId="190">
    <w:name w:val="正文文本 (19)_"/>
    <w:link w:val="191"/>
    <w:rsid w:val="00692E76"/>
    <w:rPr>
      <w:rFonts w:ascii="宋体" w:hAnsi="宋体" w:cs="宋体"/>
      <w:b/>
      <w:bCs/>
      <w:sz w:val="23"/>
      <w:szCs w:val="23"/>
      <w:shd w:val="clear" w:color="auto" w:fill="FFFFFF"/>
    </w:rPr>
  </w:style>
  <w:style w:type="character" w:customStyle="1" w:styleId="711pt">
    <w:name w:val="标题 #7 + 11 pt"/>
    <w:aliases w:val="非粗体,正文文本 (19) + 11 pt,间距 -1 pt"/>
    <w:rsid w:val="00692E76"/>
    <w:rPr>
      <w:rFonts w:ascii="宋体" w:eastAsia="宋体" w:hAnsi="宋体" w:cs="宋体"/>
      <w:b/>
      <w:bCs/>
      <w:i w:val="0"/>
      <w:iCs w:val="0"/>
      <w:smallCaps w:val="0"/>
      <w:strike w:val="0"/>
      <w:color w:val="000000"/>
      <w:spacing w:val="0"/>
      <w:w w:val="100"/>
      <w:position w:val="0"/>
      <w:sz w:val="22"/>
      <w:szCs w:val="22"/>
      <w:u w:val="none"/>
      <w:lang w:val="en-US" w:eastAsia="en-US" w:bidi="en-US"/>
    </w:rPr>
  </w:style>
  <w:style w:type="character" w:customStyle="1" w:styleId="631pt">
    <w:name w:val="标题 #6 (3) + 间距 1 pt"/>
    <w:rsid w:val="00692E76"/>
    <w:rPr>
      <w:rFonts w:ascii="宋体" w:eastAsia="宋体" w:hAnsi="宋体" w:cs="宋体"/>
      <w:b w:val="0"/>
      <w:bCs w:val="0"/>
      <w:i w:val="0"/>
      <w:iCs w:val="0"/>
      <w:smallCaps w:val="0"/>
      <w:strike w:val="0"/>
      <w:color w:val="000000"/>
      <w:spacing w:val="30"/>
      <w:w w:val="100"/>
      <w:position w:val="0"/>
      <w:sz w:val="26"/>
      <w:szCs w:val="26"/>
      <w:u w:val="none"/>
      <w:lang w:val="zh-TW" w:eastAsia="zh-TW" w:bidi="zh-TW"/>
    </w:rPr>
  </w:style>
  <w:style w:type="character" w:customStyle="1" w:styleId="2-1pt">
    <w:name w:val="正文文本 (2) + 间距 -1 pt"/>
    <w:rsid w:val="00692E76"/>
    <w:rPr>
      <w:rFonts w:ascii="宋体" w:eastAsia="宋体" w:hAnsi="宋体" w:cs="宋体"/>
      <w:b w:val="0"/>
      <w:bCs w:val="0"/>
      <w:i w:val="0"/>
      <w:iCs w:val="0"/>
      <w:smallCaps w:val="0"/>
      <w:strike w:val="0"/>
      <w:color w:val="000000"/>
      <w:spacing w:val="-20"/>
      <w:w w:val="100"/>
      <w:position w:val="0"/>
      <w:sz w:val="22"/>
      <w:szCs w:val="22"/>
      <w:u w:val="none"/>
      <w:shd w:val="clear" w:color="auto" w:fill="FFFFFF"/>
      <w:lang w:val="en-US" w:eastAsia="en-US" w:bidi="en-US"/>
    </w:rPr>
  </w:style>
  <w:style w:type="character" w:customStyle="1" w:styleId="260">
    <w:name w:val="正文文本 (26)_"/>
    <w:rsid w:val="00692E76"/>
    <w:rPr>
      <w:rFonts w:ascii="Times New Roman" w:eastAsia="Times New Roman" w:hAnsi="Times New Roman"/>
      <w:shd w:val="clear" w:color="auto" w:fill="FFFFFF"/>
      <w:lang w:eastAsia="en-US" w:bidi="en-US"/>
    </w:rPr>
  </w:style>
  <w:style w:type="character" w:customStyle="1" w:styleId="270">
    <w:name w:val="正文文本 (27)_"/>
    <w:rsid w:val="00692E76"/>
    <w:rPr>
      <w:rFonts w:ascii="Times New Roman" w:eastAsia="Times New Roman" w:hAnsi="Times New Roman"/>
      <w:shd w:val="clear" w:color="auto" w:fill="FFFFFF"/>
      <w:lang w:eastAsia="en-US" w:bidi="en-US"/>
    </w:rPr>
  </w:style>
  <w:style w:type="paragraph" w:customStyle="1" w:styleId="631">
    <w:name w:val="标题 #6 (3)"/>
    <w:basedOn w:val="a0"/>
    <w:link w:val="630"/>
    <w:rsid w:val="00692E76"/>
    <w:pPr>
      <w:shd w:val="clear" w:color="auto" w:fill="FFFFFF"/>
      <w:spacing w:after="960" w:line="0" w:lineRule="atLeast"/>
      <w:jc w:val="left"/>
      <w:outlineLvl w:val="5"/>
    </w:pPr>
    <w:rPr>
      <w:rFonts w:ascii="宋体" w:hAnsi="宋体" w:cs="宋体"/>
      <w:kern w:val="0"/>
      <w:sz w:val="26"/>
      <w:szCs w:val="26"/>
    </w:rPr>
  </w:style>
  <w:style w:type="paragraph" w:customStyle="1" w:styleId="191">
    <w:name w:val="正文文本 (19)"/>
    <w:basedOn w:val="a0"/>
    <w:link w:val="190"/>
    <w:rsid w:val="00692E76"/>
    <w:pPr>
      <w:shd w:val="clear" w:color="auto" w:fill="FFFFFF"/>
      <w:spacing w:line="559" w:lineRule="exact"/>
      <w:jc w:val="left"/>
    </w:pPr>
    <w:rPr>
      <w:rFonts w:ascii="宋体" w:hAnsi="宋体" w:cs="宋体"/>
      <w:b/>
      <w:bCs/>
      <w:kern w:val="0"/>
      <w:sz w:val="23"/>
      <w:szCs w:val="23"/>
    </w:rPr>
  </w:style>
  <w:style w:type="paragraph" w:styleId="aff2">
    <w:name w:val="Body Text First Indent"/>
    <w:basedOn w:val="a8"/>
    <w:link w:val="Char18"/>
    <w:unhideWhenUsed/>
    <w:rsid w:val="00692E76"/>
    <w:pPr>
      <w:spacing w:after="120"/>
      <w:ind w:firstLineChars="100" w:firstLine="420"/>
    </w:pPr>
    <w:rPr>
      <w:sz w:val="21"/>
    </w:rPr>
  </w:style>
  <w:style w:type="character" w:customStyle="1" w:styleId="aff6">
    <w:name w:val="正文文本首行缩进 字符"/>
    <w:basedOn w:val="Char10"/>
    <w:uiPriority w:val="99"/>
    <w:semiHidden/>
    <w:rsid w:val="00692E76"/>
    <w:rPr>
      <w:kern w:val="2"/>
      <w:sz w:val="21"/>
      <w:szCs w:val="22"/>
    </w:rPr>
  </w:style>
  <w:style w:type="numbering" w:customStyle="1" w:styleId="28">
    <w:name w:val="无列表2"/>
    <w:next w:val="a3"/>
    <w:uiPriority w:val="99"/>
    <w:semiHidden/>
    <w:rsid w:val="00285773"/>
  </w:style>
  <w:style w:type="paragraph" w:customStyle="1" w:styleId="aff7">
    <w:basedOn w:val="a0"/>
    <w:next w:val="afe"/>
    <w:link w:val="Chard"/>
    <w:qFormat/>
    <w:rsid w:val="00285773"/>
    <w:pPr>
      <w:ind w:firstLineChars="200" w:firstLine="420"/>
    </w:pPr>
    <w:rPr>
      <w:szCs w:val="24"/>
    </w:rPr>
  </w:style>
  <w:style w:type="character" w:customStyle="1" w:styleId="CharChar110">
    <w:name w:val="Char Char11"/>
    <w:link w:val="Chare"/>
    <w:rsid w:val="00285773"/>
    <w:rPr>
      <w:rFonts w:ascii="宋体" w:hAnsi="宋体" w:cs="宋体"/>
      <w:kern w:val="2"/>
      <w:sz w:val="24"/>
      <w:szCs w:val="24"/>
    </w:rPr>
  </w:style>
  <w:style w:type="character" w:customStyle="1" w:styleId="CharChar140">
    <w:name w:val="Char Char14"/>
    <w:locked/>
    <w:rsid w:val="00285773"/>
    <w:rPr>
      <w:rFonts w:ascii="Calibri" w:eastAsia="宋体" w:hAnsi="Calibri" w:cs="Calibri"/>
      <w:kern w:val="2"/>
      <w:sz w:val="18"/>
      <w:szCs w:val="18"/>
      <w:lang w:val="en-US" w:eastAsia="zh-CN" w:bidi="ar-SA"/>
    </w:rPr>
  </w:style>
  <w:style w:type="character" w:customStyle="1" w:styleId="Chard">
    <w:name w:val="正文首行缩进 Char"/>
    <w:link w:val="aff7"/>
    <w:rsid w:val="00285773"/>
    <w:rPr>
      <w:kern w:val="2"/>
      <w:sz w:val="21"/>
      <w:szCs w:val="24"/>
    </w:rPr>
  </w:style>
  <w:style w:type="paragraph" w:customStyle="1" w:styleId="Chare">
    <w:name w:val="Char"/>
    <w:basedOn w:val="a0"/>
    <w:link w:val="CharChar110"/>
    <w:rsid w:val="00285773"/>
    <w:pPr>
      <w:spacing w:line="360" w:lineRule="auto"/>
      <w:ind w:firstLineChars="200" w:firstLine="200"/>
    </w:pPr>
    <w:rPr>
      <w:rFonts w:ascii="宋体" w:hAnsi="宋体" w:cs="宋体"/>
      <w:sz w:val="24"/>
      <w:szCs w:val="24"/>
    </w:rPr>
  </w:style>
  <w:style w:type="paragraph" w:customStyle="1" w:styleId="CharCharCharCharCharCharChar1">
    <w:name w:val="Char Char Char Char Char Char Char"/>
    <w:basedOn w:val="a7"/>
    <w:rsid w:val="00285773"/>
    <w:rPr>
      <w:rFonts w:ascii="Tahoma" w:hAnsi="Tahoma"/>
      <w:sz w:val="24"/>
    </w:rPr>
  </w:style>
  <w:style w:type="paragraph" w:customStyle="1" w:styleId="CharCharCharCharCharCharCharCharCharCharCharCharChar0">
    <w:name w:val="Char Char Char 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CharChar1CharCharCharCharCharCharCharCharCharCharCharChar1">
    <w:name w:val="Char Char1 Char Char 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29">
    <w:name w:val="列表段落2"/>
    <w:basedOn w:val="a0"/>
    <w:rsid w:val="00285773"/>
    <w:pPr>
      <w:ind w:firstLineChars="200" w:firstLine="420"/>
    </w:pPr>
    <w:rPr>
      <w:rFonts w:ascii="Calibri" w:hAnsi="Calibri"/>
    </w:rPr>
  </w:style>
  <w:style w:type="table" w:customStyle="1" w:styleId="2a">
    <w:name w:val="网格型2"/>
    <w:basedOn w:val="a2"/>
    <w:next w:val="afb"/>
    <w:uiPriority w:val="59"/>
    <w:rsid w:val="002857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0">
    <w:name w:val="Char Char25"/>
    <w:rsid w:val="00285773"/>
    <w:rPr>
      <w:b/>
      <w:bCs/>
      <w:kern w:val="44"/>
      <w:sz w:val="44"/>
      <w:szCs w:val="44"/>
    </w:rPr>
  </w:style>
  <w:style w:type="character" w:customStyle="1" w:styleId="CharChar240">
    <w:name w:val="Char Char24"/>
    <w:rsid w:val="00285773"/>
    <w:rPr>
      <w:rFonts w:ascii="Cambria" w:eastAsia="宋体" w:hAnsi="Cambria" w:cs="Times New Roman"/>
      <w:b/>
      <w:bCs/>
      <w:sz w:val="32"/>
      <w:szCs w:val="32"/>
    </w:rPr>
  </w:style>
  <w:style w:type="character" w:customStyle="1" w:styleId="CharChar230">
    <w:name w:val="Char Char23"/>
    <w:rsid w:val="00285773"/>
    <w:rPr>
      <w:b/>
      <w:bCs/>
      <w:sz w:val="32"/>
      <w:szCs w:val="32"/>
    </w:rPr>
  </w:style>
  <w:style w:type="character" w:customStyle="1" w:styleId="CharChar220">
    <w:name w:val="Char Char22"/>
    <w:rsid w:val="00285773"/>
    <w:rPr>
      <w:rFonts w:ascii="Cambria" w:eastAsia="黑体" w:hAnsi="Cambria"/>
      <w:bCs/>
      <w:kern w:val="2"/>
      <w:sz w:val="24"/>
      <w:szCs w:val="28"/>
      <w:lang w:val="en-US" w:eastAsia="zh-CN" w:bidi="ar-SA"/>
    </w:rPr>
  </w:style>
  <w:style w:type="character" w:customStyle="1" w:styleId="CharChar210">
    <w:name w:val="Char Char21"/>
    <w:rsid w:val="00285773"/>
    <w:rPr>
      <w:rFonts w:ascii="Calibri" w:eastAsia="宋体" w:hAnsi="Calibri"/>
      <w:bCs/>
      <w:kern w:val="2"/>
      <w:sz w:val="21"/>
      <w:szCs w:val="28"/>
      <w:lang w:val="en-US" w:eastAsia="zh-CN" w:bidi="ar-SA"/>
    </w:rPr>
  </w:style>
  <w:style w:type="character" w:customStyle="1" w:styleId="CharChar200">
    <w:name w:val="Char Char20"/>
    <w:rsid w:val="00285773"/>
    <w:rPr>
      <w:rFonts w:ascii="Cambria" w:eastAsia="宋体" w:hAnsi="Cambria"/>
      <w:bCs/>
      <w:kern w:val="2"/>
      <w:sz w:val="21"/>
      <w:szCs w:val="24"/>
      <w:lang w:val="en-US" w:eastAsia="zh-CN" w:bidi="ar-SA"/>
    </w:rPr>
  </w:style>
  <w:style w:type="character" w:customStyle="1" w:styleId="CharChar160">
    <w:name w:val="Char Char16"/>
    <w:semiHidden/>
    <w:rsid w:val="00285773"/>
    <w:rPr>
      <w:sz w:val="18"/>
      <w:szCs w:val="18"/>
    </w:rPr>
  </w:style>
  <w:style w:type="character" w:customStyle="1" w:styleId="CharChar150">
    <w:name w:val="Char Char15"/>
    <w:semiHidden/>
    <w:rsid w:val="00285773"/>
    <w:rPr>
      <w:sz w:val="18"/>
      <w:szCs w:val="18"/>
    </w:rPr>
  </w:style>
  <w:style w:type="character" w:customStyle="1" w:styleId="CharChar130">
    <w:name w:val="Char Char13"/>
    <w:semiHidden/>
    <w:rsid w:val="00285773"/>
    <w:rPr>
      <w:sz w:val="18"/>
      <w:szCs w:val="18"/>
    </w:rPr>
  </w:style>
  <w:style w:type="character" w:customStyle="1" w:styleId="CharChar120">
    <w:name w:val="Char Char12"/>
    <w:rsid w:val="00285773"/>
    <w:rPr>
      <w:rFonts w:ascii="Cambria" w:eastAsia="宋体" w:hAnsi="Cambria" w:cs="Times New Roman"/>
      <w:b/>
      <w:bCs/>
      <w:kern w:val="28"/>
      <w:sz w:val="32"/>
      <w:szCs w:val="32"/>
    </w:rPr>
  </w:style>
  <w:style w:type="character" w:customStyle="1" w:styleId="7Char">
    <w:name w:val="标题 7 Char"/>
    <w:rsid w:val="00285773"/>
    <w:rPr>
      <w:rFonts w:ascii="Times New Roman" w:hAnsi="Times New Roman"/>
      <w:bCs/>
      <w:sz w:val="24"/>
      <w:szCs w:val="24"/>
    </w:rPr>
  </w:style>
  <w:style w:type="character" w:customStyle="1" w:styleId="8Char">
    <w:name w:val="标题 8 Char"/>
    <w:rsid w:val="00285773"/>
    <w:rPr>
      <w:rFonts w:ascii="Arial" w:eastAsia="黑体" w:hAnsi="Arial"/>
      <w:b/>
      <w:sz w:val="24"/>
      <w:szCs w:val="24"/>
    </w:rPr>
  </w:style>
  <w:style w:type="character" w:customStyle="1" w:styleId="9Char">
    <w:name w:val="标题 9 Char"/>
    <w:rsid w:val="00285773"/>
    <w:rPr>
      <w:rFonts w:ascii="Arial" w:eastAsia="黑体" w:hAnsi="Arial"/>
      <w:b/>
      <w:sz w:val="21"/>
      <w:szCs w:val="21"/>
    </w:rPr>
  </w:style>
  <w:style w:type="character" w:customStyle="1" w:styleId="Charf">
    <w:name w:val="批注文字 Char"/>
    <w:rsid w:val="00285773"/>
    <w:rPr>
      <w:kern w:val="2"/>
      <w:sz w:val="21"/>
      <w:szCs w:val="22"/>
    </w:rPr>
  </w:style>
  <w:style w:type="numbering" w:customStyle="1" w:styleId="35">
    <w:name w:val="无列表3"/>
    <w:next w:val="a3"/>
    <w:uiPriority w:val="99"/>
    <w:semiHidden/>
    <w:rsid w:val="00E671BD"/>
  </w:style>
  <w:style w:type="paragraph" w:customStyle="1" w:styleId="aff8">
    <w:rsid w:val="00E671BD"/>
    <w:pPr>
      <w:widowControl w:val="0"/>
      <w:jc w:val="both"/>
    </w:pPr>
    <w:rPr>
      <w:kern w:val="2"/>
      <w:sz w:val="21"/>
      <w:szCs w:val="22"/>
    </w:rPr>
  </w:style>
  <w:style w:type="character" w:customStyle="1" w:styleId="CharChar111">
    <w:name w:val="Char Char11"/>
    <w:link w:val="Charf0"/>
    <w:rsid w:val="00E671BD"/>
    <w:rPr>
      <w:rFonts w:ascii="宋体" w:hAnsi="宋体" w:cs="宋体"/>
      <w:kern w:val="2"/>
      <w:sz w:val="24"/>
      <w:szCs w:val="24"/>
    </w:rPr>
  </w:style>
  <w:style w:type="character" w:customStyle="1" w:styleId="CharChar141">
    <w:name w:val="Char Char14"/>
    <w:locked/>
    <w:rsid w:val="00E671BD"/>
    <w:rPr>
      <w:rFonts w:ascii="Calibri" w:eastAsia="宋体" w:hAnsi="Calibri" w:cs="Calibri"/>
      <w:kern w:val="2"/>
      <w:sz w:val="18"/>
      <w:szCs w:val="18"/>
      <w:lang w:val="en-US" w:eastAsia="zh-CN" w:bidi="ar-SA"/>
    </w:rPr>
  </w:style>
  <w:style w:type="paragraph" w:customStyle="1" w:styleId="Charf0">
    <w:name w:val="Char"/>
    <w:basedOn w:val="a0"/>
    <w:link w:val="CharChar111"/>
    <w:rsid w:val="00E671BD"/>
    <w:pPr>
      <w:spacing w:line="360" w:lineRule="auto"/>
      <w:ind w:firstLineChars="200" w:firstLine="200"/>
    </w:pPr>
    <w:rPr>
      <w:rFonts w:ascii="宋体" w:hAnsi="宋体" w:cs="宋体"/>
      <w:sz w:val="24"/>
      <w:szCs w:val="24"/>
    </w:rPr>
  </w:style>
  <w:style w:type="paragraph" w:customStyle="1" w:styleId="CharCharCharCharCharCharChar2">
    <w:name w:val="Char Char Char Char Char Char Char"/>
    <w:basedOn w:val="a7"/>
    <w:rsid w:val="00E671BD"/>
    <w:rPr>
      <w:rFonts w:ascii="Tahoma" w:hAnsi="Tahoma"/>
      <w:sz w:val="24"/>
    </w:rPr>
  </w:style>
  <w:style w:type="paragraph" w:customStyle="1" w:styleId="CharCharCharCharCharCharCharCharCharCharCharCharChar1">
    <w:name w:val="Char Char Char 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1a">
    <w:name w:val="列出段落1"/>
    <w:basedOn w:val="a0"/>
    <w:rsid w:val="00E671BD"/>
    <w:pPr>
      <w:ind w:firstLineChars="200" w:firstLine="420"/>
    </w:pPr>
    <w:rPr>
      <w:rFonts w:ascii="Calibri" w:hAnsi="Calibri"/>
    </w:rPr>
  </w:style>
  <w:style w:type="table" w:customStyle="1" w:styleId="36">
    <w:name w:val="网格型3"/>
    <w:basedOn w:val="a2"/>
    <w:next w:val="afb"/>
    <w:uiPriority w:val="59"/>
    <w:rsid w:val="00E671B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1">
    <w:name w:val="Char Char25"/>
    <w:rsid w:val="00E671BD"/>
    <w:rPr>
      <w:b/>
      <w:bCs/>
      <w:kern w:val="44"/>
      <w:sz w:val="44"/>
      <w:szCs w:val="44"/>
    </w:rPr>
  </w:style>
  <w:style w:type="character" w:customStyle="1" w:styleId="CharChar241">
    <w:name w:val="Char Char24"/>
    <w:rsid w:val="00E671BD"/>
    <w:rPr>
      <w:rFonts w:ascii="Cambria" w:eastAsia="宋体" w:hAnsi="Cambria" w:cs="Times New Roman"/>
      <w:b/>
      <w:bCs/>
      <w:sz w:val="32"/>
      <w:szCs w:val="32"/>
    </w:rPr>
  </w:style>
  <w:style w:type="character" w:customStyle="1" w:styleId="CharChar231">
    <w:name w:val="Char Char23"/>
    <w:rsid w:val="00E671BD"/>
    <w:rPr>
      <w:b/>
      <w:bCs/>
      <w:sz w:val="32"/>
      <w:szCs w:val="32"/>
    </w:rPr>
  </w:style>
  <w:style w:type="character" w:customStyle="1" w:styleId="CharChar221">
    <w:name w:val="Char Char22"/>
    <w:rsid w:val="00E671BD"/>
    <w:rPr>
      <w:rFonts w:ascii="Cambria" w:eastAsia="黑体" w:hAnsi="Cambria"/>
      <w:bCs/>
      <w:kern w:val="2"/>
      <w:sz w:val="24"/>
      <w:szCs w:val="28"/>
      <w:lang w:val="en-US" w:eastAsia="zh-CN" w:bidi="ar-SA"/>
    </w:rPr>
  </w:style>
  <w:style w:type="character" w:customStyle="1" w:styleId="CharChar211">
    <w:name w:val="Char Char21"/>
    <w:rsid w:val="00E671BD"/>
    <w:rPr>
      <w:rFonts w:ascii="Calibri" w:eastAsia="宋体" w:hAnsi="Calibri"/>
      <w:bCs/>
      <w:kern w:val="2"/>
      <w:sz w:val="21"/>
      <w:szCs w:val="28"/>
      <w:lang w:val="en-US" w:eastAsia="zh-CN" w:bidi="ar-SA"/>
    </w:rPr>
  </w:style>
  <w:style w:type="character" w:customStyle="1" w:styleId="CharChar201">
    <w:name w:val="Char Char20"/>
    <w:rsid w:val="00E671BD"/>
    <w:rPr>
      <w:rFonts w:ascii="Cambria" w:eastAsia="宋体" w:hAnsi="Cambria"/>
      <w:bCs/>
      <w:kern w:val="2"/>
      <w:sz w:val="21"/>
      <w:szCs w:val="24"/>
      <w:lang w:val="en-US" w:eastAsia="zh-CN" w:bidi="ar-SA"/>
    </w:rPr>
  </w:style>
  <w:style w:type="character" w:customStyle="1" w:styleId="CharChar161">
    <w:name w:val="Char Char16"/>
    <w:semiHidden/>
    <w:rsid w:val="00E671BD"/>
    <w:rPr>
      <w:sz w:val="18"/>
      <w:szCs w:val="18"/>
    </w:rPr>
  </w:style>
  <w:style w:type="character" w:customStyle="1" w:styleId="CharChar151">
    <w:name w:val="Char Char15"/>
    <w:semiHidden/>
    <w:rsid w:val="00E671BD"/>
    <w:rPr>
      <w:sz w:val="18"/>
      <w:szCs w:val="18"/>
    </w:rPr>
  </w:style>
  <w:style w:type="character" w:customStyle="1" w:styleId="CharChar131">
    <w:name w:val="Char Char13"/>
    <w:semiHidden/>
    <w:rsid w:val="00E671BD"/>
    <w:rPr>
      <w:sz w:val="18"/>
      <w:szCs w:val="18"/>
    </w:rPr>
  </w:style>
  <w:style w:type="character" w:customStyle="1" w:styleId="CharChar121">
    <w:name w:val="Char Char12"/>
    <w:rsid w:val="00E671BD"/>
    <w:rPr>
      <w:rFonts w:ascii="Cambria" w:eastAsia="宋体" w:hAnsi="Cambria" w:cs="Times New Roman"/>
      <w:b/>
      <w:bCs/>
      <w:kern w:val="28"/>
      <w:sz w:val="32"/>
      <w:szCs w:val="32"/>
    </w:rPr>
  </w:style>
  <w:style w:type="character" w:customStyle="1" w:styleId="2b">
    <w:name w:val="未处理的提及2"/>
    <w:uiPriority w:val="99"/>
    <w:semiHidden/>
    <w:unhideWhenUsed/>
    <w:rsid w:val="00E671BD"/>
    <w:rPr>
      <w:color w:val="808080"/>
      <w:shd w:val="clear" w:color="auto" w:fill="E6E6E6"/>
    </w:rPr>
  </w:style>
  <w:style w:type="character" w:customStyle="1" w:styleId="37">
    <w:name w:val="标题 3 字符"/>
    <w:uiPriority w:val="99"/>
    <w:rsid w:val="00E671BD"/>
    <w:rPr>
      <w:b/>
      <w:bCs/>
      <w:sz w:val="32"/>
      <w:szCs w:val="32"/>
    </w:rPr>
  </w:style>
  <w:style w:type="character" w:customStyle="1" w:styleId="210pt3">
    <w:name w:val="正文文本 (2) + 10 pt3"/>
    <w:uiPriority w:val="99"/>
    <w:rsid w:val="00E671BD"/>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rsid w:val="00E671BD"/>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rsid w:val="00E671BD"/>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rsid w:val="00E671BD"/>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numbering" w:customStyle="1" w:styleId="41">
    <w:name w:val="无列表4"/>
    <w:next w:val="a3"/>
    <w:uiPriority w:val="99"/>
    <w:semiHidden/>
    <w:rsid w:val="00E671BD"/>
  </w:style>
  <w:style w:type="paragraph" w:customStyle="1" w:styleId="a">
    <w:name w:val="一、"/>
    <w:next w:val="aff2"/>
    <w:rsid w:val="00E671BD"/>
    <w:pPr>
      <w:numPr>
        <w:numId w:val="1"/>
      </w:numPr>
      <w:tabs>
        <w:tab w:val="num" w:pos="360"/>
        <w:tab w:val="num" w:pos="960"/>
      </w:tabs>
      <w:spacing w:before="240" w:after="240"/>
      <w:ind w:firstLine="0"/>
    </w:pPr>
    <w:rPr>
      <w:rFonts w:eastAsia="黑体"/>
      <w:sz w:val="28"/>
    </w:rPr>
  </w:style>
  <w:style w:type="paragraph" w:customStyle="1" w:styleId="1">
    <w:name w:val="1."/>
    <w:basedOn w:val="a0"/>
    <w:rsid w:val="00E671BD"/>
    <w:pPr>
      <w:numPr>
        <w:numId w:val="2"/>
      </w:numPr>
      <w:spacing w:line="360" w:lineRule="auto"/>
      <w:ind w:firstLine="482"/>
    </w:pPr>
    <w:rPr>
      <w:sz w:val="28"/>
      <w:szCs w:val="20"/>
    </w:rPr>
  </w:style>
  <w:style w:type="character" w:customStyle="1" w:styleId="Char">
    <w:name w:val="日期 Char"/>
    <w:link w:val="ab"/>
    <w:rsid w:val="00E671BD"/>
    <w:rPr>
      <w:kern w:val="2"/>
      <w:sz w:val="21"/>
      <w:szCs w:val="24"/>
    </w:rPr>
  </w:style>
  <w:style w:type="character" w:customStyle="1" w:styleId="3Char">
    <w:name w:val="正文文本缩进 3 Char"/>
    <w:link w:val="31"/>
    <w:rsid w:val="00E671BD"/>
    <w:rPr>
      <w:kern w:val="2"/>
      <w:sz w:val="21"/>
      <w:szCs w:val="24"/>
    </w:rPr>
  </w:style>
  <w:style w:type="paragraph" w:customStyle="1" w:styleId="aff9">
    <w:name w:val="表中"/>
    <w:basedOn w:val="a0"/>
    <w:rsid w:val="00E671BD"/>
    <w:pPr>
      <w:adjustRightInd w:val="0"/>
      <w:spacing w:line="360" w:lineRule="atLeast"/>
      <w:jc w:val="center"/>
      <w:textAlignment w:val="baseline"/>
    </w:pPr>
    <w:rPr>
      <w:kern w:val="0"/>
      <w:szCs w:val="20"/>
    </w:rPr>
  </w:style>
  <w:style w:type="paragraph" w:customStyle="1" w:styleId="affa">
    <w:name w:val="表格文字"/>
    <w:basedOn w:val="a0"/>
    <w:rsid w:val="00E671BD"/>
    <w:pPr>
      <w:adjustRightInd w:val="0"/>
      <w:spacing w:line="420" w:lineRule="atLeast"/>
      <w:jc w:val="left"/>
      <w:textAlignment w:val="baseline"/>
    </w:pPr>
    <w:rPr>
      <w:kern w:val="0"/>
      <w:szCs w:val="20"/>
    </w:rPr>
  </w:style>
  <w:style w:type="paragraph" w:customStyle="1" w:styleId="aa0">
    <w:name w:val="aa"/>
    <w:basedOn w:val="a0"/>
    <w:rsid w:val="00E671BD"/>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rsid w:val="00E671B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autoRedefine/>
    <w:rsid w:val="00E671BD"/>
    <w:rPr>
      <w:rFonts w:ascii="仿宋_GB2312" w:eastAsia="仿宋_GB2312"/>
      <w:b/>
      <w:sz w:val="32"/>
      <w:szCs w:val="32"/>
    </w:rPr>
  </w:style>
  <w:style w:type="paragraph" w:customStyle="1" w:styleId="CharCharCharChar0">
    <w:name w:val="Char Char Char Char"/>
    <w:basedOn w:val="a0"/>
    <w:rsid w:val="00E671BD"/>
    <w:pPr>
      <w:widowControl/>
      <w:spacing w:after="160" w:line="240" w:lineRule="exact"/>
      <w:jc w:val="left"/>
    </w:pPr>
    <w:rPr>
      <w:szCs w:val="20"/>
    </w:rPr>
  </w:style>
  <w:style w:type="character" w:customStyle="1" w:styleId="tpccontent1">
    <w:name w:val="tpc_content1"/>
    <w:rsid w:val="00E671BD"/>
    <w:rPr>
      <w:sz w:val="20"/>
      <w:szCs w:val="20"/>
    </w:rPr>
  </w:style>
  <w:style w:type="paragraph" w:customStyle="1" w:styleId="CharChar0">
    <w:name w:val="Char Char"/>
    <w:basedOn w:val="a0"/>
    <w:rsid w:val="00E671BD"/>
    <w:rPr>
      <w:rFonts w:ascii="Tahoma" w:hAnsi="Tahoma"/>
      <w:sz w:val="24"/>
      <w:szCs w:val="20"/>
    </w:rPr>
  </w:style>
  <w:style w:type="paragraph" w:styleId="affb">
    <w:name w:val="Salutation"/>
    <w:basedOn w:val="a0"/>
    <w:next w:val="a0"/>
    <w:link w:val="Charf1"/>
    <w:rsid w:val="00E671BD"/>
    <w:rPr>
      <w:sz w:val="24"/>
      <w:szCs w:val="24"/>
    </w:rPr>
  </w:style>
  <w:style w:type="character" w:customStyle="1" w:styleId="Charf1">
    <w:name w:val="称呼 Char"/>
    <w:basedOn w:val="a1"/>
    <w:link w:val="affb"/>
    <w:rsid w:val="00E671BD"/>
    <w:rPr>
      <w:kern w:val="2"/>
      <w:sz w:val="24"/>
      <w:szCs w:val="24"/>
    </w:rPr>
  </w:style>
  <w:style w:type="paragraph" w:customStyle="1" w:styleId="xl30">
    <w:name w:val="xl30"/>
    <w:basedOn w:val="a0"/>
    <w:rsid w:val="00E671BD"/>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3">
    <w:name w:val="标题 Char"/>
    <w:link w:val="af3"/>
    <w:rsid w:val="00E671BD"/>
    <w:rPr>
      <w:rFonts w:ascii="Arial" w:hAnsi="Arial" w:cs="Arial"/>
      <w:b/>
      <w:bCs/>
      <w:sz w:val="44"/>
      <w:szCs w:val="32"/>
    </w:rPr>
  </w:style>
  <w:style w:type="paragraph" w:customStyle="1" w:styleId="100">
    <w:name w:val="标题 1_0"/>
    <w:basedOn w:val="a0"/>
    <w:next w:val="a0"/>
    <w:link w:val="1b"/>
    <w:qFormat/>
    <w:rsid w:val="00E671BD"/>
    <w:pPr>
      <w:keepNext/>
      <w:keepLines/>
      <w:spacing w:before="340" w:after="330" w:line="578" w:lineRule="auto"/>
      <w:outlineLvl w:val="0"/>
    </w:pPr>
    <w:rPr>
      <w:b/>
      <w:bCs/>
      <w:kern w:val="44"/>
      <w:sz w:val="44"/>
      <w:szCs w:val="44"/>
    </w:rPr>
  </w:style>
  <w:style w:type="character" w:customStyle="1" w:styleId="1b">
    <w:name w:val="标题 1 字符"/>
    <w:link w:val="100"/>
    <w:rsid w:val="00E671BD"/>
    <w:rPr>
      <w:b/>
      <w:bCs/>
      <w:kern w:val="44"/>
      <w:sz w:val="44"/>
      <w:szCs w:val="44"/>
    </w:rPr>
  </w:style>
  <w:style w:type="paragraph" w:customStyle="1" w:styleId="0">
    <w:name w:val="正文_0"/>
    <w:qFormat/>
    <w:rsid w:val="00E671BD"/>
    <w:pPr>
      <w:widowControl w:val="0"/>
      <w:jc w:val="both"/>
    </w:pPr>
    <w:rPr>
      <w:kern w:val="2"/>
      <w:sz w:val="21"/>
      <w:szCs w:val="24"/>
    </w:rPr>
  </w:style>
  <w:style w:type="paragraph" w:customStyle="1" w:styleId="400">
    <w:name w:val="标题 4_0"/>
    <w:basedOn w:val="0"/>
    <w:next w:val="0"/>
    <w:link w:val="42"/>
    <w:qFormat/>
    <w:rsid w:val="00E671BD"/>
    <w:pPr>
      <w:keepNext/>
      <w:keepLines/>
      <w:spacing w:before="280" w:after="290" w:line="376" w:lineRule="auto"/>
      <w:outlineLvl w:val="3"/>
    </w:pPr>
    <w:rPr>
      <w:rFonts w:ascii="Arial" w:eastAsia="黑体" w:hAnsi="Arial"/>
      <w:b/>
      <w:bCs/>
      <w:sz w:val="28"/>
      <w:szCs w:val="28"/>
    </w:rPr>
  </w:style>
  <w:style w:type="character" w:customStyle="1" w:styleId="42">
    <w:name w:val="标题 4 字符"/>
    <w:link w:val="400"/>
    <w:rsid w:val="00E671BD"/>
    <w:rPr>
      <w:rFonts w:ascii="Arial" w:eastAsia="黑体" w:hAnsi="Arial"/>
      <w:b/>
      <w:bCs/>
      <w:kern w:val="2"/>
      <w:sz w:val="28"/>
      <w:szCs w:val="28"/>
    </w:rPr>
  </w:style>
  <w:style w:type="paragraph" w:customStyle="1" w:styleId="500">
    <w:name w:val="标题 5_0"/>
    <w:basedOn w:val="0"/>
    <w:next w:val="0"/>
    <w:link w:val="51"/>
    <w:qFormat/>
    <w:rsid w:val="00E671BD"/>
    <w:pPr>
      <w:keepNext/>
      <w:keepLines/>
      <w:spacing w:before="280" w:after="290" w:line="376" w:lineRule="auto"/>
      <w:outlineLvl w:val="4"/>
    </w:pPr>
    <w:rPr>
      <w:b/>
      <w:bCs/>
      <w:sz w:val="28"/>
      <w:szCs w:val="28"/>
    </w:rPr>
  </w:style>
  <w:style w:type="character" w:customStyle="1" w:styleId="51">
    <w:name w:val="标题 5 字符"/>
    <w:link w:val="500"/>
    <w:rsid w:val="00E671BD"/>
    <w:rPr>
      <w:b/>
      <w:bCs/>
      <w:kern w:val="2"/>
      <w:sz w:val="28"/>
      <w:szCs w:val="28"/>
    </w:rPr>
  </w:style>
  <w:style w:type="paragraph" w:customStyle="1" w:styleId="300">
    <w:name w:val="标题 3_0"/>
    <w:basedOn w:val="1c"/>
    <w:next w:val="1c"/>
    <w:link w:val="3Char00"/>
    <w:unhideWhenUsed/>
    <w:qFormat/>
    <w:rsid w:val="00E671BD"/>
    <w:pPr>
      <w:keepNext/>
      <w:keepLines/>
      <w:spacing w:before="260" w:after="260" w:line="416" w:lineRule="auto"/>
      <w:outlineLvl w:val="2"/>
    </w:pPr>
    <w:rPr>
      <w:b/>
      <w:bCs/>
      <w:sz w:val="32"/>
      <w:szCs w:val="32"/>
    </w:rPr>
  </w:style>
  <w:style w:type="paragraph" w:customStyle="1" w:styleId="1c">
    <w:name w:val="正文_1"/>
    <w:qFormat/>
    <w:rsid w:val="00E671BD"/>
    <w:pPr>
      <w:widowControl w:val="0"/>
      <w:jc w:val="both"/>
    </w:pPr>
    <w:rPr>
      <w:kern w:val="2"/>
      <w:sz w:val="21"/>
      <w:szCs w:val="24"/>
    </w:rPr>
  </w:style>
  <w:style w:type="character" w:customStyle="1" w:styleId="3Char00">
    <w:name w:val="标题 3 Char_0"/>
    <w:link w:val="300"/>
    <w:rsid w:val="00E671BD"/>
    <w:rPr>
      <w:b/>
      <w:bCs/>
      <w:kern w:val="2"/>
      <w:sz w:val="32"/>
      <w:szCs w:val="32"/>
    </w:rPr>
  </w:style>
  <w:style w:type="paragraph" w:customStyle="1" w:styleId="00">
    <w:name w:val="列出段落_0"/>
    <w:basedOn w:val="1c"/>
    <w:qFormat/>
    <w:rsid w:val="00E671BD"/>
    <w:pPr>
      <w:ind w:firstLineChars="200" w:firstLine="420"/>
    </w:pPr>
    <w:rPr>
      <w:rFonts w:ascii="Calibri" w:hAnsi="Calibri"/>
    </w:rPr>
  </w:style>
  <w:style w:type="paragraph" w:customStyle="1" w:styleId="2c">
    <w:name w:val="正文_2"/>
    <w:qFormat/>
    <w:rsid w:val="00E671BD"/>
    <w:pPr>
      <w:widowControl w:val="0"/>
      <w:jc w:val="both"/>
    </w:pPr>
    <w:rPr>
      <w:kern w:val="2"/>
      <w:sz w:val="21"/>
      <w:szCs w:val="24"/>
    </w:rPr>
  </w:style>
  <w:style w:type="character" w:customStyle="1" w:styleId="Char0">
    <w:name w:val="尾注文本 Char"/>
    <w:link w:val="ac"/>
    <w:rsid w:val="00E671BD"/>
    <w:rPr>
      <w:kern w:val="2"/>
      <w:sz w:val="21"/>
      <w:szCs w:val="24"/>
    </w:rPr>
  </w:style>
  <w:style w:type="character" w:customStyle="1" w:styleId="Char19">
    <w:name w:val="尾注文本 Char1"/>
    <w:rsid w:val="00E671BD"/>
    <w:rPr>
      <w:rFonts w:ascii="Calibri" w:hAnsi="Calibri"/>
      <w:kern w:val="2"/>
      <w:sz w:val="21"/>
      <w:szCs w:val="22"/>
    </w:rPr>
  </w:style>
  <w:style w:type="character" w:customStyle="1" w:styleId="style61">
    <w:name w:val="style61"/>
    <w:rsid w:val="00E671BD"/>
    <w:rPr>
      <w:color w:val="333333"/>
    </w:rPr>
  </w:style>
  <w:style w:type="paragraph" w:customStyle="1" w:styleId="p0">
    <w:name w:val="p0"/>
    <w:basedOn w:val="a0"/>
    <w:rsid w:val="00E671BD"/>
    <w:pPr>
      <w:widowControl/>
    </w:pPr>
    <w:rPr>
      <w:kern w:val="0"/>
      <w:szCs w:val="21"/>
    </w:rPr>
  </w:style>
  <w:style w:type="character" w:customStyle="1" w:styleId="2Tahoma">
    <w:name w:val="正文文本 (2) + Tahoma"/>
    <w:qFormat/>
    <w:rsid w:val="001F4D90"/>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1F4D90"/>
    <w:rPr>
      <w:rFonts w:ascii="David" w:eastAsia="David" w:hAnsi="David" w:cs="David"/>
      <w:color w:val="000000"/>
      <w:spacing w:val="0"/>
      <w:w w:val="100"/>
      <w:position w:val="0"/>
      <w:sz w:val="42"/>
      <w:szCs w:val="42"/>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47615865">
      <w:bodyDiv w:val="1"/>
      <w:marLeft w:val="0"/>
      <w:marRight w:val="0"/>
      <w:marTop w:val="0"/>
      <w:marBottom w:val="0"/>
      <w:divBdr>
        <w:top w:val="none" w:sz="0" w:space="0" w:color="auto"/>
        <w:left w:val="none" w:sz="0" w:space="0" w:color="auto"/>
        <w:bottom w:val="none" w:sz="0" w:space="0" w:color="auto"/>
        <w:right w:val="none" w:sz="0" w:space="0" w:color="auto"/>
      </w:divBdr>
    </w:div>
    <w:div w:id="272858542">
      <w:bodyDiv w:val="1"/>
      <w:marLeft w:val="0"/>
      <w:marRight w:val="0"/>
      <w:marTop w:val="0"/>
      <w:marBottom w:val="0"/>
      <w:divBdr>
        <w:top w:val="none" w:sz="0" w:space="0" w:color="auto"/>
        <w:left w:val="none" w:sz="0" w:space="0" w:color="auto"/>
        <w:bottom w:val="none" w:sz="0" w:space="0" w:color="auto"/>
        <w:right w:val="none" w:sz="0" w:space="0" w:color="auto"/>
      </w:divBdr>
    </w:div>
    <w:div w:id="370767895">
      <w:bodyDiv w:val="1"/>
      <w:marLeft w:val="0"/>
      <w:marRight w:val="0"/>
      <w:marTop w:val="0"/>
      <w:marBottom w:val="0"/>
      <w:divBdr>
        <w:top w:val="none" w:sz="0" w:space="0" w:color="auto"/>
        <w:left w:val="none" w:sz="0" w:space="0" w:color="auto"/>
        <w:bottom w:val="none" w:sz="0" w:space="0" w:color="auto"/>
        <w:right w:val="none" w:sz="0" w:space="0" w:color="auto"/>
      </w:divBdr>
    </w:div>
    <w:div w:id="443115353">
      <w:bodyDiv w:val="1"/>
      <w:marLeft w:val="0"/>
      <w:marRight w:val="0"/>
      <w:marTop w:val="0"/>
      <w:marBottom w:val="0"/>
      <w:divBdr>
        <w:top w:val="none" w:sz="0" w:space="0" w:color="auto"/>
        <w:left w:val="none" w:sz="0" w:space="0" w:color="auto"/>
        <w:bottom w:val="none" w:sz="0" w:space="0" w:color="auto"/>
        <w:right w:val="none" w:sz="0" w:space="0" w:color="auto"/>
      </w:divBdr>
    </w:div>
    <w:div w:id="710303724">
      <w:bodyDiv w:val="1"/>
      <w:marLeft w:val="0"/>
      <w:marRight w:val="0"/>
      <w:marTop w:val="0"/>
      <w:marBottom w:val="0"/>
      <w:divBdr>
        <w:top w:val="none" w:sz="0" w:space="0" w:color="auto"/>
        <w:left w:val="none" w:sz="0" w:space="0" w:color="auto"/>
        <w:bottom w:val="none" w:sz="0" w:space="0" w:color="auto"/>
        <w:right w:val="none" w:sz="0" w:space="0" w:color="auto"/>
      </w:divBdr>
    </w:div>
    <w:div w:id="942611974">
      <w:bodyDiv w:val="1"/>
      <w:marLeft w:val="0"/>
      <w:marRight w:val="0"/>
      <w:marTop w:val="0"/>
      <w:marBottom w:val="0"/>
      <w:divBdr>
        <w:top w:val="none" w:sz="0" w:space="0" w:color="auto"/>
        <w:left w:val="none" w:sz="0" w:space="0" w:color="auto"/>
        <w:bottom w:val="none" w:sz="0" w:space="0" w:color="auto"/>
        <w:right w:val="none" w:sz="0" w:space="0" w:color="auto"/>
      </w:divBdr>
    </w:div>
    <w:div w:id="1023282839">
      <w:bodyDiv w:val="1"/>
      <w:marLeft w:val="0"/>
      <w:marRight w:val="0"/>
      <w:marTop w:val="0"/>
      <w:marBottom w:val="0"/>
      <w:divBdr>
        <w:top w:val="none" w:sz="0" w:space="0" w:color="auto"/>
        <w:left w:val="none" w:sz="0" w:space="0" w:color="auto"/>
        <w:bottom w:val="none" w:sz="0" w:space="0" w:color="auto"/>
        <w:right w:val="none" w:sz="0" w:space="0" w:color="auto"/>
      </w:divBdr>
    </w:div>
    <w:div w:id="1050573587">
      <w:bodyDiv w:val="1"/>
      <w:marLeft w:val="0"/>
      <w:marRight w:val="0"/>
      <w:marTop w:val="0"/>
      <w:marBottom w:val="0"/>
      <w:divBdr>
        <w:top w:val="none" w:sz="0" w:space="0" w:color="auto"/>
        <w:left w:val="none" w:sz="0" w:space="0" w:color="auto"/>
        <w:bottom w:val="none" w:sz="0" w:space="0" w:color="auto"/>
        <w:right w:val="none" w:sz="0" w:space="0" w:color="auto"/>
      </w:divBdr>
    </w:div>
    <w:div w:id="1053889115">
      <w:bodyDiv w:val="1"/>
      <w:marLeft w:val="0"/>
      <w:marRight w:val="0"/>
      <w:marTop w:val="0"/>
      <w:marBottom w:val="0"/>
      <w:divBdr>
        <w:top w:val="none" w:sz="0" w:space="0" w:color="auto"/>
        <w:left w:val="none" w:sz="0" w:space="0" w:color="auto"/>
        <w:bottom w:val="none" w:sz="0" w:space="0" w:color="auto"/>
        <w:right w:val="none" w:sz="0" w:space="0" w:color="auto"/>
      </w:divBdr>
    </w:div>
    <w:div w:id="1118373679">
      <w:bodyDiv w:val="1"/>
      <w:marLeft w:val="0"/>
      <w:marRight w:val="0"/>
      <w:marTop w:val="0"/>
      <w:marBottom w:val="0"/>
      <w:divBdr>
        <w:top w:val="none" w:sz="0" w:space="0" w:color="auto"/>
        <w:left w:val="none" w:sz="0" w:space="0" w:color="auto"/>
        <w:bottom w:val="none" w:sz="0" w:space="0" w:color="auto"/>
        <w:right w:val="none" w:sz="0" w:space="0" w:color="auto"/>
      </w:divBdr>
    </w:div>
    <w:div w:id="1185053778">
      <w:bodyDiv w:val="1"/>
      <w:marLeft w:val="0"/>
      <w:marRight w:val="0"/>
      <w:marTop w:val="0"/>
      <w:marBottom w:val="0"/>
      <w:divBdr>
        <w:top w:val="none" w:sz="0" w:space="0" w:color="auto"/>
        <w:left w:val="none" w:sz="0" w:space="0" w:color="auto"/>
        <w:bottom w:val="none" w:sz="0" w:space="0" w:color="auto"/>
        <w:right w:val="none" w:sz="0" w:space="0" w:color="auto"/>
      </w:divBdr>
    </w:div>
    <w:div w:id="1199274651">
      <w:bodyDiv w:val="1"/>
      <w:marLeft w:val="0"/>
      <w:marRight w:val="0"/>
      <w:marTop w:val="0"/>
      <w:marBottom w:val="0"/>
      <w:divBdr>
        <w:top w:val="none" w:sz="0" w:space="0" w:color="auto"/>
        <w:left w:val="none" w:sz="0" w:space="0" w:color="auto"/>
        <w:bottom w:val="none" w:sz="0" w:space="0" w:color="auto"/>
        <w:right w:val="none" w:sz="0" w:space="0" w:color="auto"/>
      </w:divBdr>
    </w:div>
    <w:div w:id="1340347392">
      <w:bodyDiv w:val="1"/>
      <w:marLeft w:val="0"/>
      <w:marRight w:val="0"/>
      <w:marTop w:val="0"/>
      <w:marBottom w:val="0"/>
      <w:divBdr>
        <w:top w:val="none" w:sz="0" w:space="0" w:color="auto"/>
        <w:left w:val="none" w:sz="0" w:space="0" w:color="auto"/>
        <w:bottom w:val="none" w:sz="0" w:space="0" w:color="auto"/>
        <w:right w:val="none" w:sz="0" w:space="0" w:color="auto"/>
      </w:divBdr>
    </w:div>
    <w:div w:id="1396122272">
      <w:bodyDiv w:val="1"/>
      <w:marLeft w:val="0"/>
      <w:marRight w:val="0"/>
      <w:marTop w:val="0"/>
      <w:marBottom w:val="0"/>
      <w:divBdr>
        <w:top w:val="none" w:sz="0" w:space="0" w:color="auto"/>
        <w:left w:val="none" w:sz="0" w:space="0" w:color="auto"/>
        <w:bottom w:val="none" w:sz="0" w:space="0" w:color="auto"/>
        <w:right w:val="none" w:sz="0" w:space="0" w:color="auto"/>
      </w:divBdr>
    </w:div>
    <w:div w:id="1434086133">
      <w:bodyDiv w:val="1"/>
      <w:marLeft w:val="0"/>
      <w:marRight w:val="0"/>
      <w:marTop w:val="0"/>
      <w:marBottom w:val="0"/>
      <w:divBdr>
        <w:top w:val="none" w:sz="0" w:space="0" w:color="auto"/>
        <w:left w:val="none" w:sz="0" w:space="0" w:color="auto"/>
        <w:bottom w:val="none" w:sz="0" w:space="0" w:color="auto"/>
        <w:right w:val="none" w:sz="0" w:space="0" w:color="auto"/>
      </w:divBdr>
    </w:div>
    <w:div w:id="1675181746">
      <w:bodyDiv w:val="1"/>
      <w:marLeft w:val="0"/>
      <w:marRight w:val="0"/>
      <w:marTop w:val="0"/>
      <w:marBottom w:val="0"/>
      <w:divBdr>
        <w:top w:val="none" w:sz="0" w:space="0" w:color="auto"/>
        <w:left w:val="none" w:sz="0" w:space="0" w:color="auto"/>
        <w:bottom w:val="none" w:sz="0" w:space="0" w:color="auto"/>
        <w:right w:val="none" w:sz="0" w:space="0" w:color="auto"/>
      </w:divBdr>
    </w:div>
    <w:div w:id="1836534860">
      <w:bodyDiv w:val="1"/>
      <w:marLeft w:val="0"/>
      <w:marRight w:val="0"/>
      <w:marTop w:val="0"/>
      <w:marBottom w:val="0"/>
      <w:divBdr>
        <w:top w:val="none" w:sz="0" w:space="0" w:color="auto"/>
        <w:left w:val="none" w:sz="0" w:space="0" w:color="auto"/>
        <w:bottom w:val="none" w:sz="0" w:space="0" w:color="auto"/>
        <w:right w:val="none" w:sz="0" w:space="0" w:color="auto"/>
      </w:divBdr>
    </w:div>
    <w:div w:id="1854293838">
      <w:bodyDiv w:val="1"/>
      <w:marLeft w:val="0"/>
      <w:marRight w:val="0"/>
      <w:marTop w:val="0"/>
      <w:marBottom w:val="0"/>
      <w:divBdr>
        <w:top w:val="none" w:sz="0" w:space="0" w:color="auto"/>
        <w:left w:val="none" w:sz="0" w:space="0" w:color="auto"/>
        <w:bottom w:val="none" w:sz="0" w:space="0" w:color="auto"/>
        <w:right w:val="none" w:sz="0" w:space="0" w:color="auto"/>
      </w:divBdr>
    </w:div>
    <w:div w:id="2139227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hanglizixun@163.com&#65288;&#23494;&#30721;&#65306;20171127&#65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558;&#25910;&#21040;&#20462;&#25913;&#30340;&#30830;&#35748;&#20989;&#65288;&#30422;&#26377;&#25237;&#26631;&#20154;&#21333;&#20301;&#20844;&#31456;&#30340;&#25195;&#25551;&#20214;&#65289;&#20197;&#30005;&#23376;&#37038;&#20214;&#26041;&#24335;&#21457;&#36865;&#33267;clgczx2018@163.com" TargetMode="External"/><Relationship Id="rId5" Type="http://schemas.openxmlformats.org/officeDocument/2006/relationships/settings" Target="settings.xml"/><Relationship Id="rId15" Type="http://schemas.openxmlformats.org/officeDocument/2006/relationships/hyperlink" Target="mailto:clgczx2018@163.com" TargetMode="External"/><Relationship Id="rId10" Type="http://schemas.openxmlformats.org/officeDocument/2006/relationships/hyperlink" Target="mailto:&#23558;&#25910;&#21040;&#28548;&#28165;&#30340;&#30830;&#35748;&#20989;&#65288;&#30422;&#26377;&#25237;&#26631;&#20154;&#21333;&#20301;&#20844;&#31456;&#30340;&#25195;&#25551;&#20214;&#65289;&#20197;&#30005;&#23376;&#37038;&#20214;&#26041;&#24335;&#21457;&#36865;&#33267;clgczx2018@163.com" TargetMode="External"/><Relationship Id="rId4" Type="http://schemas.openxmlformats.org/officeDocument/2006/relationships/styles" Target="styles.xml"/><Relationship Id="rId9" Type="http://schemas.openxmlformats.org/officeDocument/2006/relationships/hyperlink" Target="mailto:&#23558;&#25910;&#21040;&#28548;&#28165;&#30340;&#30830;&#35748;&#20989;&#65288;&#30422;&#26377;&#25237;&#26631;&#20154;&#21333;&#20301;&#20844;&#31456;&#30340;&#25195;&#25551;&#20214;&#65289;&#20197;&#30005;&#23376;&#37038;&#20214;&#26041;&#24335;&#21457;&#36865;&#33267;clgczx2018@163.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D4779-B4C5-437B-99C2-8857A4CC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2220</Words>
  <Characters>12660</Characters>
  <Application>Microsoft Office Word</Application>
  <DocSecurity>0</DocSecurity>
  <Lines>105</Lines>
  <Paragraphs>29</Paragraphs>
  <ScaleCrop>false</ScaleCrop>
  <Company>微软中国</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Lenovo</cp:lastModifiedBy>
  <cp:revision>88</cp:revision>
  <cp:lastPrinted>2020-09-14T01:13:00Z</cp:lastPrinted>
  <dcterms:created xsi:type="dcterms:W3CDTF">2018-08-30T08:43:00Z</dcterms:created>
  <dcterms:modified xsi:type="dcterms:W3CDTF">2020-09-30T02:33:00Z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