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42570">
      <w:pPr>
        <w:adjustRightInd w:val="0"/>
        <w:snapToGrid w:val="0"/>
        <w:spacing w:line="600" w:lineRule="exact"/>
        <w:rPr>
          <w:rFonts w:ascii="黑体" w:hAnsi="黑体" w:eastAsia="黑体" w:cs="宋体"/>
          <w:sz w:val="28"/>
          <w:szCs w:val="44"/>
        </w:rPr>
      </w:pPr>
      <w:r>
        <w:rPr>
          <w:rFonts w:hint="eastAsia" w:ascii="黑体" w:hAnsi="黑体" w:eastAsia="黑体" w:cs="宋体"/>
          <w:sz w:val="28"/>
          <w:szCs w:val="44"/>
        </w:rPr>
        <w:t>附件5</w:t>
      </w:r>
      <w:r>
        <w:rPr>
          <w:rFonts w:ascii="黑体" w:hAnsi="黑体" w:eastAsia="黑体" w:cs="宋体"/>
          <w:sz w:val="28"/>
          <w:szCs w:val="44"/>
        </w:rPr>
        <w:t>：</w:t>
      </w:r>
    </w:p>
    <w:p w14:paraId="6E7B6B4B">
      <w:pPr>
        <w:adjustRightInd w:val="0"/>
        <w:snapToGrid w:val="0"/>
        <w:spacing w:line="600" w:lineRule="exact"/>
        <w:jc w:val="center"/>
        <w:rPr>
          <w:rFonts w:ascii="方正小标宋_GBK" w:hAnsi="宋体" w:eastAsia="方正小标宋_GBK" w:cs="宋体"/>
          <w:sz w:val="44"/>
          <w:szCs w:val="44"/>
        </w:rPr>
      </w:pPr>
      <w:r>
        <w:rPr>
          <w:rFonts w:hint="eastAsia" w:ascii="方正小标宋_GBK" w:hAnsi="宋体" w:eastAsia="方正小标宋_GBK" w:cs="宋体"/>
          <w:sz w:val="44"/>
          <w:szCs w:val="44"/>
        </w:rPr>
        <w:t>吉林省交通运输厅</w:t>
      </w:r>
    </w:p>
    <w:p w14:paraId="464FCCF8">
      <w:pPr>
        <w:adjustRightInd w:val="0"/>
        <w:snapToGrid w:val="0"/>
        <w:spacing w:line="600" w:lineRule="exact"/>
        <w:jc w:val="center"/>
        <w:rPr>
          <w:rFonts w:hint="eastAsia" w:ascii="方正小标宋_GBK" w:hAnsi="宋体" w:eastAsia="方正小标宋_GBK" w:cs="宋体"/>
          <w:sz w:val="44"/>
          <w:szCs w:val="44"/>
        </w:rPr>
      </w:pPr>
      <w:r>
        <w:rPr>
          <w:rFonts w:hint="eastAsia" w:ascii="方正小标宋_GBK" w:hAnsi="宋体" w:eastAsia="方正小标宋_GBK" w:cs="宋体"/>
          <w:sz w:val="44"/>
          <w:szCs w:val="44"/>
        </w:rPr>
        <w:t>行政检查通知书（试样）</w:t>
      </w:r>
    </w:p>
    <w:p w14:paraId="66CEBD38">
      <w:pPr>
        <w:adjustRightInd w:val="0"/>
        <w:snapToGrid w:val="0"/>
        <w:spacing w:line="600" w:lineRule="exact"/>
        <w:rPr>
          <w:rFonts w:ascii="仿宋" w:hAnsi="仿宋" w:eastAsia="仿宋" w:cs="仿宋"/>
          <w:sz w:val="32"/>
          <w:szCs w:val="32"/>
        </w:rPr>
      </w:pPr>
    </w:p>
    <w:p w14:paraId="644AB7C4">
      <w:pPr>
        <w:adjustRightInd w:val="0"/>
        <w:snapToGrid w:val="0"/>
        <w:spacing w:line="600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XXX</w:t>
      </w:r>
      <w:r>
        <w:rPr>
          <w:rFonts w:hint="eastAsia" w:ascii="仿宋" w:hAnsi="仿宋" w:eastAsia="仿宋" w:cs="仿宋"/>
          <w:sz w:val="32"/>
          <w:szCs w:val="32"/>
        </w:rPr>
        <w:t>单位</w:t>
      </w:r>
      <w:r>
        <w:rPr>
          <w:rFonts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个人</w:t>
      </w:r>
      <w:r>
        <w:rPr>
          <w:rFonts w:ascii="仿宋" w:hAnsi="仿宋" w:eastAsia="仿宋" w:cs="仿宋"/>
          <w:sz w:val="32"/>
          <w:szCs w:val="32"/>
        </w:rPr>
        <w:t>）：</w:t>
      </w:r>
    </w:p>
    <w:p w14:paraId="69003E76">
      <w:pPr>
        <w:adjustRightInd w:val="0"/>
        <w:snapToGrid w:val="0"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《中华人民共和国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公路法</w:t>
      </w:r>
      <w:r>
        <w:rPr>
          <w:rFonts w:hint="eastAsia" w:ascii="仿宋" w:hAnsi="仿宋" w:eastAsia="仿宋" w:cs="仿宋"/>
          <w:sz w:val="32"/>
          <w:szCs w:val="32"/>
          <w:u w:val="single"/>
        </w:rPr>
        <w:t>》</w:t>
      </w:r>
      <w:r>
        <w:rPr>
          <w:rFonts w:hint="eastAsia" w:ascii="仿宋" w:hAnsi="仿宋" w:eastAsia="仿宋" w:cs="仿宋"/>
          <w:sz w:val="32"/>
          <w:szCs w:val="32"/>
        </w:rPr>
        <w:t>等法律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法规、</w:t>
      </w:r>
      <w:r>
        <w:rPr>
          <w:rFonts w:ascii="仿宋" w:hAnsi="仿宋" w:eastAsia="仿宋" w:cs="仿宋"/>
          <w:sz w:val="32"/>
          <w:szCs w:val="32"/>
        </w:rPr>
        <w:t>规章</w:t>
      </w:r>
      <w:r>
        <w:rPr>
          <w:rFonts w:hint="eastAsia" w:ascii="仿宋" w:hAnsi="仿宋" w:eastAsia="仿宋" w:cs="仿宋"/>
          <w:sz w:val="32"/>
          <w:szCs w:val="32"/>
        </w:rPr>
        <w:t>规定，按照</w:t>
      </w:r>
      <w:r>
        <w:rPr>
          <w:rFonts w:ascii="仿宋" w:hAnsi="仿宋" w:eastAsia="仿宋" w:cs="仿宋"/>
          <w:sz w:val="32"/>
          <w:szCs w:val="32"/>
        </w:rPr>
        <w:t>省司法厅批复同意的《</w:t>
      </w:r>
      <w:r>
        <w:rPr>
          <w:rFonts w:hint="eastAsia" w:ascii="仿宋" w:hAnsi="仿宋" w:eastAsia="仿宋" w:cs="仿宋"/>
          <w:sz w:val="32"/>
          <w:szCs w:val="32"/>
        </w:rPr>
        <w:t>吉林省</w:t>
      </w:r>
      <w:r>
        <w:rPr>
          <w:rFonts w:ascii="仿宋" w:hAnsi="仿宋" w:eastAsia="仿宋" w:cs="仿宋"/>
          <w:sz w:val="32"/>
          <w:szCs w:val="32"/>
        </w:rPr>
        <w:t>交通运输厅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</w:t>
      </w:r>
      <w:r>
        <w:rPr>
          <w:rFonts w:ascii="仿宋" w:hAnsi="仿宋" w:eastAsia="仿宋" w:cs="仿宋"/>
          <w:sz w:val="32"/>
          <w:szCs w:val="32"/>
          <w:u w:val="single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年度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双随机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一</w:t>
      </w:r>
      <w:r>
        <w:rPr>
          <w:rFonts w:ascii="仿宋" w:hAnsi="仿宋" w:eastAsia="仿宋" w:cs="仿宋"/>
          <w:sz w:val="32"/>
          <w:szCs w:val="32"/>
        </w:rPr>
        <w:t>公开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ascii="仿宋" w:hAnsi="仿宋" w:eastAsia="仿宋" w:cs="仿宋"/>
          <w:sz w:val="32"/>
          <w:szCs w:val="32"/>
        </w:rPr>
        <w:t>抽查计划》</w:t>
      </w:r>
      <w:r>
        <w:rPr>
          <w:rFonts w:hint="eastAsia" w:ascii="仿宋" w:hAnsi="仿宋" w:eastAsia="仿宋" w:cs="仿宋"/>
          <w:sz w:val="32"/>
          <w:szCs w:val="32"/>
        </w:rPr>
        <w:t>安排</w:t>
      </w:r>
      <w:bookmarkStart w:id="0" w:name="_GoBack"/>
      <w:bookmarkEnd w:id="0"/>
      <w:r>
        <w:rPr>
          <w:rFonts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我厅</w:t>
      </w:r>
      <w:r>
        <w:rPr>
          <w:rFonts w:ascii="仿宋" w:hAnsi="仿宋" w:eastAsia="仿宋" w:cs="仿宋"/>
          <w:sz w:val="32"/>
          <w:szCs w:val="32"/>
        </w:rPr>
        <w:t>通过国家</w:t>
      </w:r>
      <w:r>
        <w:rPr>
          <w:rFonts w:hint="eastAsia" w:ascii="仿宋" w:hAnsi="仿宋" w:eastAsia="仿宋" w:cs="仿宋"/>
          <w:sz w:val="32"/>
          <w:szCs w:val="32"/>
        </w:rPr>
        <w:t>企业</w:t>
      </w:r>
      <w:r>
        <w:rPr>
          <w:rFonts w:ascii="仿宋" w:hAnsi="仿宋" w:eastAsia="仿宋" w:cs="仿宋"/>
          <w:sz w:val="32"/>
          <w:szCs w:val="32"/>
        </w:rPr>
        <w:t>信用信息公示系统（吉林）完成了</w:t>
      </w:r>
      <w:r>
        <w:rPr>
          <w:rFonts w:hint="eastAsia" w:ascii="仿宋" w:hAnsi="仿宋" w:eastAsia="仿宋" w:cs="仿宋"/>
          <w:sz w:val="32"/>
          <w:szCs w:val="32"/>
        </w:rPr>
        <w:t>检查</w:t>
      </w:r>
      <w:r>
        <w:rPr>
          <w:rFonts w:ascii="仿宋" w:hAnsi="仿宋" w:eastAsia="仿宋" w:cs="仿宋"/>
          <w:sz w:val="32"/>
          <w:szCs w:val="32"/>
        </w:rPr>
        <w:t>对象名单抽取工作，现</w:t>
      </w:r>
      <w:r>
        <w:rPr>
          <w:rFonts w:hint="eastAsia" w:ascii="仿宋" w:hAnsi="仿宋" w:eastAsia="仿宋" w:cs="仿宋"/>
          <w:sz w:val="32"/>
          <w:szCs w:val="32"/>
        </w:rPr>
        <w:t>对你（单位）进行检查。</w:t>
      </w:r>
    </w:p>
    <w:p w14:paraId="13150A58">
      <w:pPr>
        <w:adjustRightInd w:val="0"/>
        <w:snapToGrid w:val="0"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检查内容如下：</w:t>
      </w:r>
    </w:p>
    <w:p w14:paraId="136F2219">
      <w:pPr>
        <w:adjustRightInd w:val="0"/>
        <w:snapToGrid w:val="0"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________________________________________________________________________</w:t>
      </w:r>
      <w:r>
        <w:rPr>
          <w:rFonts w:hint="eastAsia" w:ascii="仿宋" w:hAnsi="仿宋" w:eastAsia="仿宋" w:cs="仿宋"/>
          <w:sz w:val="32"/>
          <w:szCs w:val="32"/>
          <w:u w:val="single"/>
        </w:rPr>
        <w:t>_________</w:t>
      </w:r>
      <w:r>
        <w:rPr>
          <w:rFonts w:hint="eastAsia" w:ascii="仿宋" w:hAnsi="仿宋" w:eastAsia="仿宋" w:cs="仿宋"/>
          <w:sz w:val="32"/>
          <w:szCs w:val="32"/>
        </w:rPr>
        <w:t>__________________________________________________________________</w:t>
      </w:r>
    </w:p>
    <w:p w14:paraId="77E65737">
      <w:pPr>
        <w:adjustRightInd w:val="0"/>
        <w:snapToGrid w:val="0"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15644ED5">
      <w:pPr>
        <w:adjustRightInd w:val="0"/>
        <w:snapToGrid w:val="0"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请</w:t>
      </w:r>
      <w:r>
        <w:rPr>
          <w:rFonts w:hint="eastAsia" w:ascii="仿宋" w:hAnsi="仿宋" w:eastAsia="仿宋" w:cs="仿宋"/>
          <w:sz w:val="32"/>
          <w:szCs w:val="32"/>
        </w:rPr>
        <w:t>你（单位）配合检查并提供与</w:t>
      </w:r>
      <w:r>
        <w:rPr>
          <w:rFonts w:ascii="仿宋" w:hAnsi="仿宋" w:eastAsia="仿宋" w:cs="仿宋"/>
          <w:sz w:val="32"/>
          <w:szCs w:val="32"/>
        </w:rPr>
        <w:t>检查相关的资料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 </w:t>
      </w:r>
    </w:p>
    <w:p w14:paraId="146929B7">
      <w:pPr>
        <w:adjustRightInd w:val="0"/>
        <w:snapToGrid w:val="0"/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005DFE0D"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451AA5DA">
      <w:pPr>
        <w:adjustRightInd w:val="0"/>
        <w:snapToGrid w:val="0"/>
        <w:spacing w:line="60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</w:rPr>
        <w:t>吉林省</w:t>
      </w:r>
      <w:r>
        <w:rPr>
          <w:rFonts w:ascii="仿宋" w:hAnsi="仿宋" w:eastAsia="仿宋" w:cs="仿宋"/>
          <w:sz w:val="32"/>
          <w:szCs w:val="32"/>
        </w:rPr>
        <w:t>交通运输厅</w:t>
      </w:r>
    </w:p>
    <w:p w14:paraId="704D6BA7">
      <w:pPr>
        <w:adjustRightInd w:val="0"/>
        <w:snapToGrid w:val="0"/>
        <w:spacing w:line="600" w:lineRule="exact"/>
        <w:ind w:firstLine="4480" w:firstLineChars="14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ascii="仿宋" w:hAnsi="仿宋" w:eastAsia="仿宋" w:cs="仿宋"/>
          <w:sz w:val="32"/>
          <w:szCs w:val="32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 xml:space="preserve">年 月 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E30E1E74-9DE8-4FF1-B6AE-FE3563EEA01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DE534B8-A26D-49E8-925A-5321EF94EC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6D1D"/>
    <w:rsid w:val="000D41A6"/>
    <w:rsid w:val="002D7A38"/>
    <w:rsid w:val="00303679"/>
    <w:rsid w:val="00411830"/>
    <w:rsid w:val="00666D1D"/>
    <w:rsid w:val="006A3B03"/>
    <w:rsid w:val="00742460"/>
    <w:rsid w:val="00761DFB"/>
    <w:rsid w:val="00763A1D"/>
    <w:rsid w:val="00826537"/>
    <w:rsid w:val="008725DB"/>
    <w:rsid w:val="00954D0F"/>
    <w:rsid w:val="00C1096E"/>
    <w:rsid w:val="00D4478C"/>
    <w:rsid w:val="00F54BAD"/>
    <w:rsid w:val="19BF1E77"/>
    <w:rsid w:val="235F6F7D"/>
    <w:rsid w:val="26A64AD4"/>
    <w:rsid w:val="31865271"/>
    <w:rsid w:val="32355AD6"/>
    <w:rsid w:val="34195EFB"/>
    <w:rsid w:val="40371908"/>
    <w:rsid w:val="4DB61067"/>
    <w:rsid w:val="4EDA7740"/>
    <w:rsid w:val="572172AD"/>
    <w:rsid w:val="5A042C54"/>
    <w:rsid w:val="6DCF21B6"/>
    <w:rsid w:val="71445220"/>
    <w:rsid w:val="75A705D4"/>
    <w:rsid w:val="77EA0E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336</Characters>
  <Lines>3</Lines>
  <Paragraphs>1</Paragraphs>
  <TotalTime>0</TotalTime>
  <ScaleCrop>false</ScaleCrop>
  <LinksUpToDate>false</LinksUpToDate>
  <CharactersWithSpaces>360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song</dc:creator>
  <cp:lastModifiedBy>泠岚</cp:lastModifiedBy>
  <dcterms:modified xsi:type="dcterms:W3CDTF">2026-05-28T01:30:16Z</dcterms:modified>
  <dc:title>附件5：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eyJoZGlkIjoiMjAwODQyYTRmNDQ1MGNjMWEyY2NkMDM2NjFhOTRhZmYiLCJ1c2VySWQiOiIyNjM5MTU1NDkifQ==</vt:lpwstr>
  </property>
  <property fmtid="{D5CDD505-2E9C-101B-9397-08002B2CF9AE}" pid="4" name="ICV">
    <vt:lpwstr>87CDEC6F9AE94174BA6F2F74F3A87E6F_12</vt:lpwstr>
  </property>
</Properties>
</file>